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BD2E" w14:textId="77777777" w:rsidR="002922A6" w:rsidRDefault="002922A6" w:rsidP="007051F4">
      <w:pPr>
        <w:tabs>
          <w:tab w:val="left" w:pos="1720"/>
        </w:tabs>
        <w:rPr>
          <w:rFonts w:ascii="Arial" w:hAnsi="Arial"/>
          <w:b/>
        </w:rPr>
      </w:pPr>
      <w:r>
        <w:rPr>
          <w:rFonts w:ascii="Arial" w:hAnsi="Arial"/>
          <w:b/>
        </w:rPr>
        <w:t xml:space="preserve">EXERCISE 1 – CREATE A BROAD DIFFERENTIAL DIAGNOSIS </w:t>
      </w:r>
    </w:p>
    <w:p w14:paraId="3112063F" w14:textId="768688F1" w:rsidR="002922A6" w:rsidRPr="002922A6" w:rsidRDefault="002922A6" w:rsidP="007051F4">
      <w:pPr>
        <w:tabs>
          <w:tab w:val="left" w:pos="1720"/>
        </w:tabs>
        <w:rPr>
          <w:rFonts w:ascii="Arial" w:hAnsi="Arial"/>
          <w:bCs/>
        </w:rPr>
      </w:pPr>
      <w:r w:rsidRPr="002922A6">
        <w:rPr>
          <w:rFonts w:ascii="Arial" w:hAnsi="Arial"/>
          <w:bCs/>
        </w:rPr>
        <w:t xml:space="preserve">Use the patient’s chief complaint and limited pre-charting to create a broad differential diagnosis before entering the room to interview </w:t>
      </w:r>
      <w:r>
        <w:rPr>
          <w:rFonts w:ascii="Arial" w:hAnsi="Arial"/>
          <w:bCs/>
        </w:rPr>
        <w:t>and examine your</w:t>
      </w:r>
      <w:r w:rsidRPr="002922A6">
        <w:rPr>
          <w:rFonts w:ascii="Arial" w:hAnsi="Arial"/>
          <w:bCs/>
        </w:rPr>
        <w:t xml:space="preserve"> patient. This will help you to figure out what questions to ask and what to look for in the physical examination. </w:t>
      </w:r>
    </w:p>
    <w:p w14:paraId="0E376740" w14:textId="77777777" w:rsidR="002922A6" w:rsidRDefault="002922A6" w:rsidP="007051F4">
      <w:pPr>
        <w:tabs>
          <w:tab w:val="left" w:pos="1720"/>
        </w:tabs>
        <w:rPr>
          <w:rFonts w:ascii="Arial" w:hAnsi="Arial"/>
          <w:b/>
        </w:rPr>
      </w:pPr>
    </w:p>
    <w:p w14:paraId="7B613C75" w14:textId="1B866758" w:rsidR="00E75A0A" w:rsidRDefault="00E75A0A" w:rsidP="007051F4">
      <w:pPr>
        <w:tabs>
          <w:tab w:val="left" w:pos="1720"/>
        </w:tabs>
        <w:rPr>
          <w:rFonts w:ascii="Arial" w:hAnsi="Arial"/>
          <w:b/>
        </w:rPr>
      </w:pPr>
      <w:r>
        <w:rPr>
          <w:rFonts w:ascii="Arial" w:hAnsi="Arial"/>
          <w:b/>
        </w:rPr>
        <w:t xml:space="preserve">Differential Diagnosis: </w:t>
      </w:r>
    </w:p>
    <w:tbl>
      <w:tblPr>
        <w:tblStyle w:val="TableGrid"/>
        <w:tblW w:w="0" w:type="auto"/>
        <w:tblLook w:val="04A0" w:firstRow="1" w:lastRow="0" w:firstColumn="1" w:lastColumn="0" w:noHBand="0" w:noVBand="1"/>
      </w:tblPr>
      <w:tblGrid>
        <w:gridCol w:w="535"/>
        <w:gridCol w:w="13855"/>
      </w:tblGrid>
      <w:tr w:rsidR="00E75A0A" w14:paraId="75D0CFC9" w14:textId="77777777" w:rsidTr="00E75A0A">
        <w:tc>
          <w:tcPr>
            <w:tcW w:w="535" w:type="dxa"/>
          </w:tcPr>
          <w:p w14:paraId="28840BFB" w14:textId="28F336A1" w:rsidR="00E75A0A" w:rsidRDefault="00E75A0A" w:rsidP="007051F4">
            <w:pPr>
              <w:tabs>
                <w:tab w:val="left" w:pos="1720"/>
              </w:tabs>
              <w:rPr>
                <w:rFonts w:ascii="Arial" w:hAnsi="Arial"/>
                <w:b/>
              </w:rPr>
            </w:pPr>
            <w:r>
              <w:rPr>
                <w:rFonts w:ascii="Arial" w:hAnsi="Arial"/>
                <w:b/>
              </w:rPr>
              <w:t xml:space="preserve">V </w:t>
            </w:r>
          </w:p>
        </w:tc>
        <w:tc>
          <w:tcPr>
            <w:tcW w:w="13855" w:type="dxa"/>
          </w:tcPr>
          <w:p w14:paraId="1F05D2EA" w14:textId="5B00546A" w:rsidR="00E75A0A" w:rsidRDefault="00E75A0A" w:rsidP="007051F4">
            <w:pPr>
              <w:tabs>
                <w:tab w:val="left" w:pos="1720"/>
              </w:tabs>
              <w:rPr>
                <w:rFonts w:ascii="Arial" w:hAnsi="Arial"/>
                <w:b/>
              </w:rPr>
            </w:pPr>
            <w:r>
              <w:rPr>
                <w:rFonts w:ascii="Arial" w:hAnsi="Arial"/>
                <w:b/>
              </w:rPr>
              <w:t>Vascular</w:t>
            </w:r>
          </w:p>
          <w:p w14:paraId="67B7A205" w14:textId="77777777" w:rsidR="00E75A0A" w:rsidRDefault="00E75A0A" w:rsidP="007051F4">
            <w:pPr>
              <w:tabs>
                <w:tab w:val="left" w:pos="1720"/>
              </w:tabs>
              <w:rPr>
                <w:rFonts w:ascii="Arial" w:hAnsi="Arial"/>
                <w:b/>
              </w:rPr>
            </w:pPr>
          </w:p>
          <w:p w14:paraId="6CCC5474" w14:textId="53FBAD01" w:rsidR="00E75A0A" w:rsidRDefault="00E75A0A" w:rsidP="007051F4">
            <w:pPr>
              <w:tabs>
                <w:tab w:val="left" w:pos="1720"/>
              </w:tabs>
              <w:rPr>
                <w:rFonts w:ascii="Arial" w:hAnsi="Arial"/>
                <w:b/>
              </w:rPr>
            </w:pPr>
          </w:p>
        </w:tc>
      </w:tr>
      <w:tr w:rsidR="00E75A0A" w14:paraId="71070E27" w14:textId="77777777" w:rsidTr="00E75A0A">
        <w:tc>
          <w:tcPr>
            <w:tcW w:w="535" w:type="dxa"/>
          </w:tcPr>
          <w:p w14:paraId="66C05691" w14:textId="6F075BCA" w:rsidR="00E75A0A" w:rsidRDefault="00E75A0A" w:rsidP="007051F4">
            <w:pPr>
              <w:tabs>
                <w:tab w:val="left" w:pos="1720"/>
              </w:tabs>
              <w:rPr>
                <w:rFonts w:ascii="Arial" w:hAnsi="Arial"/>
                <w:b/>
              </w:rPr>
            </w:pPr>
            <w:r>
              <w:rPr>
                <w:rFonts w:ascii="Arial" w:hAnsi="Arial"/>
                <w:b/>
              </w:rPr>
              <w:t>I</w:t>
            </w:r>
          </w:p>
        </w:tc>
        <w:tc>
          <w:tcPr>
            <w:tcW w:w="13855" w:type="dxa"/>
          </w:tcPr>
          <w:p w14:paraId="67E11943" w14:textId="77777777" w:rsidR="00E75A0A" w:rsidRDefault="00E75A0A" w:rsidP="007051F4">
            <w:pPr>
              <w:tabs>
                <w:tab w:val="left" w:pos="1720"/>
              </w:tabs>
              <w:rPr>
                <w:rFonts w:ascii="Arial" w:hAnsi="Arial"/>
                <w:b/>
              </w:rPr>
            </w:pPr>
            <w:r>
              <w:rPr>
                <w:rFonts w:ascii="Arial" w:hAnsi="Arial"/>
                <w:b/>
              </w:rPr>
              <w:t>Inflammatory/Infectious</w:t>
            </w:r>
          </w:p>
          <w:p w14:paraId="429B7B46" w14:textId="77777777" w:rsidR="00E75A0A" w:rsidRDefault="00E75A0A" w:rsidP="007051F4">
            <w:pPr>
              <w:tabs>
                <w:tab w:val="left" w:pos="1720"/>
              </w:tabs>
              <w:rPr>
                <w:rFonts w:ascii="Arial" w:hAnsi="Arial"/>
                <w:b/>
              </w:rPr>
            </w:pPr>
          </w:p>
          <w:p w14:paraId="7BC5DEF3" w14:textId="5FDE31CA" w:rsidR="00E75A0A" w:rsidRDefault="00E75A0A" w:rsidP="007051F4">
            <w:pPr>
              <w:tabs>
                <w:tab w:val="left" w:pos="1720"/>
              </w:tabs>
              <w:rPr>
                <w:rFonts w:ascii="Arial" w:hAnsi="Arial"/>
                <w:b/>
              </w:rPr>
            </w:pPr>
          </w:p>
        </w:tc>
      </w:tr>
      <w:tr w:rsidR="00E75A0A" w14:paraId="0356CF97" w14:textId="77777777" w:rsidTr="00E75A0A">
        <w:tc>
          <w:tcPr>
            <w:tcW w:w="535" w:type="dxa"/>
          </w:tcPr>
          <w:p w14:paraId="36B6F45E" w14:textId="08593545" w:rsidR="00E75A0A" w:rsidRDefault="00E75A0A" w:rsidP="007051F4">
            <w:pPr>
              <w:tabs>
                <w:tab w:val="left" w:pos="1720"/>
              </w:tabs>
              <w:rPr>
                <w:rFonts w:ascii="Arial" w:hAnsi="Arial"/>
                <w:b/>
              </w:rPr>
            </w:pPr>
            <w:r>
              <w:rPr>
                <w:rFonts w:ascii="Arial" w:hAnsi="Arial"/>
                <w:b/>
              </w:rPr>
              <w:t>N</w:t>
            </w:r>
          </w:p>
        </w:tc>
        <w:tc>
          <w:tcPr>
            <w:tcW w:w="13855" w:type="dxa"/>
          </w:tcPr>
          <w:p w14:paraId="1DAB1793" w14:textId="77777777" w:rsidR="00E75A0A" w:rsidRDefault="00E75A0A" w:rsidP="007051F4">
            <w:pPr>
              <w:tabs>
                <w:tab w:val="left" w:pos="1720"/>
              </w:tabs>
              <w:rPr>
                <w:rFonts w:ascii="Arial" w:hAnsi="Arial"/>
                <w:b/>
              </w:rPr>
            </w:pPr>
            <w:r>
              <w:rPr>
                <w:rFonts w:ascii="Arial" w:hAnsi="Arial"/>
                <w:b/>
              </w:rPr>
              <w:t>Neoplastic</w:t>
            </w:r>
          </w:p>
          <w:p w14:paraId="67B470FD" w14:textId="77777777" w:rsidR="00E75A0A" w:rsidRDefault="00E75A0A" w:rsidP="007051F4">
            <w:pPr>
              <w:tabs>
                <w:tab w:val="left" w:pos="1720"/>
              </w:tabs>
              <w:rPr>
                <w:rFonts w:ascii="Arial" w:hAnsi="Arial"/>
                <w:b/>
              </w:rPr>
            </w:pPr>
          </w:p>
          <w:p w14:paraId="23C979EA" w14:textId="4CE0E96C" w:rsidR="00E75A0A" w:rsidRDefault="00E75A0A" w:rsidP="007051F4">
            <w:pPr>
              <w:tabs>
                <w:tab w:val="left" w:pos="1720"/>
              </w:tabs>
              <w:rPr>
                <w:rFonts w:ascii="Arial" w:hAnsi="Arial"/>
                <w:b/>
              </w:rPr>
            </w:pPr>
          </w:p>
        </w:tc>
      </w:tr>
      <w:tr w:rsidR="00E75A0A" w14:paraId="25EC26D7" w14:textId="77777777" w:rsidTr="00E75A0A">
        <w:tc>
          <w:tcPr>
            <w:tcW w:w="535" w:type="dxa"/>
          </w:tcPr>
          <w:p w14:paraId="34669592" w14:textId="615D5D39" w:rsidR="00E75A0A" w:rsidRDefault="00E75A0A" w:rsidP="007051F4">
            <w:pPr>
              <w:tabs>
                <w:tab w:val="left" w:pos="1720"/>
              </w:tabs>
              <w:rPr>
                <w:rFonts w:ascii="Arial" w:hAnsi="Arial"/>
                <w:b/>
              </w:rPr>
            </w:pPr>
            <w:r>
              <w:rPr>
                <w:rFonts w:ascii="Arial" w:hAnsi="Arial"/>
                <w:b/>
              </w:rPr>
              <w:t>D</w:t>
            </w:r>
          </w:p>
        </w:tc>
        <w:tc>
          <w:tcPr>
            <w:tcW w:w="13855" w:type="dxa"/>
          </w:tcPr>
          <w:p w14:paraId="772651B8" w14:textId="77777777" w:rsidR="00E75A0A" w:rsidRDefault="00E75A0A" w:rsidP="007051F4">
            <w:pPr>
              <w:tabs>
                <w:tab w:val="left" w:pos="1720"/>
              </w:tabs>
              <w:rPr>
                <w:rFonts w:ascii="Arial" w:hAnsi="Arial"/>
                <w:b/>
              </w:rPr>
            </w:pPr>
            <w:r>
              <w:rPr>
                <w:rFonts w:ascii="Arial" w:hAnsi="Arial"/>
                <w:b/>
              </w:rPr>
              <w:t>Degenerative/Deficiency/Drugs</w:t>
            </w:r>
          </w:p>
          <w:p w14:paraId="41AC3EB2" w14:textId="77777777" w:rsidR="00E75A0A" w:rsidRDefault="00E75A0A" w:rsidP="007051F4">
            <w:pPr>
              <w:tabs>
                <w:tab w:val="left" w:pos="1720"/>
              </w:tabs>
              <w:rPr>
                <w:rFonts w:ascii="Arial" w:hAnsi="Arial"/>
                <w:b/>
              </w:rPr>
            </w:pPr>
          </w:p>
          <w:p w14:paraId="5E84C0FA" w14:textId="57C95D48" w:rsidR="00E75A0A" w:rsidRDefault="00E75A0A" w:rsidP="007051F4">
            <w:pPr>
              <w:tabs>
                <w:tab w:val="left" w:pos="1720"/>
              </w:tabs>
              <w:rPr>
                <w:rFonts w:ascii="Arial" w:hAnsi="Arial"/>
                <w:b/>
              </w:rPr>
            </w:pPr>
          </w:p>
        </w:tc>
      </w:tr>
      <w:tr w:rsidR="00E75A0A" w14:paraId="785552FE" w14:textId="77777777" w:rsidTr="00E75A0A">
        <w:tc>
          <w:tcPr>
            <w:tcW w:w="535" w:type="dxa"/>
          </w:tcPr>
          <w:p w14:paraId="6F9ACEC9" w14:textId="55CE46A5" w:rsidR="00E75A0A" w:rsidRDefault="00E75A0A" w:rsidP="007051F4">
            <w:pPr>
              <w:tabs>
                <w:tab w:val="left" w:pos="1720"/>
              </w:tabs>
              <w:rPr>
                <w:rFonts w:ascii="Arial" w:hAnsi="Arial"/>
                <w:b/>
              </w:rPr>
            </w:pPr>
            <w:r>
              <w:rPr>
                <w:rFonts w:ascii="Arial" w:hAnsi="Arial"/>
                <w:b/>
              </w:rPr>
              <w:t>I</w:t>
            </w:r>
          </w:p>
        </w:tc>
        <w:tc>
          <w:tcPr>
            <w:tcW w:w="13855" w:type="dxa"/>
          </w:tcPr>
          <w:p w14:paraId="0FBC69ED" w14:textId="77777777" w:rsidR="00E75A0A" w:rsidRDefault="00E75A0A" w:rsidP="007051F4">
            <w:pPr>
              <w:tabs>
                <w:tab w:val="left" w:pos="1720"/>
              </w:tabs>
              <w:rPr>
                <w:rFonts w:ascii="Arial" w:hAnsi="Arial"/>
                <w:b/>
              </w:rPr>
            </w:pPr>
            <w:r>
              <w:rPr>
                <w:rFonts w:ascii="Arial" w:hAnsi="Arial"/>
                <w:b/>
              </w:rPr>
              <w:t>Idiopathic/Intoxication/Iatrogenic</w:t>
            </w:r>
          </w:p>
          <w:p w14:paraId="705DF866" w14:textId="77777777" w:rsidR="00E75A0A" w:rsidRDefault="00E75A0A" w:rsidP="007051F4">
            <w:pPr>
              <w:tabs>
                <w:tab w:val="left" w:pos="1720"/>
              </w:tabs>
              <w:rPr>
                <w:rFonts w:ascii="Arial" w:hAnsi="Arial"/>
                <w:b/>
              </w:rPr>
            </w:pPr>
          </w:p>
          <w:p w14:paraId="20FBD634" w14:textId="32C08B23" w:rsidR="00E75A0A" w:rsidRDefault="00E75A0A" w:rsidP="007051F4">
            <w:pPr>
              <w:tabs>
                <w:tab w:val="left" w:pos="1720"/>
              </w:tabs>
              <w:rPr>
                <w:rFonts w:ascii="Arial" w:hAnsi="Arial"/>
                <w:b/>
              </w:rPr>
            </w:pPr>
          </w:p>
        </w:tc>
      </w:tr>
      <w:tr w:rsidR="00E75A0A" w14:paraId="548176BF" w14:textId="77777777" w:rsidTr="00E75A0A">
        <w:tc>
          <w:tcPr>
            <w:tcW w:w="535" w:type="dxa"/>
          </w:tcPr>
          <w:p w14:paraId="7C5DCCC3" w14:textId="65791A35" w:rsidR="00E75A0A" w:rsidRDefault="00E75A0A" w:rsidP="007051F4">
            <w:pPr>
              <w:tabs>
                <w:tab w:val="left" w:pos="1720"/>
              </w:tabs>
              <w:rPr>
                <w:rFonts w:ascii="Arial" w:hAnsi="Arial"/>
                <w:b/>
              </w:rPr>
            </w:pPr>
            <w:r>
              <w:rPr>
                <w:rFonts w:ascii="Arial" w:hAnsi="Arial"/>
                <w:b/>
              </w:rPr>
              <w:t>C</w:t>
            </w:r>
          </w:p>
        </w:tc>
        <w:tc>
          <w:tcPr>
            <w:tcW w:w="13855" w:type="dxa"/>
          </w:tcPr>
          <w:p w14:paraId="6C422C4C" w14:textId="77777777" w:rsidR="00E75A0A" w:rsidRDefault="00E75A0A" w:rsidP="007051F4">
            <w:pPr>
              <w:tabs>
                <w:tab w:val="left" w:pos="1720"/>
              </w:tabs>
              <w:rPr>
                <w:rFonts w:ascii="Arial" w:hAnsi="Arial"/>
                <w:b/>
              </w:rPr>
            </w:pPr>
            <w:r>
              <w:rPr>
                <w:rFonts w:ascii="Arial" w:hAnsi="Arial"/>
                <w:b/>
              </w:rPr>
              <w:t>Congenital</w:t>
            </w:r>
          </w:p>
          <w:p w14:paraId="3B64D733" w14:textId="77777777" w:rsidR="00E75A0A" w:rsidRDefault="00E75A0A" w:rsidP="007051F4">
            <w:pPr>
              <w:tabs>
                <w:tab w:val="left" w:pos="1720"/>
              </w:tabs>
              <w:rPr>
                <w:rFonts w:ascii="Arial" w:hAnsi="Arial"/>
                <w:b/>
              </w:rPr>
            </w:pPr>
          </w:p>
          <w:p w14:paraId="358543A9" w14:textId="6C6EA8FA" w:rsidR="00E75A0A" w:rsidRDefault="00E75A0A" w:rsidP="007051F4">
            <w:pPr>
              <w:tabs>
                <w:tab w:val="left" w:pos="1720"/>
              </w:tabs>
              <w:rPr>
                <w:rFonts w:ascii="Arial" w:hAnsi="Arial"/>
                <w:b/>
              </w:rPr>
            </w:pPr>
          </w:p>
        </w:tc>
      </w:tr>
      <w:tr w:rsidR="00E75A0A" w14:paraId="27CF4C47" w14:textId="77777777" w:rsidTr="00E75A0A">
        <w:tc>
          <w:tcPr>
            <w:tcW w:w="535" w:type="dxa"/>
          </w:tcPr>
          <w:p w14:paraId="05B55AC0" w14:textId="71EF3D2A" w:rsidR="00E75A0A" w:rsidRDefault="00E75A0A" w:rsidP="007051F4">
            <w:pPr>
              <w:tabs>
                <w:tab w:val="left" w:pos="1720"/>
              </w:tabs>
              <w:rPr>
                <w:rFonts w:ascii="Arial" w:hAnsi="Arial"/>
                <w:b/>
              </w:rPr>
            </w:pPr>
            <w:r>
              <w:rPr>
                <w:rFonts w:ascii="Arial" w:hAnsi="Arial"/>
                <w:b/>
              </w:rPr>
              <w:t>A</w:t>
            </w:r>
          </w:p>
        </w:tc>
        <w:tc>
          <w:tcPr>
            <w:tcW w:w="13855" w:type="dxa"/>
          </w:tcPr>
          <w:p w14:paraId="6B752526" w14:textId="77777777" w:rsidR="00E75A0A" w:rsidRDefault="00E75A0A" w:rsidP="007051F4">
            <w:pPr>
              <w:tabs>
                <w:tab w:val="left" w:pos="1720"/>
              </w:tabs>
              <w:rPr>
                <w:rFonts w:ascii="Arial" w:hAnsi="Arial"/>
                <w:b/>
              </w:rPr>
            </w:pPr>
            <w:r>
              <w:rPr>
                <w:rFonts w:ascii="Arial" w:hAnsi="Arial"/>
                <w:b/>
              </w:rPr>
              <w:t>Autoimmune/Allergic/Anatomic</w:t>
            </w:r>
          </w:p>
          <w:p w14:paraId="4F03DC93" w14:textId="77777777" w:rsidR="00E75A0A" w:rsidRDefault="00E75A0A" w:rsidP="007051F4">
            <w:pPr>
              <w:tabs>
                <w:tab w:val="left" w:pos="1720"/>
              </w:tabs>
              <w:rPr>
                <w:rFonts w:ascii="Arial" w:hAnsi="Arial"/>
                <w:b/>
              </w:rPr>
            </w:pPr>
          </w:p>
          <w:p w14:paraId="196737AB" w14:textId="48BCB68A" w:rsidR="00E75A0A" w:rsidRDefault="00E75A0A" w:rsidP="007051F4">
            <w:pPr>
              <w:tabs>
                <w:tab w:val="left" w:pos="1720"/>
              </w:tabs>
              <w:rPr>
                <w:rFonts w:ascii="Arial" w:hAnsi="Arial"/>
                <w:b/>
              </w:rPr>
            </w:pPr>
          </w:p>
        </w:tc>
      </w:tr>
      <w:tr w:rsidR="00E75A0A" w14:paraId="207E964E" w14:textId="77777777" w:rsidTr="00E75A0A">
        <w:tc>
          <w:tcPr>
            <w:tcW w:w="535" w:type="dxa"/>
          </w:tcPr>
          <w:p w14:paraId="56ADF943" w14:textId="020A7344" w:rsidR="00E75A0A" w:rsidRDefault="00E75A0A" w:rsidP="007051F4">
            <w:pPr>
              <w:tabs>
                <w:tab w:val="left" w:pos="1720"/>
              </w:tabs>
              <w:rPr>
                <w:rFonts w:ascii="Arial" w:hAnsi="Arial"/>
                <w:b/>
              </w:rPr>
            </w:pPr>
            <w:r>
              <w:rPr>
                <w:rFonts w:ascii="Arial" w:hAnsi="Arial"/>
                <w:b/>
              </w:rPr>
              <w:t>T</w:t>
            </w:r>
          </w:p>
        </w:tc>
        <w:tc>
          <w:tcPr>
            <w:tcW w:w="13855" w:type="dxa"/>
          </w:tcPr>
          <w:p w14:paraId="10B89B2E" w14:textId="77777777" w:rsidR="00E75A0A" w:rsidRDefault="00E75A0A" w:rsidP="007051F4">
            <w:pPr>
              <w:tabs>
                <w:tab w:val="left" w:pos="1720"/>
              </w:tabs>
              <w:rPr>
                <w:rFonts w:ascii="Arial" w:hAnsi="Arial"/>
                <w:b/>
              </w:rPr>
            </w:pPr>
            <w:r>
              <w:rPr>
                <w:rFonts w:ascii="Arial" w:hAnsi="Arial"/>
                <w:b/>
              </w:rPr>
              <w:t>Traumatic</w:t>
            </w:r>
          </w:p>
          <w:p w14:paraId="6925F97D" w14:textId="77777777" w:rsidR="00E75A0A" w:rsidRDefault="00E75A0A" w:rsidP="007051F4">
            <w:pPr>
              <w:tabs>
                <w:tab w:val="left" w:pos="1720"/>
              </w:tabs>
              <w:rPr>
                <w:rFonts w:ascii="Arial" w:hAnsi="Arial"/>
                <w:b/>
              </w:rPr>
            </w:pPr>
          </w:p>
          <w:p w14:paraId="6B406564" w14:textId="52D4507C" w:rsidR="00E75A0A" w:rsidRDefault="00E75A0A" w:rsidP="007051F4">
            <w:pPr>
              <w:tabs>
                <w:tab w:val="left" w:pos="1720"/>
              </w:tabs>
              <w:rPr>
                <w:rFonts w:ascii="Arial" w:hAnsi="Arial"/>
                <w:b/>
              </w:rPr>
            </w:pPr>
          </w:p>
        </w:tc>
      </w:tr>
      <w:tr w:rsidR="00E75A0A" w14:paraId="472E2A4A" w14:textId="77777777" w:rsidTr="00E75A0A">
        <w:tc>
          <w:tcPr>
            <w:tcW w:w="535" w:type="dxa"/>
          </w:tcPr>
          <w:p w14:paraId="3358F43F" w14:textId="65F4A6AE" w:rsidR="00E75A0A" w:rsidRDefault="00E75A0A" w:rsidP="007051F4">
            <w:pPr>
              <w:tabs>
                <w:tab w:val="left" w:pos="1720"/>
              </w:tabs>
              <w:rPr>
                <w:rFonts w:ascii="Arial" w:hAnsi="Arial"/>
                <w:b/>
              </w:rPr>
            </w:pPr>
            <w:r>
              <w:rPr>
                <w:rFonts w:ascii="Arial" w:hAnsi="Arial"/>
                <w:b/>
              </w:rPr>
              <w:t>E</w:t>
            </w:r>
          </w:p>
        </w:tc>
        <w:tc>
          <w:tcPr>
            <w:tcW w:w="13855" w:type="dxa"/>
          </w:tcPr>
          <w:p w14:paraId="36FFD27A" w14:textId="77777777" w:rsidR="00E75A0A" w:rsidRDefault="00E75A0A" w:rsidP="007051F4">
            <w:pPr>
              <w:tabs>
                <w:tab w:val="left" w:pos="1720"/>
              </w:tabs>
              <w:rPr>
                <w:rFonts w:ascii="Arial" w:hAnsi="Arial"/>
                <w:b/>
              </w:rPr>
            </w:pPr>
            <w:r>
              <w:rPr>
                <w:rFonts w:ascii="Arial" w:hAnsi="Arial"/>
                <w:b/>
              </w:rPr>
              <w:t>Endocrine/Environmental</w:t>
            </w:r>
          </w:p>
          <w:p w14:paraId="4C5D54B5" w14:textId="77777777" w:rsidR="00E75A0A" w:rsidRDefault="00E75A0A" w:rsidP="007051F4">
            <w:pPr>
              <w:tabs>
                <w:tab w:val="left" w:pos="1720"/>
              </w:tabs>
              <w:rPr>
                <w:rFonts w:ascii="Arial" w:hAnsi="Arial"/>
                <w:b/>
              </w:rPr>
            </w:pPr>
          </w:p>
          <w:p w14:paraId="769EDA6B" w14:textId="6B862780" w:rsidR="00E75A0A" w:rsidRDefault="00E75A0A" w:rsidP="007051F4">
            <w:pPr>
              <w:tabs>
                <w:tab w:val="left" w:pos="1720"/>
              </w:tabs>
              <w:rPr>
                <w:rFonts w:ascii="Arial" w:hAnsi="Arial"/>
                <w:b/>
              </w:rPr>
            </w:pPr>
          </w:p>
        </w:tc>
      </w:tr>
      <w:tr w:rsidR="00E75A0A" w14:paraId="78647770" w14:textId="77777777" w:rsidTr="00E75A0A">
        <w:tc>
          <w:tcPr>
            <w:tcW w:w="535" w:type="dxa"/>
          </w:tcPr>
          <w:p w14:paraId="5119369E" w14:textId="75AB5D24" w:rsidR="00E75A0A" w:rsidRDefault="00E75A0A" w:rsidP="007051F4">
            <w:pPr>
              <w:tabs>
                <w:tab w:val="left" w:pos="1720"/>
              </w:tabs>
              <w:rPr>
                <w:rFonts w:ascii="Arial" w:hAnsi="Arial"/>
                <w:b/>
              </w:rPr>
            </w:pPr>
            <w:r>
              <w:rPr>
                <w:rFonts w:ascii="Arial" w:hAnsi="Arial"/>
                <w:b/>
              </w:rPr>
              <w:t>M</w:t>
            </w:r>
          </w:p>
        </w:tc>
        <w:tc>
          <w:tcPr>
            <w:tcW w:w="13855" w:type="dxa"/>
          </w:tcPr>
          <w:p w14:paraId="152B8E58" w14:textId="77777777" w:rsidR="00E75A0A" w:rsidRDefault="00E75A0A" w:rsidP="007051F4">
            <w:pPr>
              <w:tabs>
                <w:tab w:val="left" w:pos="1720"/>
              </w:tabs>
              <w:rPr>
                <w:rFonts w:ascii="Arial" w:hAnsi="Arial"/>
                <w:b/>
              </w:rPr>
            </w:pPr>
            <w:r>
              <w:rPr>
                <w:rFonts w:ascii="Arial" w:hAnsi="Arial"/>
                <w:b/>
              </w:rPr>
              <w:t>Metabolic</w:t>
            </w:r>
          </w:p>
          <w:p w14:paraId="05B2AB68" w14:textId="77777777" w:rsidR="00E75A0A" w:rsidRDefault="00E75A0A" w:rsidP="007051F4">
            <w:pPr>
              <w:tabs>
                <w:tab w:val="left" w:pos="1720"/>
              </w:tabs>
              <w:rPr>
                <w:rFonts w:ascii="Arial" w:hAnsi="Arial"/>
                <w:b/>
              </w:rPr>
            </w:pPr>
          </w:p>
          <w:p w14:paraId="4F512E27" w14:textId="35BA532C" w:rsidR="00E75A0A" w:rsidRDefault="00E75A0A" w:rsidP="007051F4">
            <w:pPr>
              <w:tabs>
                <w:tab w:val="left" w:pos="1720"/>
              </w:tabs>
              <w:rPr>
                <w:rFonts w:ascii="Arial" w:hAnsi="Arial"/>
                <w:b/>
              </w:rPr>
            </w:pPr>
          </w:p>
        </w:tc>
      </w:tr>
    </w:tbl>
    <w:p w14:paraId="45D6BBBD" w14:textId="77777777" w:rsidR="00E75A0A" w:rsidRDefault="00E75A0A" w:rsidP="007051F4">
      <w:pPr>
        <w:tabs>
          <w:tab w:val="left" w:pos="1720"/>
        </w:tabs>
        <w:rPr>
          <w:rFonts w:ascii="Arial" w:hAnsi="Arial"/>
          <w:b/>
        </w:rPr>
      </w:pPr>
    </w:p>
    <w:p w14:paraId="7972E2AC" w14:textId="7B4D2FAC" w:rsidR="00B130C3" w:rsidRDefault="002922A6" w:rsidP="007051F4">
      <w:pPr>
        <w:tabs>
          <w:tab w:val="left" w:pos="1720"/>
        </w:tabs>
        <w:rPr>
          <w:rFonts w:ascii="Arial" w:hAnsi="Arial"/>
          <w:b/>
        </w:rPr>
      </w:pPr>
      <w:r>
        <w:rPr>
          <w:rFonts w:ascii="Arial" w:hAnsi="Arial"/>
          <w:b/>
        </w:rPr>
        <w:lastRenderedPageBreak/>
        <w:t xml:space="preserve">EXERCISE 2 - </w:t>
      </w:r>
      <w:r w:rsidR="00AA1693">
        <w:rPr>
          <w:rFonts w:ascii="Arial" w:hAnsi="Arial"/>
          <w:b/>
        </w:rPr>
        <w:t xml:space="preserve">ILLNESS SCRIPTS: </w:t>
      </w:r>
      <w:r w:rsidR="00B130C3" w:rsidRPr="00AA1693">
        <w:rPr>
          <w:rFonts w:ascii="Arial" w:hAnsi="Arial"/>
          <w:bCs/>
        </w:rPr>
        <w:t>Creating Illness scripts is an excellent way for you to expand your medical knowledge base and improve your clinical reasoning skills. They have the potential to also improve your presentation if you use them to determine what details of the patient’s case are important as they lead you to determine some diagnoses are higher on your differential while others are very unlikely. This will lead to more concise presentations without extraneous details that are unimportant</w:t>
      </w:r>
      <w:r w:rsidR="00AA1693">
        <w:rPr>
          <w:rFonts w:ascii="Arial" w:hAnsi="Arial"/>
          <w:bCs/>
        </w:rPr>
        <w:t>.</w:t>
      </w:r>
      <w:r w:rsidR="00AA1693">
        <w:rPr>
          <w:rFonts w:ascii="Arial" w:hAnsi="Arial"/>
          <w:b/>
        </w:rPr>
        <w:t xml:space="preserve"> I recommend creating three illness scripts per NEW patient that you see/present. </w:t>
      </w:r>
    </w:p>
    <w:p w14:paraId="383355F5" w14:textId="59825E92" w:rsidR="00B130C3" w:rsidRDefault="00B130C3" w:rsidP="007051F4">
      <w:pPr>
        <w:tabs>
          <w:tab w:val="left" w:pos="1720"/>
        </w:tabs>
        <w:rPr>
          <w:rFonts w:ascii="Arial" w:hAnsi="Arial"/>
          <w:b/>
        </w:rPr>
      </w:pPr>
      <w:r>
        <w:rPr>
          <w:rFonts w:ascii="Arial" w:hAnsi="Arial"/>
          <w:b/>
        </w:rPr>
        <w:t xml:space="preserve"> </w:t>
      </w:r>
    </w:p>
    <w:tbl>
      <w:tblPr>
        <w:tblStyle w:val="TableGrid"/>
        <w:tblW w:w="14670" w:type="dxa"/>
        <w:tblLook w:val="04A0" w:firstRow="1" w:lastRow="0" w:firstColumn="1" w:lastColumn="0" w:noHBand="0" w:noVBand="1"/>
      </w:tblPr>
      <w:tblGrid>
        <w:gridCol w:w="2430"/>
        <w:gridCol w:w="12240"/>
      </w:tblGrid>
      <w:tr w:rsidR="007051F4" w14:paraId="35479EBF" w14:textId="77777777" w:rsidTr="00AA1693">
        <w:tc>
          <w:tcPr>
            <w:tcW w:w="2430" w:type="dxa"/>
            <w:tcBorders>
              <w:top w:val="nil"/>
              <w:left w:val="nil"/>
              <w:bottom w:val="single" w:sz="4" w:space="0" w:color="auto"/>
            </w:tcBorders>
          </w:tcPr>
          <w:p w14:paraId="4A76025C" w14:textId="77777777" w:rsidR="00AA1693" w:rsidRDefault="00AA1693" w:rsidP="00E53737">
            <w:pPr>
              <w:tabs>
                <w:tab w:val="left" w:pos="1720"/>
              </w:tabs>
              <w:rPr>
                <w:rFonts w:ascii="Arial" w:hAnsi="Arial"/>
                <w:b/>
                <w:bCs/>
              </w:rPr>
            </w:pPr>
          </w:p>
          <w:p w14:paraId="477BDE1D" w14:textId="4BB59E0F" w:rsidR="007051F4" w:rsidRPr="00AA1693" w:rsidRDefault="00AA1693" w:rsidP="00E53737">
            <w:pPr>
              <w:tabs>
                <w:tab w:val="left" w:pos="1720"/>
              </w:tabs>
              <w:rPr>
                <w:rFonts w:ascii="Arial" w:hAnsi="Arial"/>
                <w:b/>
                <w:bCs/>
              </w:rPr>
            </w:pPr>
            <w:proofErr w:type="gramStart"/>
            <w:r w:rsidRPr="00AA1693">
              <w:rPr>
                <w:rFonts w:ascii="Arial" w:hAnsi="Arial"/>
                <w:b/>
                <w:bCs/>
              </w:rPr>
              <w:t>CC:</w:t>
            </w:r>
            <w:r>
              <w:rPr>
                <w:rFonts w:ascii="Arial" w:hAnsi="Arial"/>
                <w:b/>
                <w:bCs/>
              </w:rPr>
              <w:t>_</w:t>
            </w:r>
            <w:proofErr w:type="gramEnd"/>
            <w:r>
              <w:rPr>
                <w:rFonts w:ascii="Arial" w:hAnsi="Arial"/>
                <w:b/>
                <w:bCs/>
              </w:rPr>
              <w:t>____________</w:t>
            </w:r>
          </w:p>
        </w:tc>
        <w:tc>
          <w:tcPr>
            <w:tcW w:w="12240" w:type="dxa"/>
            <w:tcBorders>
              <w:bottom w:val="single" w:sz="4" w:space="0" w:color="auto"/>
            </w:tcBorders>
          </w:tcPr>
          <w:p w14:paraId="439D553D" w14:textId="2E248A77" w:rsidR="007051F4" w:rsidRDefault="007051F4" w:rsidP="007051F4">
            <w:pPr>
              <w:tabs>
                <w:tab w:val="left" w:pos="1720"/>
              </w:tabs>
              <w:rPr>
                <w:rFonts w:ascii="Arial" w:hAnsi="Arial"/>
                <w:i/>
              </w:rPr>
            </w:pPr>
            <w:r w:rsidRPr="007051F4">
              <w:rPr>
                <w:rFonts w:ascii="Arial" w:hAnsi="Arial"/>
                <w:b/>
                <w:bCs/>
                <w:i/>
              </w:rPr>
              <w:t>Differential Diagnosis</w:t>
            </w:r>
            <w:r>
              <w:rPr>
                <w:rFonts w:ascii="Arial" w:hAnsi="Arial"/>
                <w:b/>
                <w:bCs/>
                <w:i/>
              </w:rPr>
              <w:t xml:space="preserve"> you are researching</w:t>
            </w:r>
            <w:r>
              <w:rPr>
                <w:rFonts w:ascii="Arial" w:hAnsi="Arial"/>
                <w:i/>
              </w:rPr>
              <w:t xml:space="preserve">: </w:t>
            </w:r>
          </w:p>
          <w:p w14:paraId="5CAB2FD4" w14:textId="77777777" w:rsidR="007051F4" w:rsidRDefault="007051F4" w:rsidP="00E53737">
            <w:pPr>
              <w:tabs>
                <w:tab w:val="left" w:pos="1720"/>
              </w:tabs>
              <w:jc w:val="center"/>
              <w:rPr>
                <w:rFonts w:ascii="Arial" w:hAnsi="Arial"/>
                <w:i/>
              </w:rPr>
            </w:pPr>
          </w:p>
          <w:p w14:paraId="3D530730" w14:textId="099370A2" w:rsidR="007051F4" w:rsidRPr="00A2779B" w:rsidRDefault="007051F4" w:rsidP="00E53737">
            <w:pPr>
              <w:tabs>
                <w:tab w:val="left" w:pos="1720"/>
              </w:tabs>
              <w:jc w:val="center"/>
              <w:rPr>
                <w:rFonts w:ascii="Arial" w:hAnsi="Arial"/>
                <w:i/>
              </w:rPr>
            </w:pPr>
          </w:p>
        </w:tc>
      </w:tr>
      <w:tr w:rsidR="007051F4" w14:paraId="7A1B53E3" w14:textId="77777777" w:rsidTr="00AA1693">
        <w:tc>
          <w:tcPr>
            <w:tcW w:w="2430" w:type="dxa"/>
            <w:shd w:val="pct20" w:color="auto" w:fill="auto"/>
          </w:tcPr>
          <w:p w14:paraId="4E54ED81" w14:textId="77777777" w:rsidR="007051F4" w:rsidRDefault="007051F4" w:rsidP="00E53737">
            <w:pPr>
              <w:tabs>
                <w:tab w:val="left" w:pos="1720"/>
              </w:tabs>
              <w:rPr>
                <w:rFonts w:ascii="Arial" w:hAnsi="Arial"/>
                <w:b/>
              </w:rPr>
            </w:pPr>
            <w:r w:rsidRPr="00980819">
              <w:rPr>
                <w:rFonts w:ascii="Arial" w:hAnsi="Arial"/>
                <w:b/>
              </w:rPr>
              <w:t>Epidemiology</w:t>
            </w:r>
            <w:r>
              <w:rPr>
                <w:rFonts w:ascii="Arial" w:hAnsi="Arial"/>
                <w:b/>
              </w:rPr>
              <w:t>/</w:t>
            </w:r>
          </w:p>
          <w:p w14:paraId="17A1C4DB" w14:textId="7EA848B7" w:rsidR="007051F4" w:rsidRDefault="007051F4" w:rsidP="00E53737">
            <w:pPr>
              <w:tabs>
                <w:tab w:val="left" w:pos="1720"/>
              </w:tabs>
              <w:rPr>
                <w:rFonts w:ascii="Arial" w:hAnsi="Arial"/>
              </w:rPr>
            </w:pPr>
            <w:r>
              <w:rPr>
                <w:rFonts w:ascii="Arial" w:hAnsi="Arial"/>
                <w:b/>
              </w:rPr>
              <w:t>Predisposing factors</w:t>
            </w:r>
          </w:p>
          <w:p w14:paraId="3409B344" w14:textId="77777777" w:rsidR="007051F4" w:rsidRPr="00096920" w:rsidRDefault="007051F4" w:rsidP="00E53737">
            <w:pPr>
              <w:tabs>
                <w:tab w:val="left" w:pos="1720"/>
              </w:tabs>
              <w:rPr>
                <w:rFonts w:ascii="Arial" w:hAnsi="Arial"/>
                <w:i/>
                <w:sz w:val="20"/>
                <w:szCs w:val="20"/>
              </w:rPr>
            </w:pPr>
          </w:p>
        </w:tc>
        <w:tc>
          <w:tcPr>
            <w:tcW w:w="12240" w:type="dxa"/>
            <w:shd w:val="pct20" w:color="auto" w:fill="auto"/>
          </w:tcPr>
          <w:p w14:paraId="47762ECF" w14:textId="77777777" w:rsidR="007051F4" w:rsidRDefault="007051F4" w:rsidP="00E53737">
            <w:pPr>
              <w:tabs>
                <w:tab w:val="left" w:pos="1720"/>
              </w:tabs>
              <w:rPr>
                <w:rFonts w:ascii="Arial" w:hAnsi="Arial"/>
              </w:rPr>
            </w:pPr>
          </w:p>
          <w:p w14:paraId="1BEE9EA2" w14:textId="77777777" w:rsidR="007051F4" w:rsidRDefault="007051F4" w:rsidP="00E53737">
            <w:pPr>
              <w:tabs>
                <w:tab w:val="left" w:pos="1720"/>
              </w:tabs>
              <w:rPr>
                <w:rFonts w:ascii="Arial" w:hAnsi="Arial"/>
              </w:rPr>
            </w:pPr>
          </w:p>
          <w:p w14:paraId="2C4861C1" w14:textId="77777777" w:rsidR="007051F4" w:rsidRDefault="007051F4" w:rsidP="00E53737">
            <w:pPr>
              <w:tabs>
                <w:tab w:val="left" w:pos="1720"/>
              </w:tabs>
              <w:rPr>
                <w:rFonts w:ascii="Arial" w:hAnsi="Arial"/>
              </w:rPr>
            </w:pPr>
          </w:p>
          <w:p w14:paraId="6FDAE5BA" w14:textId="77777777" w:rsidR="007051F4" w:rsidRDefault="007051F4" w:rsidP="00E53737">
            <w:pPr>
              <w:tabs>
                <w:tab w:val="left" w:pos="1720"/>
              </w:tabs>
              <w:rPr>
                <w:rFonts w:ascii="Arial" w:hAnsi="Arial"/>
              </w:rPr>
            </w:pPr>
          </w:p>
          <w:p w14:paraId="03EB6F59" w14:textId="77777777" w:rsidR="007051F4" w:rsidRPr="00980819" w:rsidRDefault="007051F4" w:rsidP="00E53737">
            <w:pPr>
              <w:tabs>
                <w:tab w:val="left" w:pos="1720"/>
              </w:tabs>
              <w:rPr>
                <w:rFonts w:ascii="Arial" w:hAnsi="Arial"/>
              </w:rPr>
            </w:pPr>
          </w:p>
        </w:tc>
      </w:tr>
      <w:tr w:rsidR="007051F4" w14:paraId="4F6DCD73" w14:textId="77777777" w:rsidTr="00AA1693">
        <w:tc>
          <w:tcPr>
            <w:tcW w:w="2430" w:type="dxa"/>
            <w:shd w:val="pct20" w:color="auto" w:fill="auto"/>
          </w:tcPr>
          <w:p w14:paraId="056E3244" w14:textId="77777777" w:rsidR="007051F4" w:rsidRPr="00980819" w:rsidRDefault="007051F4" w:rsidP="00E53737">
            <w:pPr>
              <w:tabs>
                <w:tab w:val="left" w:pos="1720"/>
              </w:tabs>
              <w:rPr>
                <w:rFonts w:ascii="Arial" w:hAnsi="Arial"/>
                <w:b/>
              </w:rPr>
            </w:pPr>
            <w:r>
              <w:rPr>
                <w:rFonts w:ascii="Arial" w:hAnsi="Arial"/>
                <w:b/>
              </w:rPr>
              <w:t>Time Course</w:t>
            </w:r>
          </w:p>
        </w:tc>
        <w:tc>
          <w:tcPr>
            <w:tcW w:w="12240" w:type="dxa"/>
            <w:shd w:val="pct20" w:color="auto" w:fill="auto"/>
          </w:tcPr>
          <w:p w14:paraId="6B56F375" w14:textId="77777777" w:rsidR="007051F4" w:rsidRDefault="007051F4" w:rsidP="00E53737">
            <w:pPr>
              <w:tabs>
                <w:tab w:val="left" w:pos="1720"/>
              </w:tabs>
              <w:rPr>
                <w:rFonts w:ascii="Arial" w:hAnsi="Arial"/>
              </w:rPr>
            </w:pPr>
          </w:p>
          <w:p w14:paraId="004E1AFB" w14:textId="77777777" w:rsidR="007051F4" w:rsidRPr="00980819" w:rsidRDefault="007051F4" w:rsidP="00E53737">
            <w:pPr>
              <w:tabs>
                <w:tab w:val="left" w:pos="1720"/>
              </w:tabs>
              <w:rPr>
                <w:rFonts w:ascii="Arial" w:hAnsi="Arial"/>
              </w:rPr>
            </w:pPr>
          </w:p>
        </w:tc>
      </w:tr>
      <w:tr w:rsidR="007051F4" w14:paraId="1B3DE11D" w14:textId="77777777" w:rsidTr="00AA1693">
        <w:tc>
          <w:tcPr>
            <w:tcW w:w="2430" w:type="dxa"/>
            <w:shd w:val="pct20" w:color="auto" w:fill="auto"/>
          </w:tcPr>
          <w:p w14:paraId="426F8C72" w14:textId="77777777" w:rsidR="007051F4" w:rsidRDefault="007051F4" w:rsidP="00E53737">
            <w:pPr>
              <w:tabs>
                <w:tab w:val="left" w:pos="1720"/>
              </w:tabs>
              <w:rPr>
                <w:rFonts w:ascii="Arial" w:hAnsi="Arial"/>
                <w:b/>
              </w:rPr>
            </w:pPr>
            <w:r>
              <w:rPr>
                <w:rFonts w:ascii="Arial" w:hAnsi="Arial"/>
                <w:b/>
              </w:rPr>
              <w:t xml:space="preserve">Clinical </w:t>
            </w:r>
          </w:p>
          <w:p w14:paraId="4C6BC735" w14:textId="0A893A76" w:rsidR="007051F4" w:rsidRPr="00980819" w:rsidRDefault="007051F4" w:rsidP="00E53737">
            <w:pPr>
              <w:tabs>
                <w:tab w:val="left" w:pos="1720"/>
              </w:tabs>
              <w:rPr>
                <w:rFonts w:ascii="Arial" w:hAnsi="Arial"/>
                <w:b/>
              </w:rPr>
            </w:pPr>
            <w:r>
              <w:rPr>
                <w:rFonts w:ascii="Arial" w:hAnsi="Arial"/>
                <w:b/>
              </w:rPr>
              <w:t>Presentation – Signs and symptoms (PE) and objective testing</w:t>
            </w:r>
          </w:p>
        </w:tc>
        <w:tc>
          <w:tcPr>
            <w:tcW w:w="12240" w:type="dxa"/>
            <w:shd w:val="pct20" w:color="auto" w:fill="auto"/>
          </w:tcPr>
          <w:p w14:paraId="61C43FB9" w14:textId="77777777" w:rsidR="007051F4" w:rsidRDefault="007051F4" w:rsidP="00E53737">
            <w:pPr>
              <w:tabs>
                <w:tab w:val="left" w:pos="1720"/>
              </w:tabs>
              <w:rPr>
                <w:rFonts w:ascii="Arial" w:hAnsi="Arial"/>
              </w:rPr>
            </w:pPr>
          </w:p>
          <w:p w14:paraId="40CD7778" w14:textId="77777777" w:rsidR="007051F4" w:rsidRDefault="007051F4" w:rsidP="00E53737">
            <w:pPr>
              <w:tabs>
                <w:tab w:val="left" w:pos="1720"/>
              </w:tabs>
              <w:rPr>
                <w:rFonts w:ascii="Arial" w:hAnsi="Arial"/>
              </w:rPr>
            </w:pPr>
          </w:p>
          <w:p w14:paraId="256D1993" w14:textId="77777777" w:rsidR="007051F4" w:rsidRDefault="007051F4" w:rsidP="00E53737">
            <w:pPr>
              <w:tabs>
                <w:tab w:val="left" w:pos="1720"/>
              </w:tabs>
              <w:rPr>
                <w:rFonts w:ascii="Arial" w:hAnsi="Arial"/>
              </w:rPr>
            </w:pPr>
          </w:p>
          <w:p w14:paraId="657AF437" w14:textId="77777777" w:rsidR="007051F4" w:rsidRDefault="007051F4" w:rsidP="00E53737">
            <w:pPr>
              <w:tabs>
                <w:tab w:val="left" w:pos="1720"/>
              </w:tabs>
              <w:rPr>
                <w:rFonts w:ascii="Arial" w:hAnsi="Arial"/>
              </w:rPr>
            </w:pPr>
          </w:p>
          <w:p w14:paraId="04F8D8C9" w14:textId="77777777" w:rsidR="007051F4" w:rsidRDefault="007051F4" w:rsidP="00E53737">
            <w:pPr>
              <w:tabs>
                <w:tab w:val="left" w:pos="1720"/>
              </w:tabs>
              <w:rPr>
                <w:rFonts w:ascii="Arial" w:hAnsi="Arial"/>
              </w:rPr>
            </w:pPr>
          </w:p>
          <w:p w14:paraId="59A1476C" w14:textId="77777777" w:rsidR="007051F4" w:rsidRPr="00980819" w:rsidRDefault="007051F4" w:rsidP="00E53737">
            <w:pPr>
              <w:tabs>
                <w:tab w:val="left" w:pos="1720"/>
              </w:tabs>
              <w:rPr>
                <w:rFonts w:ascii="Arial" w:hAnsi="Arial"/>
              </w:rPr>
            </w:pPr>
          </w:p>
        </w:tc>
      </w:tr>
      <w:tr w:rsidR="007051F4" w14:paraId="22D7E26E" w14:textId="77777777" w:rsidTr="00AA1693">
        <w:tc>
          <w:tcPr>
            <w:tcW w:w="2430" w:type="dxa"/>
          </w:tcPr>
          <w:p w14:paraId="2FF1D813" w14:textId="77777777" w:rsidR="007051F4" w:rsidRDefault="007051F4" w:rsidP="00E53737">
            <w:pPr>
              <w:tabs>
                <w:tab w:val="left" w:pos="1720"/>
              </w:tabs>
              <w:rPr>
                <w:rFonts w:ascii="Arial" w:hAnsi="Arial"/>
                <w:b/>
              </w:rPr>
            </w:pPr>
            <w:r>
              <w:rPr>
                <w:rFonts w:ascii="Arial" w:hAnsi="Arial"/>
                <w:b/>
              </w:rPr>
              <w:t>Pathophysiology</w:t>
            </w:r>
          </w:p>
          <w:p w14:paraId="6BFB0FC4" w14:textId="77777777" w:rsidR="007051F4" w:rsidRDefault="007051F4" w:rsidP="00E53737">
            <w:pPr>
              <w:tabs>
                <w:tab w:val="left" w:pos="1720"/>
              </w:tabs>
              <w:rPr>
                <w:rFonts w:ascii="Arial" w:hAnsi="Arial"/>
                <w:b/>
              </w:rPr>
            </w:pPr>
          </w:p>
          <w:p w14:paraId="1998BB41" w14:textId="77777777" w:rsidR="007051F4" w:rsidRDefault="007051F4" w:rsidP="00E53737">
            <w:pPr>
              <w:tabs>
                <w:tab w:val="left" w:pos="1720"/>
              </w:tabs>
              <w:rPr>
                <w:rFonts w:ascii="Arial" w:hAnsi="Arial"/>
                <w:b/>
              </w:rPr>
            </w:pPr>
          </w:p>
          <w:p w14:paraId="1354796B" w14:textId="77777777" w:rsidR="007051F4" w:rsidRPr="00096920" w:rsidRDefault="007051F4" w:rsidP="00E53737">
            <w:pPr>
              <w:tabs>
                <w:tab w:val="left" w:pos="1720"/>
              </w:tabs>
              <w:rPr>
                <w:rFonts w:ascii="Arial" w:hAnsi="Arial"/>
                <w:b/>
              </w:rPr>
            </w:pPr>
          </w:p>
        </w:tc>
        <w:tc>
          <w:tcPr>
            <w:tcW w:w="12240" w:type="dxa"/>
          </w:tcPr>
          <w:p w14:paraId="166265EF" w14:textId="77777777" w:rsidR="007051F4" w:rsidRDefault="007051F4" w:rsidP="00E53737">
            <w:pPr>
              <w:tabs>
                <w:tab w:val="left" w:pos="1720"/>
              </w:tabs>
              <w:rPr>
                <w:rFonts w:ascii="Arial" w:hAnsi="Arial"/>
              </w:rPr>
            </w:pPr>
          </w:p>
          <w:p w14:paraId="57ED3034" w14:textId="77777777" w:rsidR="007051F4" w:rsidRDefault="007051F4" w:rsidP="00E53737">
            <w:pPr>
              <w:tabs>
                <w:tab w:val="left" w:pos="1720"/>
              </w:tabs>
              <w:rPr>
                <w:rFonts w:ascii="Arial" w:hAnsi="Arial"/>
              </w:rPr>
            </w:pPr>
          </w:p>
          <w:p w14:paraId="415F2570" w14:textId="77777777" w:rsidR="007051F4" w:rsidRDefault="007051F4" w:rsidP="00E53737">
            <w:pPr>
              <w:tabs>
                <w:tab w:val="left" w:pos="1720"/>
              </w:tabs>
              <w:rPr>
                <w:rFonts w:ascii="Arial" w:hAnsi="Arial"/>
              </w:rPr>
            </w:pPr>
          </w:p>
          <w:p w14:paraId="7A2C1EC3" w14:textId="77777777" w:rsidR="007051F4" w:rsidRDefault="007051F4" w:rsidP="00E53737">
            <w:pPr>
              <w:tabs>
                <w:tab w:val="left" w:pos="1720"/>
              </w:tabs>
              <w:rPr>
                <w:rFonts w:ascii="Arial" w:hAnsi="Arial"/>
              </w:rPr>
            </w:pPr>
          </w:p>
          <w:p w14:paraId="4EB57860" w14:textId="77777777" w:rsidR="007051F4" w:rsidRDefault="007051F4" w:rsidP="00E53737">
            <w:pPr>
              <w:tabs>
                <w:tab w:val="left" w:pos="1720"/>
              </w:tabs>
              <w:rPr>
                <w:rFonts w:ascii="Arial" w:hAnsi="Arial"/>
              </w:rPr>
            </w:pPr>
          </w:p>
        </w:tc>
      </w:tr>
      <w:tr w:rsidR="007051F4" w14:paraId="0B0FE6ED" w14:textId="77777777" w:rsidTr="00AA1693">
        <w:tc>
          <w:tcPr>
            <w:tcW w:w="2430" w:type="dxa"/>
          </w:tcPr>
          <w:p w14:paraId="1D8F4643" w14:textId="0EB00DE0" w:rsidR="007051F4" w:rsidRDefault="007051F4" w:rsidP="00E53737">
            <w:pPr>
              <w:tabs>
                <w:tab w:val="left" w:pos="1720"/>
              </w:tabs>
              <w:rPr>
                <w:rFonts w:ascii="Arial" w:hAnsi="Arial"/>
                <w:b/>
              </w:rPr>
            </w:pPr>
            <w:r>
              <w:rPr>
                <w:rFonts w:ascii="Arial" w:hAnsi="Arial"/>
                <w:b/>
              </w:rPr>
              <w:t>Treatment</w:t>
            </w:r>
          </w:p>
        </w:tc>
        <w:tc>
          <w:tcPr>
            <w:tcW w:w="12240" w:type="dxa"/>
          </w:tcPr>
          <w:p w14:paraId="14FD5DF8" w14:textId="77777777" w:rsidR="007051F4" w:rsidRDefault="007051F4" w:rsidP="00E53737">
            <w:pPr>
              <w:tabs>
                <w:tab w:val="left" w:pos="1720"/>
              </w:tabs>
              <w:rPr>
                <w:rFonts w:ascii="Arial" w:hAnsi="Arial"/>
              </w:rPr>
            </w:pPr>
          </w:p>
          <w:p w14:paraId="4D54AFD7" w14:textId="77777777" w:rsidR="007051F4" w:rsidRDefault="007051F4" w:rsidP="00E53737">
            <w:pPr>
              <w:tabs>
                <w:tab w:val="left" w:pos="1720"/>
              </w:tabs>
              <w:rPr>
                <w:rFonts w:ascii="Arial" w:hAnsi="Arial"/>
              </w:rPr>
            </w:pPr>
          </w:p>
          <w:p w14:paraId="1C873BDA" w14:textId="77777777" w:rsidR="007051F4" w:rsidRDefault="007051F4" w:rsidP="00E53737">
            <w:pPr>
              <w:tabs>
                <w:tab w:val="left" w:pos="1720"/>
              </w:tabs>
              <w:rPr>
                <w:rFonts w:ascii="Arial" w:hAnsi="Arial"/>
              </w:rPr>
            </w:pPr>
          </w:p>
        </w:tc>
      </w:tr>
      <w:tr w:rsidR="007051F4" w14:paraId="477F44E8" w14:textId="77777777" w:rsidTr="00AA1693">
        <w:tc>
          <w:tcPr>
            <w:tcW w:w="2430" w:type="dxa"/>
          </w:tcPr>
          <w:p w14:paraId="31E01A99" w14:textId="3729076C" w:rsidR="007051F4" w:rsidRDefault="007051F4" w:rsidP="00E53737">
            <w:pPr>
              <w:tabs>
                <w:tab w:val="left" w:pos="1720"/>
              </w:tabs>
              <w:rPr>
                <w:rFonts w:ascii="Arial" w:hAnsi="Arial"/>
                <w:b/>
              </w:rPr>
            </w:pPr>
            <w:r>
              <w:rPr>
                <w:rFonts w:ascii="Arial" w:hAnsi="Arial"/>
                <w:b/>
              </w:rPr>
              <w:t>Prognosis</w:t>
            </w:r>
          </w:p>
        </w:tc>
        <w:tc>
          <w:tcPr>
            <w:tcW w:w="12240" w:type="dxa"/>
          </w:tcPr>
          <w:p w14:paraId="7BF9E4BA" w14:textId="77777777" w:rsidR="007051F4" w:rsidRDefault="007051F4" w:rsidP="00E53737">
            <w:pPr>
              <w:tabs>
                <w:tab w:val="left" w:pos="1720"/>
              </w:tabs>
              <w:rPr>
                <w:rFonts w:ascii="Arial" w:hAnsi="Arial"/>
              </w:rPr>
            </w:pPr>
          </w:p>
          <w:p w14:paraId="770ACE1D" w14:textId="77777777" w:rsidR="007051F4" w:rsidRDefault="007051F4" w:rsidP="00E53737">
            <w:pPr>
              <w:tabs>
                <w:tab w:val="left" w:pos="1720"/>
              </w:tabs>
              <w:rPr>
                <w:rFonts w:ascii="Arial" w:hAnsi="Arial"/>
              </w:rPr>
            </w:pPr>
          </w:p>
          <w:p w14:paraId="240CDD62" w14:textId="77777777" w:rsidR="007051F4" w:rsidRDefault="007051F4" w:rsidP="00E53737">
            <w:pPr>
              <w:tabs>
                <w:tab w:val="left" w:pos="1720"/>
              </w:tabs>
              <w:rPr>
                <w:rFonts w:ascii="Arial" w:hAnsi="Arial"/>
              </w:rPr>
            </w:pPr>
          </w:p>
          <w:p w14:paraId="7D6930BA" w14:textId="77777777" w:rsidR="007051F4" w:rsidRDefault="007051F4" w:rsidP="00E53737">
            <w:pPr>
              <w:tabs>
                <w:tab w:val="left" w:pos="1720"/>
              </w:tabs>
              <w:rPr>
                <w:rFonts w:ascii="Arial" w:hAnsi="Arial"/>
              </w:rPr>
            </w:pPr>
          </w:p>
        </w:tc>
      </w:tr>
    </w:tbl>
    <w:p w14:paraId="4F164A7C" w14:textId="77777777" w:rsidR="007051F4" w:rsidRDefault="007051F4" w:rsidP="007051F4">
      <w:pPr>
        <w:tabs>
          <w:tab w:val="left" w:pos="1720"/>
        </w:tabs>
        <w:rPr>
          <w:rFonts w:ascii="Arial" w:hAnsi="Arial"/>
        </w:rPr>
      </w:pPr>
    </w:p>
    <w:p w14:paraId="3D08DA75" w14:textId="71B8637D" w:rsidR="00AA1693" w:rsidRDefault="00092C56" w:rsidP="00B130C3">
      <w:pPr>
        <w:tabs>
          <w:tab w:val="left" w:pos="1720"/>
        </w:tabs>
        <w:rPr>
          <w:rStyle w:val="Hyperlink"/>
          <w:rFonts w:ascii="Arial" w:hAnsi="Arial" w:cs="Arial"/>
          <w:color w:val="115F67"/>
          <w:sz w:val="18"/>
          <w:szCs w:val="18"/>
          <w:shd w:val="clear" w:color="auto" w:fill="E9F1F2"/>
        </w:rPr>
      </w:pPr>
      <w:r>
        <w:rPr>
          <w:rFonts w:ascii="Arial" w:hAnsi="Arial"/>
        </w:rPr>
        <w:t xml:space="preserve">**Worksheet adapted from </w:t>
      </w:r>
      <w:r>
        <w:rPr>
          <w:rFonts w:ascii="Arial" w:hAnsi="Arial" w:cs="Arial"/>
          <w:color w:val="333333"/>
          <w:sz w:val="18"/>
          <w:szCs w:val="18"/>
          <w:shd w:val="clear" w:color="auto" w:fill="E9F1F2"/>
        </w:rPr>
        <w:t xml:space="preserve">Levin M, </w:t>
      </w:r>
      <w:proofErr w:type="spellStart"/>
      <w:r>
        <w:rPr>
          <w:rFonts w:ascii="Arial" w:hAnsi="Arial" w:cs="Arial"/>
          <w:color w:val="333333"/>
          <w:sz w:val="18"/>
          <w:szCs w:val="18"/>
          <w:shd w:val="clear" w:color="auto" w:fill="E9F1F2"/>
        </w:rPr>
        <w:t>Cennimo</w:t>
      </w:r>
      <w:proofErr w:type="spellEnd"/>
      <w:r>
        <w:rPr>
          <w:rFonts w:ascii="Arial" w:hAnsi="Arial" w:cs="Arial"/>
          <w:color w:val="333333"/>
          <w:sz w:val="18"/>
          <w:szCs w:val="18"/>
          <w:shd w:val="clear" w:color="auto" w:fill="E9F1F2"/>
        </w:rPr>
        <w:t xml:space="preserve"> D, Chen S, Lamba S. Teaching Clinical Reasoning to Medical Students: A Case-Based Illness Script Worksheet Approach.</w:t>
      </w:r>
      <w:r>
        <w:rPr>
          <w:rStyle w:val="apple-converted-space"/>
          <w:rFonts w:ascii="Arial" w:hAnsi="Arial" w:cs="Arial"/>
          <w:color w:val="333333"/>
          <w:sz w:val="18"/>
          <w:szCs w:val="18"/>
          <w:shd w:val="clear" w:color="auto" w:fill="E9F1F2"/>
        </w:rPr>
        <w:t> </w:t>
      </w:r>
      <w:proofErr w:type="spellStart"/>
      <w:r>
        <w:rPr>
          <w:rFonts w:ascii="Arial" w:hAnsi="Arial" w:cs="Arial"/>
          <w:i/>
          <w:iCs/>
          <w:color w:val="333333"/>
          <w:sz w:val="18"/>
          <w:szCs w:val="18"/>
          <w:shd w:val="clear" w:color="auto" w:fill="E9F1F2"/>
        </w:rPr>
        <w:t>MedEdPORTAL</w:t>
      </w:r>
      <w:proofErr w:type="spellEnd"/>
      <w:r>
        <w:rPr>
          <w:rFonts w:ascii="Arial" w:hAnsi="Arial" w:cs="Arial"/>
          <w:color w:val="333333"/>
          <w:sz w:val="18"/>
          <w:szCs w:val="18"/>
          <w:shd w:val="clear" w:color="auto" w:fill="E9F1F2"/>
        </w:rPr>
        <w:t xml:space="preserve">. </w:t>
      </w:r>
      <w:proofErr w:type="gramStart"/>
      <w:r>
        <w:rPr>
          <w:rFonts w:ascii="Arial" w:hAnsi="Arial" w:cs="Arial"/>
          <w:color w:val="333333"/>
          <w:sz w:val="18"/>
          <w:szCs w:val="18"/>
          <w:shd w:val="clear" w:color="auto" w:fill="E9F1F2"/>
        </w:rPr>
        <w:t>2016;12:10445</w:t>
      </w:r>
      <w:proofErr w:type="gramEnd"/>
      <w:r>
        <w:rPr>
          <w:rFonts w:ascii="Arial" w:hAnsi="Arial" w:cs="Arial"/>
          <w:color w:val="333333"/>
          <w:sz w:val="18"/>
          <w:szCs w:val="18"/>
          <w:shd w:val="clear" w:color="auto" w:fill="E9F1F2"/>
        </w:rPr>
        <w:t>.</w:t>
      </w:r>
      <w:r>
        <w:rPr>
          <w:rStyle w:val="apple-converted-space"/>
          <w:rFonts w:ascii="Arial" w:hAnsi="Arial" w:cs="Arial"/>
          <w:color w:val="333333"/>
          <w:sz w:val="18"/>
          <w:szCs w:val="18"/>
          <w:shd w:val="clear" w:color="auto" w:fill="E9F1F2"/>
        </w:rPr>
        <w:t> </w:t>
      </w:r>
      <w:hyperlink r:id="rId7" w:history="1">
        <w:r w:rsidR="00AA1693" w:rsidRPr="00B11030">
          <w:rPr>
            <w:rStyle w:val="Hyperlink"/>
            <w:rFonts w:ascii="Arial" w:hAnsi="Arial" w:cs="Arial"/>
            <w:sz w:val="18"/>
            <w:szCs w:val="18"/>
            <w:shd w:val="clear" w:color="auto" w:fill="E9F1F2"/>
          </w:rPr>
          <w:t>https://doi.org/10.15766/mep_2374-8265.10445</w:t>
        </w:r>
      </w:hyperlink>
    </w:p>
    <w:p w14:paraId="620200F2" w14:textId="77777777" w:rsidR="002922A6" w:rsidRDefault="002922A6" w:rsidP="00B130C3">
      <w:pPr>
        <w:tabs>
          <w:tab w:val="left" w:pos="1720"/>
        </w:tabs>
        <w:rPr>
          <w:rFonts w:ascii="Arial" w:hAnsi="Arial"/>
          <w:b/>
        </w:rPr>
      </w:pPr>
      <w:r>
        <w:rPr>
          <w:rFonts w:ascii="Arial" w:hAnsi="Arial"/>
          <w:b/>
        </w:rPr>
        <w:lastRenderedPageBreak/>
        <w:t xml:space="preserve">EXERCISE 3 – DETERMINING PERTINENT POSITIVES AND NEGATIVES </w:t>
      </w:r>
    </w:p>
    <w:p w14:paraId="3523384D" w14:textId="1DFD6353" w:rsidR="002922A6" w:rsidRDefault="002922A6" w:rsidP="00B130C3">
      <w:pPr>
        <w:tabs>
          <w:tab w:val="left" w:pos="1720"/>
        </w:tabs>
        <w:rPr>
          <w:rFonts w:ascii="Arial" w:hAnsi="Arial"/>
          <w:b/>
        </w:rPr>
      </w:pPr>
      <w:r w:rsidRPr="002922A6">
        <w:rPr>
          <w:rFonts w:ascii="Arial" w:hAnsi="Arial"/>
          <w:bCs/>
        </w:rPr>
        <w:t xml:space="preserve">Use this as a guide </w:t>
      </w:r>
      <w:r>
        <w:rPr>
          <w:rFonts w:ascii="Arial" w:hAnsi="Arial"/>
          <w:bCs/>
        </w:rPr>
        <w:t xml:space="preserve">to determine </w:t>
      </w:r>
      <w:r w:rsidRPr="002922A6">
        <w:rPr>
          <w:rFonts w:ascii="Arial" w:hAnsi="Arial"/>
          <w:bCs/>
        </w:rPr>
        <w:t xml:space="preserve">what to include in your </w:t>
      </w:r>
      <w:r>
        <w:rPr>
          <w:rFonts w:ascii="Arial" w:hAnsi="Arial"/>
          <w:bCs/>
        </w:rPr>
        <w:t xml:space="preserve">oral </w:t>
      </w:r>
      <w:r w:rsidRPr="002922A6">
        <w:rPr>
          <w:rFonts w:ascii="Arial" w:hAnsi="Arial"/>
          <w:bCs/>
        </w:rPr>
        <w:t>presentation</w:t>
      </w:r>
      <w:r>
        <w:rPr>
          <w:rFonts w:ascii="Arial" w:hAnsi="Arial"/>
          <w:b/>
        </w:rPr>
        <w:t xml:space="preserve">. </w:t>
      </w:r>
    </w:p>
    <w:p w14:paraId="60D7D862" w14:textId="77777777" w:rsidR="002922A6" w:rsidRDefault="002922A6" w:rsidP="00B130C3">
      <w:pPr>
        <w:tabs>
          <w:tab w:val="left" w:pos="1720"/>
        </w:tabs>
        <w:rPr>
          <w:rFonts w:ascii="Arial" w:hAnsi="Arial"/>
          <w:b/>
        </w:rPr>
      </w:pPr>
    </w:p>
    <w:p w14:paraId="534128F6" w14:textId="01EB2626" w:rsidR="00B130C3" w:rsidRPr="00AA1693" w:rsidRDefault="00B130C3" w:rsidP="00B130C3">
      <w:pPr>
        <w:tabs>
          <w:tab w:val="left" w:pos="1720"/>
        </w:tabs>
        <w:rPr>
          <w:rFonts w:ascii="Arial" w:hAnsi="Arial" w:cs="Arial"/>
          <w:color w:val="115F67"/>
          <w:sz w:val="18"/>
          <w:szCs w:val="18"/>
          <w:u w:val="single"/>
          <w:shd w:val="clear" w:color="auto" w:fill="E9F1F2"/>
        </w:rPr>
      </w:pPr>
      <w:r>
        <w:rPr>
          <w:rFonts w:ascii="Arial" w:hAnsi="Arial"/>
          <w:b/>
        </w:rPr>
        <w:t>Initial Problem Representation:</w:t>
      </w:r>
    </w:p>
    <w:p w14:paraId="05CD3ADD" w14:textId="4D36B0AA" w:rsidR="00B130C3" w:rsidRPr="00096920" w:rsidRDefault="00B130C3" w:rsidP="00B130C3">
      <w:pPr>
        <w:tabs>
          <w:tab w:val="left" w:pos="1720"/>
        </w:tabs>
        <w:rPr>
          <w:rFonts w:ascii="Arial" w:hAnsi="Arial"/>
          <w:i/>
          <w:sz w:val="20"/>
          <w:szCs w:val="20"/>
        </w:rPr>
      </w:pPr>
      <w:r w:rsidRPr="00096920">
        <w:rPr>
          <w:rFonts w:ascii="Arial" w:hAnsi="Arial"/>
          <w:i/>
          <w:sz w:val="20"/>
          <w:szCs w:val="20"/>
        </w:rPr>
        <w:t xml:space="preserve">Provide a short </w:t>
      </w:r>
      <w:r w:rsidR="002922A6">
        <w:rPr>
          <w:rFonts w:ascii="Arial" w:hAnsi="Arial"/>
          <w:i/>
          <w:sz w:val="20"/>
          <w:szCs w:val="20"/>
        </w:rPr>
        <w:t xml:space="preserve">introduction statement </w:t>
      </w:r>
      <w:r w:rsidRPr="00096920">
        <w:rPr>
          <w:rFonts w:ascii="Arial" w:hAnsi="Arial"/>
          <w:i/>
          <w:sz w:val="20"/>
          <w:szCs w:val="20"/>
        </w:rPr>
        <w:t>using semantic qualifiers (</w:t>
      </w:r>
      <w:proofErr w:type="spellStart"/>
      <w:r w:rsidRPr="00096920">
        <w:rPr>
          <w:rFonts w:ascii="Arial" w:hAnsi="Arial"/>
          <w:i/>
          <w:sz w:val="20"/>
          <w:szCs w:val="20"/>
        </w:rPr>
        <w:t>eg.</w:t>
      </w:r>
      <w:proofErr w:type="spellEnd"/>
      <w:r w:rsidRPr="00096920">
        <w:rPr>
          <w:rFonts w:ascii="Arial" w:hAnsi="Arial"/>
          <w:i/>
          <w:sz w:val="20"/>
          <w:szCs w:val="20"/>
        </w:rPr>
        <w:t xml:space="preserve"> Young/old, acute/chronic, diffuse/localized, mild/severe, etc.)</w:t>
      </w:r>
    </w:p>
    <w:p w14:paraId="2D57ED6E" w14:textId="77777777" w:rsidR="00B130C3" w:rsidRDefault="00B130C3" w:rsidP="00B130C3">
      <w:pPr>
        <w:pBdr>
          <w:top w:val="single" w:sz="4" w:space="1" w:color="auto"/>
          <w:left w:val="single" w:sz="4" w:space="4" w:color="auto"/>
          <w:bottom w:val="single" w:sz="4" w:space="1" w:color="auto"/>
          <w:right w:val="single" w:sz="4" w:space="4" w:color="auto"/>
        </w:pBdr>
        <w:tabs>
          <w:tab w:val="left" w:pos="1720"/>
        </w:tabs>
        <w:rPr>
          <w:rFonts w:ascii="Arial" w:hAnsi="Arial"/>
        </w:rPr>
      </w:pPr>
    </w:p>
    <w:p w14:paraId="213C50D5" w14:textId="77777777" w:rsidR="00B130C3" w:rsidRDefault="00B130C3" w:rsidP="00B130C3">
      <w:pPr>
        <w:pBdr>
          <w:top w:val="single" w:sz="4" w:space="1" w:color="auto"/>
          <w:left w:val="single" w:sz="4" w:space="4" w:color="auto"/>
          <w:bottom w:val="single" w:sz="4" w:space="1" w:color="auto"/>
          <w:right w:val="single" w:sz="4" w:space="4" w:color="auto"/>
        </w:pBdr>
        <w:tabs>
          <w:tab w:val="left" w:pos="1720"/>
        </w:tabs>
        <w:rPr>
          <w:rFonts w:ascii="Arial" w:hAnsi="Arial"/>
        </w:rPr>
      </w:pPr>
    </w:p>
    <w:p w14:paraId="21F5B3E1" w14:textId="77777777" w:rsidR="00B130C3" w:rsidRDefault="00B130C3" w:rsidP="00B130C3">
      <w:pPr>
        <w:pBdr>
          <w:top w:val="single" w:sz="4" w:space="1" w:color="auto"/>
          <w:left w:val="single" w:sz="4" w:space="4" w:color="auto"/>
          <w:bottom w:val="single" w:sz="4" w:space="1" w:color="auto"/>
          <w:right w:val="single" w:sz="4" w:space="4" w:color="auto"/>
        </w:pBdr>
        <w:tabs>
          <w:tab w:val="left" w:pos="1720"/>
        </w:tabs>
        <w:rPr>
          <w:rFonts w:ascii="Arial" w:hAnsi="Arial"/>
        </w:rPr>
      </w:pPr>
    </w:p>
    <w:p w14:paraId="0AF77B48" w14:textId="77777777" w:rsidR="00B130C3" w:rsidRDefault="00B130C3" w:rsidP="007051F4">
      <w:pPr>
        <w:tabs>
          <w:tab w:val="left" w:pos="1720"/>
        </w:tabs>
      </w:pPr>
    </w:p>
    <w:p w14:paraId="0DBF2308" w14:textId="6A9E56B4" w:rsidR="00092C56" w:rsidRDefault="00437A64" w:rsidP="007051F4">
      <w:pPr>
        <w:tabs>
          <w:tab w:val="left" w:pos="1720"/>
        </w:tabs>
      </w:pPr>
      <w:r>
        <w:t>Key findings from the case that led to narrowing your differential and supporting your top diagnosis:</w:t>
      </w:r>
    </w:p>
    <w:tbl>
      <w:tblPr>
        <w:tblStyle w:val="TableGrid"/>
        <w:tblW w:w="0" w:type="auto"/>
        <w:tblLook w:val="04A0" w:firstRow="1" w:lastRow="0" w:firstColumn="1" w:lastColumn="0" w:noHBand="0" w:noVBand="1"/>
      </w:tblPr>
      <w:tblGrid>
        <w:gridCol w:w="7195"/>
        <w:gridCol w:w="7195"/>
      </w:tblGrid>
      <w:tr w:rsidR="00092C56" w14:paraId="14836508" w14:textId="77777777" w:rsidTr="00317E7E">
        <w:tc>
          <w:tcPr>
            <w:tcW w:w="14390" w:type="dxa"/>
            <w:gridSpan w:val="2"/>
            <w:shd w:val="pct20" w:color="auto" w:fill="auto"/>
          </w:tcPr>
          <w:p w14:paraId="60360C51" w14:textId="06F70945" w:rsidR="00092C56" w:rsidRDefault="00092C56" w:rsidP="007051F4">
            <w:pPr>
              <w:tabs>
                <w:tab w:val="left" w:pos="1720"/>
              </w:tabs>
              <w:rPr>
                <w:rFonts w:ascii="Arial" w:hAnsi="Arial"/>
              </w:rPr>
            </w:pPr>
            <w:r>
              <w:rPr>
                <w:rFonts w:ascii="Arial" w:hAnsi="Arial"/>
              </w:rPr>
              <w:t>Key HPI Findings</w:t>
            </w:r>
          </w:p>
        </w:tc>
      </w:tr>
      <w:tr w:rsidR="00092C56" w14:paraId="235449C4" w14:textId="77777777" w:rsidTr="00317E7E">
        <w:tc>
          <w:tcPr>
            <w:tcW w:w="7195" w:type="dxa"/>
            <w:tcBorders>
              <w:bottom w:val="single" w:sz="4" w:space="0" w:color="auto"/>
            </w:tcBorders>
          </w:tcPr>
          <w:p w14:paraId="62F7DDB5" w14:textId="77777777" w:rsidR="00092C56" w:rsidRDefault="00092C56" w:rsidP="007051F4">
            <w:pPr>
              <w:tabs>
                <w:tab w:val="left" w:pos="1720"/>
              </w:tabs>
              <w:rPr>
                <w:rFonts w:ascii="Arial" w:hAnsi="Arial"/>
              </w:rPr>
            </w:pPr>
            <w:r>
              <w:rPr>
                <w:rFonts w:ascii="Arial" w:hAnsi="Arial"/>
              </w:rPr>
              <w:t>Pertinent Positives</w:t>
            </w:r>
          </w:p>
          <w:p w14:paraId="0166C4BA" w14:textId="77777777" w:rsidR="00092C56" w:rsidRDefault="00092C56" w:rsidP="007051F4">
            <w:pPr>
              <w:tabs>
                <w:tab w:val="left" w:pos="1720"/>
              </w:tabs>
              <w:rPr>
                <w:rFonts w:ascii="Arial" w:hAnsi="Arial"/>
              </w:rPr>
            </w:pPr>
          </w:p>
          <w:p w14:paraId="30EE20F5" w14:textId="77777777" w:rsidR="00092C56" w:rsidRDefault="00092C56" w:rsidP="007051F4">
            <w:pPr>
              <w:tabs>
                <w:tab w:val="left" w:pos="1720"/>
              </w:tabs>
              <w:rPr>
                <w:rFonts w:ascii="Arial" w:hAnsi="Arial"/>
              </w:rPr>
            </w:pPr>
          </w:p>
          <w:p w14:paraId="71115588" w14:textId="77777777" w:rsidR="00092C56" w:rsidRDefault="00092C56" w:rsidP="007051F4">
            <w:pPr>
              <w:tabs>
                <w:tab w:val="left" w:pos="1720"/>
              </w:tabs>
              <w:rPr>
                <w:rFonts w:ascii="Arial" w:hAnsi="Arial"/>
              </w:rPr>
            </w:pPr>
          </w:p>
          <w:p w14:paraId="690FA085" w14:textId="77777777" w:rsidR="00092C56" w:rsidRDefault="00092C56" w:rsidP="007051F4">
            <w:pPr>
              <w:tabs>
                <w:tab w:val="left" w:pos="1720"/>
              </w:tabs>
              <w:rPr>
                <w:rFonts w:ascii="Arial" w:hAnsi="Arial"/>
              </w:rPr>
            </w:pPr>
          </w:p>
          <w:p w14:paraId="0731B9F8" w14:textId="77777777" w:rsidR="00092C56" w:rsidRDefault="00092C56" w:rsidP="007051F4">
            <w:pPr>
              <w:tabs>
                <w:tab w:val="left" w:pos="1720"/>
              </w:tabs>
              <w:rPr>
                <w:rFonts w:ascii="Arial" w:hAnsi="Arial"/>
              </w:rPr>
            </w:pPr>
          </w:p>
          <w:p w14:paraId="0FC7A313" w14:textId="4A87EE5F" w:rsidR="00092C56" w:rsidRDefault="00092C56" w:rsidP="007051F4">
            <w:pPr>
              <w:tabs>
                <w:tab w:val="left" w:pos="1720"/>
              </w:tabs>
              <w:rPr>
                <w:rFonts w:ascii="Arial" w:hAnsi="Arial"/>
              </w:rPr>
            </w:pPr>
          </w:p>
        </w:tc>
        <w:tc>
          <w:tcPr>
            <w:tcW w:w="7195" w:type="dxa"/>
            <w:tcBorders>
              <w:bottom w:val="single" w:sz="4" w:space="0" w:color="auto"/>
            </w:tcBorders>
          </w:tcPr>
          <w:p w14:paraId="78C7C818" w14:textId="68E3A132" w:rsidR="00092C56" w:rsidRDefault="00092C56" w:rsidP="007051F4">
            <w:pPr>
              <w:tabs>
                <w:tab w:val="left" w:pos="1720"/>
              </w:tabs>
              <w:rPr>
                <w:rFonts w:ascii="Arial" w:hAnsi="Arial"/>
              </w:rPr>
            </w:pPr>
            <w:r>
              <w:rPr>
                <w:rFonts w:ascii="Arial" w:hAnsi="Arial"/>
              </w:rPr>
              <w:t>Pertinent Negatives</w:t>
            </w:r>
          </w:p>
        </w:tc>
      </w:tr>
      <w:tr w:rsidR="00092C56" w14:paraId="5F824206" w14:textId="77777777" w:rsidTr="00317E7E">
        <w:tc>
          <w:tcPr>
            <w:tcW w:w="14390" w:type="dxa"/>
            <w:gridSpan w:val="2"/>
            <w:shd w:val="pct20" w:color="auto" w:fill="auto"/>
          </w:tcPr>
          <w:p w14:paraId="27757124" w14:textId="088318C3" w:rsidR="00092C56" w:rsidRDefault="00092C56" w:rsidP="007051F4">
            <w:pPr>
              <w:tabs>
                <w:tab w:val="left" w:pos="1720"/>
              </w:tabs>
              <w:rPr>
                <w:rFonts w:ascii="Arial" w:hAnsi="Arial"/>
              </w:rPr>
            </w:pPr>
            <w:r>
              <w:rPr>
                <w:rFonts w:ascii="Arial" w:hAnsi="Arial"/>
              </w:rPr>
              <w:t>Key Exam Findings</w:t>
            </w:r>
          </w:p>
        </w:tc>
      </w:tr>
      <w:tr w:rsidR="00092C56" w14:paraId="625FF46C" w14:textId="77777777" w:rsidTr="003E7703">
        <w:tc>
          <w:tcPr>
            <w:tcW w:w="14390" w:type="dxa"/>
            <w:gridSpan w:val="2"/>
          </w:tcPr>
          <w:p w14:paraId="64350DD1" w14:textId="6F51C92E" w:rsidR="00092C56" w:rsidRDefault="00092C56" w:rsidP="007051F4">
            <w:pPr>
              <w:tabs>
                <w:tab w:val="left" w:pos="1720"/>
              </w:tabs>
              <w:rPr>
                <w:rFonts w:ascii="Arial" w:hAnsi="Arial"/>
              </w:rPr>
            </w:pPr>
            <w:r>
              <w:rPr>
                <w:rFonts w:ascii="Arial" w:hAnsi="Arial"/>
              </w:rPr>
              <w:t xml:space="preserve">Weight: </w:t>
            </w:r>
            <w:r w:rsidR="00317E7E">
              <w:rPr>
                <w:rFonts w:ascii="Arial" w:hAnsi="Arial"/>
              </w:rPr>
              <w:t xml:space="preserve">   </w:t>
            </w:r>
            <w:r>
              <w:rPr>
                <w:rFonts w:ascii="Arial" w:hAnsi="Arial"/>
              </w:rPr>
              <w:t xml:space="preserve">     Height:     </w:t>
            </w:r>
            <w:r w:rsidR="00317E7E">
              <w:rPr>
                <w:rFonts w:ascii="Arial" w:hAnsi="Arial"/>
              </w:rPr>
              <w:t xml:space="preserve">  BMI:               TEMP:        </w:t>
            </w:r>
            <w:r w:rsidR="00317E7E">
              <w:rPr>
                <w:rFonts w:ascii="Arial" w:hAnsi="Arial"/>
              </w:rPr>
              <w:sym w:font="Symbol" w:char="F0B0"/>
            </w:r>
            <w:r w:rsidR="00317E7E">
              <w:rPr>
                <w:rFonts w:ascii="Arial" w:hAnsi="Arial"/>
              </w:rPr>
              <w:t xml:space="preserve">F/         </w:t>
            </w:r>
            <w:r w:rsidR="00317E7E">
              <w:rPr>
                <w:rFonts w:ascii="Arial" w:hAnsi="Arial"/>
              </w:rPr>
              <w:sym w:font="Symbol" w:char="F0B0"/>
            </w:r>
            <w:r w:rsidR="00317E7E">
              <w:rPr>
                <w:rFonts w:ascii="Arial" w:hAnsi="Arial"/>
              </w:rPr>
              <w:t xml:space="preserve">C.      </w:t>
            </w:r>
            <w:r>
              <w:rPr>
                <w:rFonts w:ascii="Arial" w:hAnsi="Arial"/>
              </w:rPr>
              <w:t xml:space="preserve"> BP: </w:t>
            </w:r>
            <w:r w:rsidR="00317E7E">
              <w:rPr>
                <w:rFonts w:ascii="Arial" w:hAnsi="Arial"/>
              </w:rPr>
              <w:t xml:space="preserve">     /  </w:t>
            </w:r>
            <w:r>
              <w:rPr>
                <w:rFonts w:ascii="Arial" w:hAnsi="Arial"/>
              </w:rPr>
              <w:t xml:space="preserve">  </w:t>
            </w:r>
            <w:r w:rsidR="00317E7E">
              <w:rPr>
                <w:rFonts w:ascii="Arial" w:hAnsi="Arial"/>
              </w:rPr>
              <w:t xml:space="preserve">   </w:t>
            </w:r>
            <w:r>
              <w:rPr>
                <w:rFonts w:ascii="Arial" w:hAnsi="Arial"/>
              </w:rPr>
              <w:t xml:space="preserve">  HR:    </w:t>
            </w:r>
            <w:r w:rsidR="00317E7E">
              <w:rPr>
                <w:rFonts w:ascii="Arial" w:hAnsi="Arial"/>
              </w:rPr>
              <w:t xml:space="preserve">      </w:t>
            </w:r>
            <w:r>
              <w:rPr>
                <w:rFonts w:ascii="Arial" w:hAnsi="Arial"/>
              </w:rPr>
              <w:t xml:space="preserve"> O2  </w:t>
            </w:r>
            <w:r w:rsidR="00317E7E">
              <w:rPr>
                <w:rFonts w:ascii="Arial" w:hAnsi="Arial"/>
              </w:rPr>
              <w:t xml:space="preserve">   </w:t>
            </w:r>
            <w:r>
              <w:rPr>
                <w:rFonts w:ascii="Arial" w:hAnsi="Arial"/>
              </w:rPr>
              <w:t xml:space="preserve"> % on</w:t>
            </w:r>
            <w:r w:rsidR="00317E7E">
              <w:rPr>
                <w:rFonts w:ascii="Arial" w:hAnsi="Arial"/>
              </w:rPr>
              <w:t xml:space="preserve">        </w:t>
            </w:r>
            <w:proofErr w:type="gramStart"/>
            <w:r w:rsidR="00317E7E">
              <w:rPr>
                <w:rFonts w:ascii="Arial" w:hAnsi="Arial"/>
              </w:rPr>
              <w:t xml:space="preserve">  </w:t>
            </w:r>
            <w:r>
              <w:rPr>
                <w:rFonts w:ascii="Arial" w:hAnsi="Arial"/>
              </w:rPr>
              <w:t xml:space="preserve"> </w:t>
            </w:r>
            <w:r w:rsidR="00317E7E" w:rsidRPr="00317E7E">
              <w:rPr>
                <w:rFonts w:ascii="Arial" w:hAnsi="Arial"/>
                <w:sz w:val="18"/>
                <w:szCs w:val="18"/>
              </w:rPr>
              <w:t>(</w:t>
            </w:r>
            <w:proofErr w:type="gramEnd"/>
            <w:r w:rsidR="00317E7E" w:rsidRPr="00317E7E">
              <w:rPr>
                <w:rFonts w:ascii="Arial" w:hAnsi="Arial"/>
                <w:sz w:val="18"/>
                <w:szCs w:val="18"/>
              </w:rPr>
              <w:t>how much O2? If none – RA)</w:t>
            </w:r>
          </w:p>
        </w:tc>
      </w:tr>
      <w:tr w:rsidR="00092C56" w14:paraId="1B9F4DCF" w14:textId="77777777" w:rsidTr="00317E7E">
        <w:tc>
          <w:tcPr>
            <w:tcW w:w="7195" w:type="dxa"/>
            <w:tcBorders>
              <w:bottom w:val="single" w:sz="4" w:space="0" w:color="auto"/>
            </w:tcBorders>
          </w:tcPr>
          <w:p w14:paraId="47DC5901" w14:textId="77777777" w:rsidR="00092C56" w:rsidRDefault="00092C56" w:rsidP="007051F4">
            <w:pPr>
              <w:tabs>
                <w:tab w:val="left" w:pos="1720"/>
              </w:tabs>
              <w:rPr>
                <w:rFonts w:ascii="Arial" w:hAnsi="Arial"/>
              </w:rPr>
            </w:pPr>
            <w:r>
              <w:rPr>
                <w:rFonts w:ascii="Arial" w:hAnsi="Arial"/>
              </w:rPr>
              <w:t>Pertinent Positives</w:t>
            </w:r>
          </w:p>
          <w:p w14:paraId="5E2B360F" w14:textId="77777777" w:rsidR="00092C56" w:rsidRDefault="00092C56" w:rsidP="007051F4">
            <w:pPr>
              <w:tabs>
                <w:tab w:val="left" w:pos="1720"/>
              </w:tabs>
              <w:rPr>
                <w:rFonts w:ascii="Arial" w:hAnsi="Arial"/>
              </w:rPr>
            </w:pPr>
          </w:p>
          <w:p w14:paraId="387C845E" w14:textId="77777777" w:rsidR="00B130C3" w:rsidRDefault="00B130C3" w:rsidP="007051F4">
            <w:pPr>
              <w:tabs>
                <w:tab w:val="left" w:pos="1720"/>
              </w:tabs>
              <w:rPr>
                <w:rFonts w:ascii="Arial" w:hAnsi="Arial"/>
              </w:rPr>
            </w:pPr>
          </w:p>
          <w:p w14:paraId="5270B160" w14:textId="77777777" w:rsidR="00092C56" w:rsidRDefault="00092C56" w:rsidP="007051F4">
            <w:pPr>
              <w:tabs>
                <w:tab w:val="left" w:pos="1720"/>
              </w:tabs>
              <w:rPr>
                <w:rFonts w:ascii="Arial" w:hAnsi="Arial"/>
              </w:rPr>
            </w:pPr>
          </w:p>
          <w:p w14:paraId="60C08C87" w14:textId="77777777" w:rsidR="00092C56" w:rsidRDefault="00092C56" w:rsidP="007051F4">
            <w:pPr>
              <w:tabs>
                <w:tab w:val="left" w:pos="1720"/>
              </w:tabs>
              <w:rPr>
                <w:rFonts w:ascii="Arial" w:hAnsi="Arial"/>
              </w:rPr>
            </w:pPr>
          </w:p>
          <w:p w14:paraId="76ED83A2" w14:textId="77777777" w:rsidR="00092C56" w:rsidRDefault="00092C56" w:rsidP="007051F4">
            <w:pPr>
              <w:tabs>
                <w:tab w:val="left" w:pos="1720"/>
              </w:tabs>
              <w:rPr>
                <w:rFonts w:ascii="Arial" w:hAnsi="Arial"/>
              </w:rPr>
            </w:pPr>
          </w:p>
          <w:p w14:paraId="1630C9D9" w14:textId="070649D1" w:rsidR="00092C56" w:rsidRDefault="00092C56" w:rsidP="007051F4">
            <w:pPr>
              <w:tabs>
                <w:tab w:val="left" w:pos="1720"/>
              </w:tabs>
              <w:rPr>
                <w:rFonts w:ascii="Arial" w:hAnsi="Arial"/>
              </w:rPr>
            </w:pPr>
          </w:p>
        </w:tc>
        <w:tc>
          <w:tcPr>
            <w:tcW w:w="7195" w:type="dxa"/>
            <w:tcBorders>
              <w:bottom w:val="single" w:sz="4" w:space="0" w:color="auto"/>
            </w:tcBorders>
          </w:tcPr>
          <w:p w14:paraId="68BC51E9" w14:textId="68A9AF6A" w:rsidR="00092C56" w:rsidRDefault="00092C56" w:rsidP="007051F4">
            <w:pPr>
              <w:tabs>
                <w:tab w:val="left" w:pos="1720"/>
              </w:tabs>
              <w:rPr>
                <w:rFonts w:ascii="Arial" w:hAnsi="Arial"/>
              </w:rPr>
            </w:pPr>
            <w:r>
              <w:rPr>
                <w:rFonts w:ascii="Arial" w:hAnsi="Arial"/>
              </w:rPr>
              <w:t>Pertinent Negatives</w:t>
            </w:r>
          </w:p>
        </w:tc>
      </w:tr>
      <w:tr w:rsidR="00092C56" w14:paraId="36D47FAB" w14:textId="77777777" w:rsidTr="00317E7E">
        <w:tc>
          <w:tcPr>
            <w:tcW w:w="14390" w:type="dxa"/>
            <w:gridSpan w:val="2"/>
            <w:shd w:val="pct20" w:color="auto" w:fill="auto"/>
          </w:tcPr>
          <w:p w14:paraId="38D74DE8" w14:textId="16F7E2F5" w:rsidR="00092C56" w:rsidRDefault="00092C56" w:rsidP="007051F4">
            <w:pPr>
              <w:tabs>
                <w:tab w:val="left" w:pos="1720"/>
              </w:tabs>
              <w:rPr>
                <w:rFonts w:ascii="Arial" w:hAnsi="Arial"/>
              </w:rPr>
            </w:pPr>
            <w:r>
              <w:rPr>
                <w:rFonts w:ascii="Arial" w:hAnsi="Arial"/>
              </w:rPr>
              <w:t>Key Data Findings</w:t>
            </w:r>
          </w:p>
        </w:tc>
      </w:tr>
      <w:tr w:rsidR="00092C56" w14:paraId="78A357BD" w14:textId="77777777" w:rsidTr="00092C56">
        <w:tc>
          <w:tcPr>
            <w:tcW w:w="7195" w:type="dxa"/>
          </w:tcPr>
          <w:p w14:paraId="1A904630" w14:textId="77777777" w:rsidR="00092C56" w:rsidRDefault="00092C56" w:rsidP="007051F4">
            <w:pPr>
              <w:tabs>
                <w:tab w:val="left" w:pos="1720"/>
              </w:tabs>
              <w:rPr>
                <w:rFonts w:ascii="Arial" w:hAnsi="Arial"/>
              </w:rPr>
            </w:pPr>
            <w:r>
              <w:rPr>
                <w:rFonts w:ascii="Arial" w:hAnsi="Arial"/>
              </w:rPr>
              <w:t>Pertinent Positives</w:t>
            </w:r>
          </w:p>
          <w:p w14:paraId="02B758D3" w14:textId="77777777" w:rsidR="00092C56" w:rsidRDefault="00092C56" w:rsidP="007051F4">
            <w:pPr>
              <w:tabs>
                <w:tab w:val="left" w:pos="1720"/>
              </w:tabs>
              <w:rPr>
                <w:rFonts w:ascii="Arial" w:hAnsi="Arial"/>
              </w:rPr>
            </w:pPr>
          </w:p>
          <w:p w14:paraId="33C24B7C" w14:textId="77777777" w:rsidR="00092C56" w:rsidRDefault="00092C56" w:rsidP="007051F4">
            <w:pPr>
              <w:tabs>
                <w:tab w:val="left" w:pos="1720"/>
              </w:tabs>
              <w:rPr>
                <w:rFonts w:ascii="Arial" w:hAnsi="Arial"/>
              </w:rPr>
            </w:pPr>
          </w:p>
          <w:p w14:paraId="2686D56B" w14:textId="77777777" w:rsidR="00092C56" w:rsidRDefault="00092C56" w:rsidP="007051F4">
            <w:pPr>
              <w:tabs>
                <w:tab w:val="left" w:pos="1720"/>
              </w:tabs>
              <w:rPr>
                <w:rFonts w:ascii="Arial" w:hAnsi="Arial"/>
              </w:rPr>
            </w:pPr>
          </w:p>
          <w:p w14:paraId="73143D03" w14:textId="77777777" w:rsidR="00092C56" w:rsidRDefault="00092C56" w:rsidP="007051F4">
            <w:pPr>
              <w:tabs>
                <w:tab w:val="left" w:pos="1720"/>
              </w:tabs>
              <w:rPr>
                <w:rFonts w:ascii="Arial" w:hAnsi="Arial"/>
              </w:rPr>
            </w:pPr>
          </w:p>
          <w:p w14:paraId="3BDA47ED" w14:textId="77777777" w:rsidR="00092C56" w:rsidRDefault="00092C56" w:rsidP="007051F4">
            <w:pPr>
              <w:tabs>
                <w:tab w:val="left" w:pos="1720"/>
              </w:tabs>
              <w:rPr>
                <w:rFonts w:ascii="Arial" w:hAnsi="Arial"/>
              </w:rPr>
            </w:pPr>
          </w:p>
          <w:p w14:paraId="46DBF6AE" w14:textId="77777777" w:rsidR="00092C56" w:rsidRDefault="00092C56" w:rsidP="007051F4">
            <w:pPr>
              <w:tabs>
                <w:tab w:val="left" w:pos="1720"/>
              </w:tabs>
              <w:rPr>
                <w:rFonts w:ascii="Arial" w:hAnsi="Arial"/>
              </w:rPr>
            </w:pPr>
          </w:p>
          <w:p w14:paraId="11329A6A" w14:textId="62D8D626" w:rsidR="00092C56" w:rsidRDefault="00092C56" w:rsidP="007051F4">
            <w:pPr>
              <w:tabs>
                <w:tab w:val="left" w:pos="1720"/>
              </w:tabs>
              <w:rPr>
                <w:rFonts w:ascii="Arial" w:hAnsi="Arial"/>
              </w:rPr>
            </w:pPr>
          </w:p>
        </w:tc>
        <w:tc>
          <w:tcPr>
            <w:tcW w:w="7195" w:type="dxa"/>
          </w:tcPr>
          <w:p w14:paraId="5D5A9F6F" w14:textId="68A68454" w:rsidR="00092C56" w:rsidRDefault="00092C56" w:rsidP="007051F4">
            <w:pPr>
              <w:tabs>
                <w:tab w:val="left" w:pos="1720"/>
              </w:tabs>
              <w:rPr>
                <w:rFonts w:ascii="Arial" w:hAnsi="Arial"/>
              </w:rPr>
            </w:pPr>
            <w:r>
              <w:rPr>
                <w:rFonts w:ascii="Arial" w:hAnsi="Arial"/>
              </w:rPr>
              <w:t>Pertinent Negatives</w:t>
            </w:r>
          </w:p>
        </w:tc>
      </w:tr>
    </w:tbl>
    <w:p w14:paraId="1C87042B" w14:textId="767A6F19" w:rsidR="00AA1693" w:rsidRPr="00C4774C" w:rsidRDefault="002922A6" w:rsidP="007051F4">
      <w:pPr>
        <w:tabs>
          <w:tab w:val="left" w:pos="1720"/>
        </w:tabs>
        <w:rPr>
          <w:rFonts w:ascii="Arial" w:hAnsi="Arial"/>
          <w:b/>
          <w:bCs/>
        </w:rPr>
      </w:pPr>
      <w:r w:rsidRPr="00C4774C">
        <w:rPr>
          <w:rFonts w:ascii="Arial" w:hAnsi="Arial"/>
          <w:b/>
          <w:bCs/>
        </w:rPr>
        <w:lastRenderedPageBreak/>
        <w:t xml:space="preserve">EXERCISE </w:t>
      </w:r>
      <w:r w:rsidR="00C4774C" w:rsidRPr="00C4774C">
        <w:rPr>
          <w:rFonts w:ascii="Arial" w:hAnsi="Arial"/>
          <w:b/>
          <w:bCs/>
        </w:rPr>
        <w:t>4</w:t>
      </w:r>
      <w:r w:rsidRPr="00C4774C">
        <w:rPr>
          <w:rFonts w:ascii="Arial" w:hAnsi="Arial"/>
          <w:b/>
          <w:bCs/>
        </w:rPr>
        <w:t xml:space="preserve"> – </w:t>
      </w:r>
      <w:r w:rsidR="00292AB3">
        <w:rPr>
          <w:rFonts w:ascii="Arial" w:hAnsi="Arial"/>
          <w:b/>
          <w:bCs/>
        </w:rPr>
        <w:t>DEVELOPING YOUR ASSESMSENT – THREE MAIN PARTS</w:t>
      </w:r>
    </w:p>
    <w:p w14:paraId="6BD55F2F" w14:textId="77777777" w:rsidR="00092C56" w:rsidRDefault="00092C56" w:rsidP="007051F4">
      <w:pPr>
        <w:tabs>
          <w:tab w:val="left" w:pos="1720"/>
        </w:tabs>
        <w:rPr>
          <w:rFonts w:ascii="Arial" w:hAnsi="Arial"/>
        </w:rPr>
      </w:pPr>
    </w:p>
    <w:p w14:paraId="7E38E520" w14:textId="72147849" w:rsidR="00092C56" w:rsidRDefault="0089148B" w:rsidP="00092C56">
      <w:pPr>
        <w:pStyle w:val="ListParagraph"/>
        <w:numPr>
          <w:ilvl w:val="0"/>
          <w:numId w:val="1"/>
        </w:numPr>
        <w:tabs>
          <w:tab w:val="left" w:pos="1720"/>
        </w:tabs>
        <w:rPr>
          <w:rFonts w:ascii="Arial" w:hAnsi="Arial"/>
        </w:rPr>
      </w:pPr>
      <w:r>
        <w:rPr>
          <w:rFonts w:ascii="Arial" w:hAnsi="Arial"/>
        </w:rPr>
        <w:t xml:space="preserve">CREATE A SUMMARY STATEMENT PACKED WITH SEMANTIC QUALIFIERS AND MEDICAL </w:t>
      </w:r>
      <w:r w:rsidR="009C429B">
        <w:rPr>
          <w:rFonts w:ascii="Arial" w:hAnsi="Arial"/>
        </w:rPr>
        <w:t>TERMINOLOGY</w:t>
      </w:r>
      <w:r w:rsidR="00092C56" w:rsidRPr="00092C56">
        <w:rPr>
          <w:rFonts w:ascii="Arial" w:hAnsi="Arial"/>
        </w:rPr>
        <w:t xml:space="preserve">. </w:t>
      </w:r>
      <w:r w:rsidR="00C4774C">
        <w:rPr>
          <w:rFonts w:ascii="Arial" w:hAnsi="Arial"/>
        </w:rPr>
        <w:t>(See appendix for definition and examples of semantic qualifiers)</w:t>
      </w:r>
    </w:p>
    <w:p w14:paraId="1321BDB8" w14:textId="76E68DF0" w:rsidR="0089148B" w:rsidRDefault="0089148B" w:rsidP="00C4774C">
      <w:pPr>
        <w:pStyle w:val="ListParagraph"/>
        <w:tabs>
          <w:tab w:val="left" w:pos="1720"/>
        </w:tabs>
        <w:rPr>
          <w:rFonts w:ascii="Arial" w:hAnsi="Arial"/>
        </w:rPr>
      </w:pPr>
      <w:r>
        <w:rPr>
          <w:rFonts w:ascii="Arial" w:hAnsi="Arial"/>
        </w:rPr>
        <w:t>“</w:t>
      </w:r>
      <w:r w:rsidR="00C4774C">
        <w:rPr>
          <w:rFonts w:ascii="Arial" w:hAnsi="Arial"/>
        </w:rPr>
        <w:t>This is a (age) year old (M/F) with history of (Only include history that is pertinent to the case that supports your differential and clinical reasoning skills) who presents with (add ONLY the MOST key elements from your HPI, examination and work up to support your primary differential diagnosis</w:t>
      </w:r>
      <w:r w:rsidR="00292AB3">
        <w:rPr>
          <w:rFonts w:ascii="Arial" w:hAnsi="Arial"/>
        </w:rPr>
        <w:t>”</w:t>
      </w:r>
      <w:r w:rsidR="00C4774C">
        <w:rPr>
          <w:rFonts w:ascii="Arial" w:hAnsi="Arial"/>
        </w:rPr>
        <w:t xml:space="preserve"> – DO NOT restate the entire HPI/PE and data findings from the previous page. </w:t>
      </w:r>
    </w:p>
    <w:p w14:paraId="66BFD075" w14:textId="77777777" w:rsidR="0089148B" w:rsidRDefault="0089148B" w:rsidP="00C4774C">
      <w:pPr>
        <w:pStyle w:val="ListParagraph"/>
        <w:tabs>
          <w:tab w:val="left" w:pos="1720"/>
        </w:tabs>
        <w:rPr>
          <w:rFonts w:ascii="Arial" w:hAnsi="Arial"/>
        </w:rPr>
      </w:pPr>
    </w:p>
    <w:p w14:paraId="3376DADE" w14:textId="2060FF8B" w:rsidR="0089148B" w:rsidRDefault="0089148B" w:rsidP="0089148B">
      <w:pPr>
        <w:pStyle w:val="ListParagraph"/>
        <w:numPr>
          <w:ilvl w:val="0"/>
          <w:numId w:val="1"/>
        </w:numPr>
        <w:tabs>
          <w:tab w:val="left" w:pos="1720"/>
        </w:tabs>
        <w:rPr>
          <w:rFonts w:ascii="Arial" w:hAnsi="Arial"/>
        </w:rPr>
      </w:pPr>
      <w:r>
        <w:rPr>
          <w:rFonts w:ascii="Arial" w:hAnsi="Arial"/>
        </w:rPr>
        <w:t xml:space="preserve">START WITH YOUR LEADING DIAGNOSIS – </w:t>
      </w:r>
    </w:p>
    <w:p w14:paraId="4A5969FE" w14:textId="302B0574" w:rsidR="002922A6" w:rsidRDefault="0089148B" w:rsidP="0089148B">
      <w:pPr>
        <w:pStyle w:val="ListParagraph"/>
        <w:tabs>
          <w:tab w:val="left" w:pos="1720"/>
        </w:tabs>
        <w:rPr>
          <w:rFonts w:ascii="Arial" w:hAnsi="Arial"/>
        </w:rPr>
      </w:pPr>
      <w:r>
        <w:rPr>
          <w:rFonts w:ascii="Arial" w:hAnsi="Arial"/>
        </w:rPr>
        <w:t>“</w:t>
      </w:r>
      <w:r w:rsidR="00C4774C">
        <w:rPr>
          <w:rFonts w:ascii="Arial" w:hAnsi="Arial"/>
        </w:rPr>
        <w:t>The constellation of these symptoms is most consistent with (include your top differential diagnosis here).</w:t>
      </w:r>
      <w:r w:rsidR="00292AB3">
        <w:rPr>
          <w:rFonts w:ascii="Arial" w:hAnsi="Arial"/>
        </w:rPr>
        <w:t>”</w:t>
      </w:r>
    </w:p>
    <w:p w14:paraId="7F665E44" w14:textId="77777777" w:rsidR="0089148B" w:rsidRDefault="0089148B" w:rsidP="00C4774C">
      <w:pPr>
        <w:pStyle w:val="ListParagraph"/>
        <w:tabs>
          <w:tab w:val="left" w:pos="1720"/>
        </w:tabs>
        <w:rPr>
          <w:rFonts w:ascii="Arial" w:hAnsi="Arial"/>
        </w:rPr>
      </w:pPr>
    </w:p>
    <w:p w14:paraId="0034FAE6" w14:textId="158C3D39" w:rsidR="0089148B" w:rsidRDefault="0089148B" w:rsidP="0089148B">
      <w:pPr>
        <w:pStyle w:val="ListParagraph"/>
        <w:numPr>
          <w:ilvl w:val="0"/>
          <w:numId w:val="1"/>
        </w:numPr>
        <w:tabs>
          <w:tab w:val="left" w:pos="1720"/>
        </w:tabs>
        <w:rPr>
          <w:rFonts w:ascii="Arial" w:hAnsi="Arial"/>
        </w:rPr>
      </w:pPr>
      <w:r>
        <w:rPr>
          <w:rFonts w:ascii="Arial" w:hAnsi="Arial"/>
        </w:rPr>
        <w:t xml:space="preserve">LIST </w:t>
      </w:r>
      <w:r w:rsidRPr="00092C56">
        <w:rPr>
          <w:rFonts w:ascii="Arial" w:hAnsi="Arial"/>
        </w:rPr>
        <w:t xml:space="preserve">OTHER DIFFERENTIAL DIAGNOSES </w:t>
      </w:r>
      <w:r>
        <w:rPr>
          <w:rFonts w:ascii="Arial" w:hAnsi="Arial"/>
        </w:rPr>
        <w:t xml:space="preserve">YOU </w:t>
      </w:r>
      <w:r w:rsidRPr="00092C56">
        <w:rPr>
          <w:rFonts w:ascii="Arial" w:hAnsi="Arial"/>
        </w:rPr>
        <w:t>CONSIDERED:</w:t>
      </w:r>
    </w:p>
    <w:p w14:paraId="0B89F4A4" w14:textId="29EABBD8" w:rsidR="0089148B" w:rsidRDefault="00292AB3" w:rsidP="0089148B">
      <w:pPr>
        <w:pStyle w:val="ListParagraph"/>
        <w:numPr>
          <w:ilvl w:val="1"/>
          <w:numId w:val="1"/>
        </w:numPr>
        <w:tabs>
          <w:tab w:val="left" w:pos="1720"/>
        </w:tabs>
        <w:rPr>
          <w:rFonts w:ascii="Arial" w:hAnsi="Arial"/>
        </w:rPr>
      </w:pPr>
      <w:r>
        <w:rPr>
          <w:rFonts w:ascii="Arial" w:hAnsi="Arial"/>
        </w:rPr>
        <w:t xml:space="preserve">Name another possible and common dx </w:t>
      </w:r>
      <w:r w:rsidR="0089148B">
        <w:rPr>
          <w:rFonts w:ascii="Arial" w:hAnsi="Arial"/>
        </w:rPr>
        <w:t xml:space="preserve">– </w:t>
      </w:r>
      <w:r>
        <w:rPr>
          <w:rFonts w:ascii="Arial" w:hAnsi="Arial"/>
        </w:rPr>
        <w:t>“</w:t>
      </w:r>
      <w:r w:rsidR="0089148B">
        <w:rPr>
          <w:rFonts w:ascii="Arial" w:hAnsi="Arial"/>
        </w:rPr>
        <w:t>Other differential diagnoses considered include (name dx) which is still possible but is less likely due to (explain why it is less likely from the pertinent positives/negatives you presented earlier).</w:t>
      </w:r>
      <w:r>
        <w:rPr>
          <w:rFonts w:ascii="Arial" w:hAnsi="Arial"/>
        </w:rPr>
        <w:t>”</w:t>
      </w:r>
    </w:p>
    <w:p w14:paraId="467AFC10" w14:textId="42CB0E17" w:rsidR="0089148B" w:rsidRDefault="00292AB3" w:rsidP="0089148B">
      <w:pPr>
        <w:pStyle w:val="ListParagraph"/>
        <w:numPr>
          <w:ilvl w:val="1"/>
          <w:numId w:val="1"/>
        </w:numPr>
        <w:tabs>
          <w:tab w:val="left" w:pos="1720"/>
        </w:tabs>
        <w:rPr>
          <w:rFonts w:ascii="Arial" w:hAnsi="Arial"/>
        </w:rPr>
      </w:pPr>
      <w:r>
        <w:rPr>
          <w:rFonts w:ascii="Arial" w:hAnsi="Arial"/>
        </w:rPr>
        <w:t>Name a can’t miss diagnosis – “</w:t>
      </w:r>
      <w:r w:rsidR="0089148B">
        <w:rPr>
          <w:rFonts w:ascii="Arial" w:hAnsi="Arial"/>
        </w:rPr>
        <w:t xml:space="preserve">Another diagnosis which should be considered is (Name a “can’t miss” diagnosis which may be a long shot but would create catastrophic results if missed) given (validate why it cannot be missed – high morbidity/mortality, need for a timely or unique treatment, severe complications if missed </w:t>
      </w:r>
      <w:proofErr w:type="spellStart"/>
      <w:r w:rsidR="0089148B">
        <w:rPr>
          <w:rFonts w:ascii="Arial" w:hAnsi="Arial"/>
        </w:rPr>
        <w:t>etc</w:t>
      </w:r>
      <w:proofErr w:type="spellEnd"/>
      <w:r w:rsidR="0089148B">
        <w:rPr>
          <w:rFonts w:ascii="Arial" w:hAnsi="Arial"/>
        </w:rPr>
        <w:t>) but is considered unlikely because (include pertinent positives or negatives above as to why it is less likely).</w:t>
      </w:r>
      <w:r>
        <w:rPr>
          <w:rFonts w:ascii="Arial" w:hAnsi="Arial"/>
        </w:rPr>
        <w:t>”</w:t>
      </w:r>
    </w:p>
    <w:p w14:paraId="7724DAC6" w14:textId="2B67FAD2" w:rsidR="0089148B" w:rsidRDefault="0089148B" w:rsidP="0089148B">
      <w:pPr>
        <w:pStyle w:val="ListParagraph"/>
        <w:numPr>
          <w:ilvl w:val="1"/>
          <w:numId w:val="1"/>
        </w:numPr>
        <w:tabs>
          <w:tab w:val="left" w:pos="1720"/>
        </w:tabs>
        <w:rPr>
          <w:rFonts w:ascii="Arial" w:hAnsi="Arial"/>
        </w:rPr>
      </w:pPr>
      <w:r>
        <w:rPr>
          <w:rFonts w:ascii="Arial" w:hAnsi="Arial"/>
        </w:rPr>
        <w:t xml:space="preserve">Optional challenge: Name a rare long shot diagnosis you have </w:t>
      </w:r>
      <w:proofErr w:type="gramStart"/>
      <w:r>
        <w:rPr>
          <w:rFonts w:ascii="Arial" w:hAnsi="Arial"/>
        </w:rPr>
        <w:t>researched</w:t>
      </w:r>
      <w:proofErr w:type="gramEnd"/>
      <w:r>
        <w:rPr>
          <w:rFonts w:ascii="Arial" w:hAnsi="Arial"/>
        </w:rPr>
        <w:t xml:space="preserve"> and think is a possibility but is less likely due to the fact it is not common.  </w:t>
      </w:r>
      <w:r w:rsidR="00292AB3">
        <w:rPr>
          <w:rFonts w:ascii="Arial" w:hAnsi="Arial"/>
        </w:rPr>
        <w:t xml:space="preserve">Create your own scripting for this diagnosis to impress your attending! </w:t>
      </w:r>
    </w:p>
    <w:p w14:paraId="21C0E59A" w14:textId="77777777" w:rsidR="0089148B" w:rsidRDefault="0089148B" w:rsidP="00C4774C">
      <w:pPr>
        <w:pStyle w:val="ListParagraph"/>
        <w:tabs>
          <w:tab w:val="left" w:pos="1720"/>
        </w:tabs>
        <w:rPr>
          <w:rFonts w:ascii="Arial" w:hAnsi="Arial"/>
        </w:rPr>
      </w:pPr>
    </w:p>
    <w:p w14:paraId="722F949C" w14:textId="77777777" w:rsidR="00C4774C" w:rsidRPr="002922A6" w:rsidRDefault="00C4774C" w:rsidP="00C4774C">
      <w:pPr>
        <w:pStyle w:val="ListParagraph"/>
        <w:tabs>
          <w:tab w:val="left" w:pos="1720"/>
        </w:tabs>
        <w:rPr>
          <w:rFonts w:ascii="Arial" w:hAnsi="Arial"/>
          <w:i/>
          <w:sz w:val="20"/>
          <w:szCs w:val="20"/>
        </w:rPr>
      </w:pPr>
    </w:p>
    <w:p w14:paraId="379B65AB" w14:textId="77777777" w:rsidR="0089148B" w:rsidRPr="00292AB3" w:rsidRDefault="00C4774C" w:rsidP="00C4774C">
      <w:pPr>
        <w:pStyle w:val="ListParagraph"/>
        <w:pBdr>
          <w:top w:val="single" w:sz="4" w:space="1" w:color="auto"/>
          <w:left w:val="single" w:sz="4" w:space="4" w:color="auto"/>
          <w:bottom w:val="single" w:sz="4" w:space="1" w:color="auto"/>
          <w:right w:val="single" w:sz="4" w:space="4" w:color="auto"/>
        </w:pBdr>
        <w:tabs>
          <w:tab w:val="left" w:pos="1720"/>
        </w:tabs>
        <w:rPr>
          <w:rFonts w:ascii="Arial" w:hAnsi="Arial"/>
        </w:rPr>
      </w:pPr>
      <w:r w:rsidRPr="00292AB3">
        <w:rPr>
          <w:rFonts w:ascii="Arial" w:hAnsi="Arial"/>
        </w:rPr>
        <w:t>This is a ______ year old _______ with history of ___________________________ who presents with_____________________________________________________</w:t>
      </w:r>
      <w:r w:rsidR="0089148B" w:rsidRPr="00292AB3">
        <w:rPr>
          <w:rFonts w:ascii="Arial" w:hAnsi="Arial"/>
        </w:rPr>
        <w:t>______________________________</w:t>
      </w:r>
      <w:r w:rsidRPr="00292AB3">
        <w:rPr>
          <w:rFonts w:ascii="Arial" w:hAnsi="Arial"/>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99E4917" w14:textId="77777777" w:rsidR="0089148B" w:rsidRPr="00292AB3" w:rsidRDefault="0089148B" w:rsidP="00C4774C">
      <w:pPr>
        <w:pStyle w:val="ListParagraph"/>
        <w:pBdr>
          <w:top w:val="single" w:sz="4" w:space="1" w:color="auto"/>
          <w:left w:val="single" w:sz="4" w:space="4" w:color="auto"/>
          <w:bottom w:val="single" w:sz="4" w:space="1" w:color="auto"/>
          <w:right w:val="single" w:sz="4" w:space="4" w:color="auto"/>
        </w:pBdr>
        <w:tabs>
          <w:tab w:val="left" w:pos="1720"/>
        </w:tabs>
        <w:rPr>
          <w:rFonts w:ascii="Arial" w:hAnsi="Arial"/>
        </w:rPr>
      </w:pPr>
    </w:p>
    <w:p w14:paraId="7E49F9E3" w14:textId="77777777" w:rsidR="0089148B" w:rsidRPr="00292AB3" w:rsidRDefault="00C4774C" w:rsidP="00C4774C">
      <w:pPr>
        <w:pStyle w:val="ListParagraph"/>
        <w:pBdr>
          <w:top w:val="single" w:sz="4" w:space="1" w:color="auto"/>
          <w:left w:val="single" w:sz="4" w:space="4" w:color="auto"/>
          <w:bottom w:val="single" w:sz="4" w:space="1" w:color="auto"/>
          <w:right w:val="single" w:sz="4" w:space="4" w:color="auto"/>
        </w:pBdr>
        <w:tabs>
          <w:tab w:val="left" w:pos="1720"/>
        </w:tabs>
        <w:rPr>
          <w:rFonts w:ascii="Arial" w:hAnsi="Arial"/>
        </w:rPr>
      </w:pPr>
      <w:r w:rsidRPr="00292AB3">
        <w:rPr>
          <w:rFonts w:ascii="Arial" w:hAnsi="Arial"/>
        </w:rPr>
        <w:t xml:space="preserve">The constellation of these symptoms is most consistent with ___________________. </w:t>
      </w:r>
    </w:p>
    <w:p w14:paraId="7E4CCE70" w14:textId="77777777" w:rsidR="0089148B" w:rsidRPr="00292AB3" w:rsidRDefault="0089148B" w:rsidP="00C4774C">
      <w:pPr>
        <w:pStyle w:val="ListParagraph"/>
        <w:pBdr>
          <w:top w:val="single" w:sz="4" w:space="1" w:color="auto"/>
          <w:left w:val="single" w:sz="4" w:space="4" w:color="auto"/>
          <w:bottom w:val="single" w:sz="4" w:space="1" w:color="auto"/>
          <w:right w:val="single" w:sz="4" w:space="4" w:color="auto"/>
        </w:pBdr>
        <w:tabs>
          <w:tab w:val="left" w:pos="1720"/>
        </w:tabs>
        <w:rPr>
          <w:rFonts w:ascii="Arial" w:hAnsi="Arial"/>
        </w:rPr>
      </w:pPr>
    </w:p>
    <w:p w14:paraId="0FD81EF6" w14:textId="17D7235D" w:rsidR="00C4774C" w:rsidRPr="00292AB3" w:rsidRDefault="0089148B" w:rsidP="00C4774C">
      <w:pPr>
        <w:pStyle w:val="ListParagraph"/>
        <w:pBdr>
          <w:top w:val="single" w:sz="4" w:space="1" w:color="auto"/>
          <w:left w:val="single" w:sz="4" w:space="4" w:color="auto"/>
          <w:bottom w:val="single" w:sz="4" w:space="1" w:color="auto"/>
          <w:right w:val="single" w:sz="4" w:space="4" w:color="auto"/>
        </w:pBdr>
        <w:tabs>
          <w:tab w:val="left" w:pos="1720"/>
        </w:tabs>
        <w:rPr>
          <w:rFonts w:ascii="Arial" w:hAnsi="Arial"/>
        </w:rPr>
      </w:pPr>
      <w:r w:rsidRPr="00292AB3">
        <w:rPr>
          <w:rFonts w:ascii="Arial" w:hAnsi="Arial"/>
        </w:rPr>
        <w:t xml:space="preserve">Other differential diagnoses considered include __________________________ which is still possible but less likely due to __________________________. Another diagnosis that should be considered is _____________________________ given ____________________ but is considered unlikely because ____________________. </w:t>
      </w:r>
    </w:p>
    <w:p w14:paraId="6C7DC0C6" w14:textId="11E17C56" w:rsidR="00092C56" w:rsidRPr="00292AB3" w:rsidRDefault="00C4774C" w:rsidP="00C4774C">
      <w:pPr>
        <w:pStyle w:val="ListParagraph"/>
        <w:pBdr>
          <w:top w:val="single" w:sz="4" w:space="1" w:color="auto"/>
          <w:left w:val="single" w:sz="4" w:space="4" w:color="auto"/>
          <w:bottom w:val="single" w:sz="4" w:space="1" w:color="auto"/>
          <w:right w:val="single" w:sz="4" w:space="4" w:color="auto"/>
        </w:pBdr>
        <w:tabs>
          <w:tab w:val="left" w:pos="1720"/>
        </w:tabs>
        <w:rPr>
          <w:rFonts w:ascii="Arial" w:hAnsi="Arial"/>
          <w:sz w:val="20"/>
          <w:szCs w:val="20"/>
        </w:rPr>
      </w:pPr>
      <w:r w:rsidRPr="00292AB3">
        <w:rPr>
          <w:rFonts w:ascii="Arial" w:hAnsi="Arial"/>
          <w:sz w:val="20"/>
          <w:szCs w:val="20"/>
        </w:rPr>
        <w:t xml:space="preserve"> </w:t>
      </w:r>
    </w:p>
    <w:p w14:paraId="0CE9294E" w14:textId="77777777" w:rsidR="00C4774C" w:rsidRDefault="00C4774C" w:rsidP="00C4774C">
      <w:pPr>
        <w:pStyle w:val="ListParagraph"/>
        <w:tabs>
          <w:tab w:val="left" w:pos="1720"/>
        </w:tabs>
        <w:rPr>
          <w:rFonts w:ascii="Arial" w:hAnsi="Arial"/>
        </w:rPr>
      </w:pPr>
    </w:p>
    <w:p w14:paraId="6E32CF31" w14:textId="77777777" w:rsidR="00C4774C" w:rsidRDefault="00C4774C" w:rsidP="00C4774C">
      <w:pPr>
        <w:pStyle w:val="ListParagraph"/>
        <w:tabs>
          <w:tab w:val="left" w:pos="1720"/>
        </w:tabs>
        <w:rPr>
          <w:rFonts w:ascii="Arial" w:hAnsi="Arial"/>
        </w:rPr>
      </w:pPr>
    </w:p>
    <w:p w14:paraId="06C2AAE9" w14:textId="77777777" w:rsidR="00C4774C" w:rsidRDefault="00C4774C" w:rsidP="00C4774C">
      <w:pPr>
        <w:tabs>
          <w:tab w:val="left" w:pos="1720"/>
        </w:tabs>
        <w:rPr>
          <w:rFonts w:ascii="Arial" w:hAnsi="Arial"/>
        </w:rPr>
      </w:pPr>
    </w:p>
    <w:p w14:paraId="6506ADA5" w14:textId="598CFDDB" w:rsidR="00C4774C" w:rsidRPr="00021927" w:rsidRDefault="00292AB3" w:rsidP="00C4774C">
      <w:pPr>
        <w:tabs>
          <w:tab w:val="left" w:pos="1720"/>
        </w:tabs>
        <w:rPr>
          <w:rFonts w:ascii="Arial" w:hAnsi="Arial"/>
          <w:b/>
          <w:bCs/>
        </w:rPr>
      </w:pPr>
      <w:r w:rsidRPr="00021927">
        <w:rPr>
          <w:rFonts w:ascii="Arial" w:hAnsi="Arial"/>
          <w:b/>
          <w:bCs/>
        </w:rPr>
        <w:lastRenderedPageBreak/>
        <w:t>EXERCISE 5 – DEVELOPING A PLAN</w:t>
      </w:r>
    </w:p>
    <w:p w14:paraId="6C5CF58B" w14:textId="77777777" w:rsidR="00292AB3" w:rsidRDefault="00292AB3" w:rsidP="00C4774C">
      <w:pPr>
        <w:tabs>
          <w:tab w:val="left" w:pos="1720"/>
        </w:tabs>
        <w:rPr>
          <w:rFonts w:ascii="Arial" w:hAnsi="Arial"/>
        </w:rPr>
      </w:pPr>
    </w:p>
    <w:p w14:paraId="4EA996DD" w14:textId="4C6A4047" w:rsidR="00292AB3" w:rsidRDefault="00292AB3" w:rsidP="00292AB3">
      <w:pPr>
        <w:pStyle w:val="ListParagraph"/>
        <w:numPr>
          <w:ilvl w:val="0"/>
          <w:numId w:val="3"/>
        </w:numPr>
        <w:tabs>
          <w:tab w:val="left" w:pos="1720"/>
        </w:tabs>
        <w:rPr>
          <w:rFonts w:ascii="Arial" w:hAnsi="Arial"/>
        </w:rPr>
      </w:pPr>
      <w:r>
        <w:rPr>
          <w:rFonts w:ascii="Arial" w:hAnsi="Arial"/>
        </w:rPr>
        <w:t xml:space="preserve">Is your diagnosis definitive or are there additional tests (laboratory/imaging) that need to be performed to exclude can’t miss diagnoses or confirm your suspicions? </w:t>
      </w:r>
    </w:p>
    <w:p w14:paraId="791B0FFC" w14:textId="60628DC2" w:rsidR="00292AB3" w:rsidRDefault="00292AB3" w:rsidP="00292AB3">
      <w:pPr>
        <w:pStyle w:val="ListParagraph"/>
        <w:numPr>
          <w:ilvl w:val="0"/>
          <w:numId w:val="3"/>
        </w:numPr>
        <w:tabs>
          <w:tab w:val="left" w:pos="1720"/>
        </w:tabs>
        <w:rPr>
          <w:rFonts w:ascii="Arial" w:hAnsi="Arial"/>
        </w:rPr>
      </w:pPr>
      <w:r>
        <w:rPr>
          <w:rFonts w:ascii="Arial" w:hAnsi="Arial"/>
        </w:rPr>
        <w:t xml:space="preserve">Is there a medical treatment for this patient? If there are multiple, evaluate the different medications or treatments and compare to your patient’s comorbidities. Why might some treatments be better than others for your patient given these comorbidities. Look at </w:t>
      </w:r>
      <w:r w:rsidR="00D55281">
        <w:rPr>
          <w:rFonts w:ascii="Arial" w:hAnsi="Arial"/>
        </w:rPr>
        <w:t>the patient’s</w:t>
      </w:r>
      <w:r>
        <w:rPr>
          <w:rFonts w:ascii="Arial" w:hAnsi="Arial"/>
        </w:rPr>
        <w:t xml:space="preserve"> other medications and evaluate for possible interactions with the medication you are proposing. Are there any monitoring parameters for the medication you are wanting to prescribe? Do you need to monitor levels or monitor cell count, electrolytes, renal or liver profiles? If so, include this as part of your plan. </w:t>
      </w:r>
    </w:p>
    <w:p w14:paraId="5C175E4A" w14:textId="60253E69" w:rsidR="00292AB3" w:rsidRDefault="00292AB3" w:rsidP="00292AB3">
      <w:pPr>
        <w:pStyle w:val="ListParagraph"/>
        <w:numPr>
          <w:ilvl w:val="0"/>
          <w:numId w:val="3"/>
        </w:numPr>
        <w:tabs>
          <w:tab w:val="left" w:pos="1720"/>
        </w:tabs>
        <w:rPr>
          <w:rFonts w:ascii="Arial" w:hAnsi="Arial"/>
        </w:rPr>
      </w:pPr>
      <w:r>
        <w:rPr>
          <w:rFonts w:ascii="Arial" w:hAnsi="Arial"/>
        </w:rPr>
        <w:t xml:space="preserve">Would this patient benefit from any type of therapy? Occupational therapy? Physical therapy? Speech therapy? </w:t>
      </w:r>
    </w:p>
    <w:p w14:paraId="718DFA84" w14:textId="0D6DC355" w:rsidR="00292AB3" w:rsidRDefault="00292AB3" w:rsidP="00292AB3">
      <w:pPr>
        <w:pStyle w:val="ListParagraph"/>
        <w:numPr>
          <w:ilvl w:val="0"/>
          <w:numId w:val="3"/>
        </w:numPr>
        <w:tabs>
          <w:tab w:val="left" w:pos="1720"/>
        </w:tabs>
        <w:rPr>
          <w:rFonts w:ascii="Arial" w:hAnsi="Arial"/>
        </w:rPr>
      </w:pPr>
      <w:r>
        <w:rPr>
          <w:rFonts w:ascii="Arial" w:hAnsi="Arial"/>
        </w:rPr>
        <w:t xml:space="preserve">Would this patient benefit from any lifestyle changes? What type of guidance and education should you give the patient or their caregiver? </w:t>
      </w:r>
    </w:p>
    <w:p w14:paraId="660EA8D6" w14:textId="0F7511D6" w:rsidR="00292AB3" w:rsidRDefault="00292AB3" w:rsidP="00292AB3">
      <w:pPr>
        <w:pStyle w:val="ListParagraph"/>
        <w:numPr>
          <w:ilvl w:val="0"/>
          <w:numId w:val="3"/>
        </w:numPr>
        <w:tabs>
          <w:tab w:val="left" w:pos="1720"/>
        </w:tabs>
        <w:rPr>
          <w:rFonts w:ascii="Arial" w:hAnsi="Arial"/>
        </w:rPr>
      </w:pPr>
      <w:r>
        <w:rPr>
          <w:rFonts w:ascii="Arial" w:hAnsi="Arial"/>
        </w:rPr>
        <w:t xml:space="preserve">Are there any consults that you need for this patient? Is there an expert opinion that the patient can benefit from or a problem that your </w:t>
      </w:r>
      <w:r w:rsidR="00021927">
        <w:rPr>
          <w:rFonts w:ascii="Arial" w:hAnsi="Arial"/>
        </w:rPr>
        <w:t>specialty</w:t>
      </w:r>
      <w:r>
        <w:rPr>
          <w:rFonts w:ascii="Arial" w:hAnsi="Arial"/>
        </w:rPr>
        <w:t xml:space="preserve"> would not be able to adequately address? </w:t>
      </w:r>
    </w:p>
    <w:p w14:paraId="1E4F6AFB" w14:textId="1F7A8485" w:rsidR="00292AB3" w:rsidRPr="00292AB3" w:rsidRDefault="00292AB3" w:rsidP="00292AB3">
      <w:pPr>
        <w:pStyle w:val="ListParagraph"/>
        <w:numPr>
          <w:ilvl w:val="0"/>
          <w:numId w:val="3"/>
        </w:numPr>
        <w:tabs>
          <w:tab w:val="left" w:pos="1720"/>
        </w:tabs>
        <w:rPr>
          <w:rFonts w:ascii="Arial" w:hAnsi="Arial"/>
        </w:rPr>
      </w:pPr>
      <w:r>
        <w:rPr>
          <w:rFonts w:ascii="Arial" w:hAnsi="Arial"/>
        </w:rPr>
        <w:t xml:space="preserve">Disposition – Consider the location you are treating the patient. Do they have a need for a higher level of care? Are they able to leave the hospital? What is keeping them in the hospital? Do they have lines – central line, foley catheter, IV – are these lines still needed? </w:t>
      </w:r>
    </w:p>
    <w:p w14:paraId="5EDF0339" w14:textId="77777777" w:rsidR="00C4774C" w:rsidRDefault="00C4774C" w:rsidP="00C4774C">
      <w:pPr>
        <w:tabs>
          <w:tab w:val="left" w:pos="1720"/>
        </w:tabs>
        <w:rPr>
          <w:rFonts w:ascii="Arial" w:hAnsi="Arial"/>
        </w:rPr>
      </w:pPr>
    </w:p>
    <w:p w14:paraId="42C2A9E3" w14:textId="77777777" w:rsidR="00C4774C" w:rsidRDefault="00C4774C" w:rsidP="00C4774C">
      <w:pPr>
        <w:tabs>
          <w:tab w:val="left" w:pos="1720"/>
        </w:tabs>
        <w:rPr>
          <w:rFonts w:ascii="Arial" w:hAnsi="Arial"/>
        </w:rPr>
      </w:pPr>
    </w:p>
    <w:p w14:paraId="28CE7796" w14:textId="77777777" w:rsidR="00C4774C" w:rsidRDefault="00C4774C" w:rsidP="00C4774C">
      <w:pPr>
        <w:tabs>
          <w:tab w:val="left" w:pos="1720"/>
        </w:tabs>
        <w:rPr>
          <w:rFonts w:ascii="Arial" w:hAnsi="Arial"/>
        </w:rPr>
      </w:pPr>
    </w:p>
    <w:p w14:paraId="7540EE5A" w14:textId="77777777" w:rsidR="00C4774C" w:rsidRDefault="00C4774C" w:rsidP="00C4774C">
      <w:pPr>
        <w:tabs>
          <w:tab w:val="left" w:pos="1720"/>
        </w:tabs>
        <w:rPr>
          <w:rFonts w:ascii="Arial" w:hAnsi="Arial"/>
        </w:rPr>
      </w:pPr>
    </w:p>
    <w:p w14:paraId="71BC6C2F" w14:textId="77777777" w:rsidR="00C4774C" w:rsidRDefault="00C4774C" w:rsidP="00C4774C">
      <w:pPr>
        <w:tabs>
          <w:tab w:val="left" w:pos="1720"/>
        </w:tabs>
        <w:rPr>
          <w:rFonts w:ascii="Arial" w:hAnsi="Arial"/>
        </w:rPr>
      </w:pPr>
    </w:p>
    <w:p w14:paraId="661332F5" w14:textId="77777777" w:rsidR="00C4774C" w:rsidRDefault="00C4774C" w:rsidP="00C4774C">
      <w:pPr>
        <w:tabs>
          <w:tab w:val="left" w:pos="1720"/>
        </w:tabs>
        <w:rPr>
          <w:rFonts w:ascii="Arial" w:hAnsi="Arial"/>
        </w:rPr>
      </w:pPr>
    </w:p>
    <w:p w14:paraId="788D4AFD" w14:textId="77777777" w:rsidR="00C4774C" w:rsidRDefault="00C4774C" w:rsidP="00C4774C">
      <w:pPr>
        <w:tabs>
          <w:tab w:val="left" w:pos="1720"/>
        </w:tabs>
        <w:rPr>
          <w:rFonts w:ascii="Arial" w:hAnsi="Arial"/>
        </w:rPr>
      </w:pPr>
    </w:p>
    <w:p w14:paraId="367BB61D" w14:textId="77777777" w:rsidR="00C4774C" w:rsidRDefault="00C4774C" w:rsidP="00C4774C">
      <w:pPr>
        <w:tabs>
          <w:tab w:val="left" w:pos="1720"/>
        </w:tabs>
        <w:rPr>
          <w:rFonts w:ascii="Arial" w:hAnsi="Arial"/>
        </w:rPr>
      </w:pPr>
    </w:p>
    <w:p w14:paraId="656E5739" w14:textId="77777777" w:rsidR="00C4774C" w:rsidRDefault="00C4774C" w:rsidP="00C4774C">
      <w:pPr>
        <w:tabs>
          <w:tab w:val="left" w:pos="1720"/>
        </w:tabs>
        <w:rPr>
          <w:rFonts w:ascii="Arial" w:hAnsi="Arial"/>
        </w:rPr>
      </w:pPr>
    </w:p>
    <w:p w14:paraId="26EC125D" w14:textId="77777777" w:rsidR="00C4774C" w:rsidRDefault="00C4774C" w:rsidP="00C4774C">
      <w:pPr>
        <w:tabs>
          <w:tab w:val="left" w:pos="1720"/>
        </w:tabs>
        <w:rPr>
          <w:rFonts w:ascii="Arial" w:hAnsi="Arial"/>
        </w:rPr>
      </w:pPr>
    </w:p>
    <w:p w14:paraId="2F9FC93F" w14:textId="77777777" w:rsidR="00C4774C" w:rsidRDefault="00C4774C" w:rsidP="00C4774C">
      <w:pPr>
        <w:tabs>
          <w:tab w:val="left" w:pos="1720"/>
        </w:tabs>
        <w:rPr>
          <w:rFonts w:ascii="Arial" w:hAnsi="Arial"/>
        </w:rPr>
      </w:pPr>
    </w:p>
    <w:p w14:paraId="0F90F85D" w14:textId="77777777" w:rsidR="00C4774C" w:rsidRDefault="00C4774C" w:rsidP="00C4774C">
      <w:pPr>
        <w:tabs>
          <w:tab w:val="left" w:pos="1720"/>
        </w:tabs>
        <w:rPr>
          <w:rFonts w:ascii="Arial" w:hAnsi="Arial"/>
        </w:rPr>
      </w:pPr>
    </w:p>
    <w:p w14:paraId="317BD885" w14:textId="77777777" w:rsidR="00C4774C" w:rsidRDefault="00C4774C" w:rsidP="00C4774C">
      <w:pPr>
        <w:tabs>
          <w:tab w:val="left" w:pos="1720"/>
        </w:tabs>
        <w:rPr>
          <w:rFonts w:ascii="Arial" w:hAnsi="Arial"/>
        </w:rPr>
      </w:pPr>
    </w:p>
    <w:p w14:paraId="423B08E8" w14:textId="77777777" w:rsidR="00C4774C" w:rsidRDefault="00C4774C" w:rsidP="00C4774C">
      <w:pPr>
        <w:tabs>
          <w:tab w:val="left" w:pos="1720"/>
        </w:tabs>
        <w:rPr>
          <w:rFonts w:ascii="Arial" w:hAnsi="Arial"/>
        </w:rPr>
      </w:pPr>
    </w:p>
    <w:p w14:paraId="173EC587" w14:textId="77777777" w:rsidR="00C4774C" w:rsidRDefault="00C4774C" w:rsidP="00C4774C">
      <w:pPr>
        <w:tabs>
          <w:tab w:val="left" w:pos="1720"/>
        </w:tabs>
        <w:rPr>
          <w:rFonts w:ascii="Arial" w:hAnsi="Arial"/>
        </w:rPr>
      </w:pPr>
    </w:p>
    <w:p w14:paraId="6C7B1F1B" w14:textId="77777777" w:rsidR="00C4774C" w:rsidRDefault="00C4774C" w:rsidP="00C4774C">
      <w:pPr>
        <w:tabs>
          <w:tab w:val="left" w:pos="1720"/>
        </w:tabs>
        <w:rPr>
          <w:rFonts w:ascii="Arial" w:hAnsi="Arial"/>
        </w:rPr>
      </w:pPr>
    </w:p>
    <w:p w14:paraId="2A3C075B" w14:textId="77777777" w:rsidR="00C4774C" w:rsidRDefault="00C4774C" w:rsidP="00C4774C">
      <w:pPr>
        <w:tabs>
          <w:tab w:val="left" w:pos="1720"/>
        </w:tabs>
        <w:rPr>
          <w:rFonts w:ascii="Arial" w:hAnsi="Arial"/>
        </w:rPr>
      </w:pPr>
    </w:p>
    <w:p w14:paraId="161EE46A" w14:textId="77777777" w:rsidR="009C429B" w:rsidRDefault="009C429B" w:rsidP="00C4774C">
      <w:pPr>
        <w:tabs>
          <w:tab w:val="left" w:pos="1720"/>
        </w:tabs>
        <w:rPr>
          <w:rFonts w:ascii="Arial" w:hAnsi="Arial"/>
        </w:rPr>
      </w:pPr>
    </w:p>
    <w:p w14:paraId="7C364F7B" w14:textId="77777777" w:rsidR="009C429B" w:rsidRDefault="009C429B" w:rsidP="00C4774C">
      <w:pPr>
        <w:tabs>
          <w:tab w:val="left" w:pos="1720"/>
        </w:tabs>
        <w:rPr>
          <w:rFonts w:ascii="Arial" w:hAnsi="Arial"/>
        </w:rPr>
      </w:pPr>
    </w:p>
    <w:p w14:paraId="304F2E5A" w14:textId="77777777" w:rsidR="009C429B" w:rsidRDefault="009C429B" w:rsidP="00C4774C">
      <w:pPr>
        <w:tabs>
          <w:tab w:val="left" w:pos="1720"/>
        </w:tabs>
        <w:rPr>
          <w:rFonts w:ascii="Arial" w:hAnsi="Arial"/>
        </w:rPr>
      </w:pPr>
    </w:p>
    <w:p w14:paraId="11ABD48A" w14:textId="6682CF76" w:rsidR="009C429B" w:rsidRPr="00D55281" w:rsidRDefault="009C429B" w:rsidP="00C4774C">
      <w:pPr>
        <w:tabs>
          <w:tab w:val="left" w:pos="1720"/>
        </w:tabs>
        <w:rPr>
          <w:rFonts w:ascii="Arial" w:hAnsi="Arial"/>
          <w:b/>
          <w:bCs/>
        </w:rPr>
      </w:pPr>
      <w:r w:rsidRPr="00D55281">
        <w:rPr>
          <w:rFonts w:ascii="Arial" w:hAnsi="Arial"/>
          <w:b/>
          <w:bCs/>
        </w:rPr>
        <w:lastRenderedPageBreak/>
        <w:t>APPENDIX – SEMANTIC QUALIFIERS</w:t>
      </w:r>
    </w:p>
    <w:p w14:paraId="1CD5FA48" w14:textId="77777777" w:rsidR="009C429B" w:rsidRDefault="009C429B" w:rsidP="00C4774C">
      <w:pPr>
        <w:tabs>
          <w:tab w:val="left" w:pos="1720"/>
        </w:tabs>
        <w:rPr>
          <w:rFonts w:ascii="Arial" w:hAnsi="Arial" w:cs="Arial"/>
          <w:color w:val="202124"/>
          <w:sz w:val="30"/>
          <w:szCs w:val="30"/>
          <w:shd w:val="clear" w:color="auto" w:fill="FFFFFF"/>
        </w:rPr>
      </w:pPr>
      <w:r>
        <w:rPr>
          <w:rStyle w:val="apple-converted-space"/>
          <w:rFonts w:ascii="Arial" w:hAnsi="Arial" w:cs="Arial"/>
          <w:color w:val="202124"/>
          <w:sz w:val="30"/>
          <w:szCs w:val="30"/>
          <w:shd w:val="clear" w:color="auto" w:fill="FFFFFF"/>
        </w:rPr>
        <w:t>Definition: p</w:t>
      </w:r>
      <w:r>
        <w:rPr>
          <w:rFonts w:ascii="Arial" w:hAnsi="Arial" w:cs="Arial"/>
          <w:color w:val="040C28"/>
          <w:sz w:val="30"/>
          <w:szCs w:val="30"/>
        </w:rPr>
        <w:t xml:space="preserve">aired opposing descriptors that can be used systematically to </w:t>
      </w:r>
      <w:proofErr w:type="gramStart"/>
      <w:r>
        <w:rPr>
          <w:rFonts w:ascii="Arial" w:hAnsi="Arial" w:cs="Arial"/>
          <w:color w:val="040C28"/>
          <w:sz w:val="30"/>
          <w:szCs w:val="30"/>
        </w:rPr>
        <w:t>compare and contrast</w:t>
      </w:r>
      <w:proofErr w:type="gramEnd"/>
      <w:r>
        <w:rPr>
          <w:rFonts w:ascii="Arial" w:hAnsi="Arial" w:cs="Arial"/>
          <w:color w:val="040C28"/>
          <w:sz w:val="30"/>
          <w:szCs w:val="30"/>
        </w:rPr>
        <w:t xml:space="preserve"> diagnostic considerations</w:t>
      </w:r>
      <w:r>
        <w:rPr>
          <w:rFonts w:ascii="Arial" w:hAnsi="Arial" w:cs="Arial"/>
          <w:color w:val="202124"/>
          <w:sz w:val="30"/>
          <w:szCs w:val="30"/>
          <w:shd w:val="clear" w:color="auto" w:fill="FFFFFF"/>
        </w:rPr>
        <w:t xml:space="preserve">: sharp/dull, acute/chronic, tender/non-tender, productive/nonproductive, insidious/abrupt, proximal vs. distal. </w:t>
      </w:r>
    </w:p>
    <w:p w14:paraId="36F41514" w14:textId="77777777" w:rsidR="009C429B" w:rsidRDefault="009C429B" w:rsidP="00C4774C">
      <w:pPr>
        <w:tabs>
          <w:tab w:val="left" w:pos="1720"/>
        </w:tabs>
        <w:rPr>
          <w:rFonts w:ascii="Arial" w:hAnsi="Arial" w:cs="Arial"/>
          <w:color w:val="202124"/>
          <w:sz w:val="30"/>
          <w:szCs w:val="30"/>
          <w:shd w:val="clear" w:color="auto" w:fill="FFFFFF"/>
        </w:rPr>
      </w:pPr>
    </w:p>
    <w:p w14:paraId="036EC173" w14:textId="318D828C" w:rsidR="009C429B" w:rsidRDefault="009C429B" w:rsidP="00C4774C">
      <w:pPr>
        <w:tabs>
          <w:tab w:val="left" w:pos="1720"/>
        </w:tabs>
        <w:rPr>
          <w:rFonts w:ascii="Arial" w:hAnsi="Arial"/>
        </w:rPr>
      </w:pPr>
      <w:r>
        <w:rPr>
          <w:rFonts w:ascii="Arial" w:hAnsi="Arial" w:cs="Arial"/>
          <w:color w:val="202124"/>
          <w:sz w:val="30"/>
          <w:szCs w:val="30"/>
          <w:shd w:val="clear" w:color="auto" w:fill="FFFFFF"/>
        </w:rPr>
        <w:t xml:space="preserve">Additional examples: </w:t>
      </w:r>
    </w:p>
    <w:p w14:paraId="15DBF038" w14:textId="319B6112" w:rsidR="00C4774C" w:rsidRPr="00C4774C" w:rsidRDefault="00C4774C" w:rsidP="00C4774C">
      <w:pPr>
        <w:tabs>
          <w:tab w:val="left" w:pos="1720"/>
        </w:tabs>
        <w:rPr>
          <w:rFonts w:ascii="Arial" w:hAnsi="Arial"/>
        </w:rPr>
      </w:pPr>
      <w:r>
        <w:rPr>
          <w:rFonts w:ascii="Arial" w:hAnsi="Arial"/>
          <w:noProof/>
          <w14:ligatures w14:val="standardContextual"/>
        </w:rPr>
        <w:drawing>
          <wp:inline distT="0" distB="0" distL="0" distR="0" wp14:anchorId="30E7C961" wp14:editId="47255FE9">
            <wp:extent cx="5168195" cy="3486785"/>
            <wp:effectExtent l="0" t="0" r="1270" b="5715"/>
            <wp:docPr id="1173111123" name="Picture 1" descr="A table with a list of sympto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111123" name="Picture 1" descr="A table with a list of symptoms&#10;&#10;Description automatically generated"/>
                    <pic:cNvPicPr/>
                  </pic:nvPicPr>
                  <pic:blipFill rotWithShape="1">
                    <a:blip r:embed="rId8">
                      <a:extLst>
                        <a:ext uri="{28A0092B-C50C-407E-A947-70E740481C1C}">
                          <a14:useLocalDpi xmlns:a14="http://schemas.microsoft.com/office/drawing/2010/main" val="0"/>
                        </a:ext>
                      </a:extLst>
                    </a:blip>
                    <a:srcRect t="7419"/>
                    <a:stretch/>
                  </pic:blipFill>
                  <pic:spPr bwMode="auto">
                    <a:xfrm>
                      <a:off x="0" y="0"/>
                      <a:ext cx="5185918" cy="3498742"/>
                    </a:xfrm>
                    <a:prstGeom prst="rect">
                      <a:avLst/>
                    </a:prstGeom>
                    <a:ln>
                      <a:noFill/>
                    </a:ln>
                    <a:extLst>
                      <a:ext uri="{53640926-AAD7-44D8-BBD7-CCE9431645EC}">
                        <a14:shadowObscured xmlns:a14="http://schemas.microsoft.com/office/drawing/2010/main"/>
                      </a:ext>
                    </a:extLst>
                  </pic:spPr>
                </pic:pic>
              </a:graphicData>
            </a:graphic>
          </wp:inline>
        </w:drawing>
      </w:r>
    </w:p>
    <w:sectPr w:rsidR="00C4774C" w:rsidRPr="00C4774C" w:rsidSect="00261066">
      <w:headerReference w:type="default" r:id="rId9"/>
      <w:pgSz w:w="15840" w:h="12240"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9925E" w14:textId="77777777" w:rsidR="00261066" w:rsidRDefault="00261066" w:rsidP="007051F4">
      <w:r>
        <w:separator/>
      </w:r>
    </w:p>
  </w:endnote>
  <w:endnote w:type="continuationSeparator" w:id="0">
    <w:p w14:paraId="0C0C2111" w14:textId="77777777" w:rsidR="00261066" w:rsidRDefault="00261066" w:rsidP="00705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68898" w14:textId="77777777" w:rsidR="00261066" w:rsidRDefault="00261066" w:rsidP="007051F4">
      <w:r>
        <w:separator/>
      </w:r>
    </w:p>
  </w:footnote>
  <w:footnote w:type="continuationSeparator" w:id="0">
    <w:p w14:paraId="35CCB691" w14:textId="77777777" w:rsidR="00261066" w:rsidRDefault="00261066" w:rsidP="00705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1CDE" w14:textId="59A29D84" w:rsidR="00D65BCB" w:rsidRPr="007051F4" w:rsidRDefault="007051F4" w:rsidP="007051F4">
    <w:pPr>
      <w:pStyle w:val="Header"/>
      <w:rPr>
        <w:sz w:val="48"/>
        <w:szCs w:val="48"/>
      </w:rPr>
    </w:pPr>
    <w:r w:rsidRPr="007051F4">
      <w:rPr>
        <w:sz w:val="48"/>
        <w:szCs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A5734"/>
    <w:multiLevelType w:val="hybridMultilevel"/>
    <w:tmpl w:val="FAF42B66"/>
    <w:lvl w:ilvl="0" w:tplc="0409000F">
      <w:start w:val="1"/>
      <w:numFmt w:val="decimal"/>
      <w:lvlText w:val="%1."/>
      <w:lvlJc w:val="left"/>
      <w:pPr>
        <w:ind w:left="720" w:hanging="360"/>
      </w:pPr>
      <w:rPr>
        <w:rFonts w:hint="default"/>
      </w:rPr>
    </w:lvl>
    <w:lvl w:ilvl="1" w:tplc="4CF85668">
      <w:start w:val="1"/>
      <w:numFmt w:val="lowerLetter"/>
      <w:lvlText w:val="%2."/>
      <w:lvlJc w:val="left"/>
      <w:pPr>
        <w:ind w:left="990" w:hanging="360"/>
      </w:pPr>
      <w:rPr>
        <w:rFonts w:ascii="Arial" w:eastAsiaTheme="minorEastAsia" w:hAnsi="Arial"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A933D3"/>
    <w:multiLevelType w:val="hybridMultilevel"/>
    <w:tmpl w:val="E1146A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1681A62"/>
    <w:multiLevelType w:val="hybridMultilevel"/>
    <w:tmpl w:val="C9E60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1371862">
    <w:abstractNumId w:val="0"/>
  </w:num>
  <w:num w:numId="2" w16cid:durableId="898323322">
    <w:abstractNumId w:val="1"/>
  </w:num>
  <w:num w:numId="3" w16cid:durableId="893463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1F4"/>
    <w:rsid w:val="00021927"/>
    <w:rsid w:val="00092C56"/>
    <w:rsid w:val="00261066"/>
    <w:rsid w:val="002922A6"/>
    <w:rsid w:val="00292AB3"/>
    <w:rsid w:val="002B5BBF"/>
    <w:rsid w:val="00317E7E"/>
    <w:rsid w:val="00437A64"/>
    <w:rsid w:val="00601150"/>
    <w:rsid w:val="007051F4"/>
    <w:rsid w:val="0089148B"/>
    <w:rsid w:val="009C429B"/>
    <w:rsid w:val="00A92595"/>
    <w:rsid w:val="00AA1693"/>
    <w:rsid w:val="00B130C3"/>
    <w:rsid w:val="00C4774C"/>
    <w:rsid w:val="00CB771D"/>
    <w:rsid w:val="00D55281"/>
    <w:rsid w:val="00D554E8"/>
    <w:rsid w:val="00D65BCB"/>
    <w:rsid w:val="00E75A0A"/>
    <w:rsid w:val="00F325CE"/>
    <w:rsid w:val="00FF7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7659F"/>
  <w15:chartTrackingRefBased/>
  <w15:docId w15:val="{2040FF12-2668-4B4B-8484-4B8A2A3E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1F4"/>
    <w:rPr>
      <w:rFonts w:ascii="Times New Roman" w:eastAsiaTheme="minorEastAsia" w:hAnsi="Times New Roman"/>
      <w:kern w:val="0"/>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F4"/>
    <w:pPr>
      <w:tabs>
        <w:tab w:val="center" w:pos="4320"/>
        <w:tab w:val="right" w:pos="8640"/>
      </w:tabs>
    </w:pPr>
  </w:style>
  <w:style w:type="character" w:customStyle="1" w:styleId="HeaderChar">
    <w:name w:val="Header Char"/>
    <w:basedOn w:val="DefaultParagraphFont"/>
    <w:link w:val="Header"/>
    <w:uiPriority w:val="99"/>
    <w:rsid w:val="007051F4"/>
    <w:rPr>
      <w:rFonts w:ascii="Times New Roman" w:eastAsiaTheme="minorEastAsia" w:hAnsi="Times New Roman"/>
      <w:kern w:val="0"/>
      <w:lang w:eastAsia="ja-JP"/>
      <w14:ligatures w14:val="none"/>
    </w:rPr>
  </w:style>
  <w:style w:type="table" w:styleId="TableGrid">
    <w:name w:val="Table Grid"/>
    <w:basedOn w:val="TableNormal"/>
    <w:uiPriority w:val="59"/>
    <w:rsid w:val="007051F4"/>
    <w:rPr>
      <w:rFonts w:eastAsiaTheme="minorEastAsia"/>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051F4"/>
    <w:pPr>
      <w:tabs>
        <w:tab w:val="center" w:pos="4680"/>
        <w:tab w:val="right" w:pos="9360"/>
      </w:tabs>
    </w:pPr>
  </w:style>
  <w:style w:type="character" w:customStyle="1" w:styleId="FooterChar">
    <w:name w:val="Footer Char"/>
    <w:basedOn w:val="DefaultParagraphFont"/>
    <w:link w:val="Footer"/>
    <w:uiPriority w:val="99"/>
    <w:rsid w:val="007051F4"/>
    <w:rPr>
      <w:rFonts w:ascii="Times New Roman" w:eastAsiaTheme="minorEastAsia" w:hAnsi="Times New Roman"/>
      <w:kern w:val="0"/>
      <w:lang w:eastAsia="ja-JP"/>
      <w14:ligatures w14:val="none"/>
    </w:rPr>
  </w:style>
  <w:style w:type="character" w:customStyle="1" w:styleId="apple-converted-space">
    <w:name w:val="apple-converted-space"/>
    <w:basedOn w:val="DefaultParagraphFont"/>
    <w:rsid w:val="00092C56"/>
  </w:style>
  <w:style w:type="character" w:styleId="Hyperlink">
    <w:name w:val="Hyperlink"/>
    <w:basedOn w:val="DefaultParagraphFont"/>
    <w:uiPriority w:val="99"/>
    <w:unhideWhenUsed/>
    <w:rsid w:val="00092C56"/>
    <w:rPr>
      <w:color w:val="0000FF"/>
      <w:u w:val="single"/>
    </w:rPr>
  </w:style>
  <w:style w:type="paragraph" w:styleId="ListParagraph">
    <w:name w:val="List Paragraph"/>
    <w:basedOn w:val="Normal"/>
    <w:uiPriority w:val="34"/>
    <w:qFormat/>
    <w:rsid w:val="00092C56"/>
    <w:pPr>
      <w:ind w:left="720"/>
      <w:contextualSpacing/>
    </w:pPr>
  </w:style>
  <w:style w:type="character" w:styleId="UnresolvedMention">
    <w:name w:val="Unresolved Mention"/>
    <w:basedOn w:val="DefaultParagraphFont"/>
    <w:uiPriority w:val="99"/>
    <w:semiHidden/>
    <w:unhideWhenUsed/>
    <w:rsid w:val="00AA1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oi.org/10.15766/mep_2374-8265.104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1026</Words>
  <Characters>5853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Wise, Starla (wises3)</dc:creator>
  <cp:keywords/>
  <dc:description/>
  <cp:lastModifiedBy>Bustamante, Angela (bustamam)</cp:lastModifiedBy>
  <cp:revision>2</cp:revision>
  <dcterms:created xsi:type="dcterms:W3CDTF">2024-01-24T19:36:00Z</dcterms:created>
  <dcterms:modified xsi:type="dcterms:W3CDTF">2024-01-24T19:36:00Z</dcterms:modified>
</cp:coreProperties>
</file>