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5" w:type="dxa"/>
        <w:tblLayout w:type="fixed"/>
        <w:tblCellMar>
          <w:left w:w="0" w:type="dxa"/>
          <w:right w:w="0" w:type="dxa"/>
        </w:tblCellMar>
        <w:tblLook w:val="0000" w:firstRow="0" w:lastRow="0" w:firstColumn="0" w:lastColumn="0" w:noHBand="0" w:noVBand="0"/>
      </w:tblPr>
      <w:tblGrid>
        <w:gridCol w:w="6127"/>
        <w:gridCol w:w="4591"/>
      </w:tblGrid>
      <w:tr w:rsidR="00236906" w14:paraId="50A112CC" w14:textId="77777777" w:rsidTr="00483E7B">
        <w:trPr>
          <w:trHeight w:val="1680"/>
        </w:trPr>
        <w:tc>
          <w:tcPr>
            <w:tcW w:w="10718" w:type="dxa"/>
            <w:gridSpan w:val="2"/>
            <w:tcBorders>
              <w:top w:val="single" w:sz="4" w:space="0" w:color="000000"/>
              <w:left w:val="single" w:sz="4" w:space="0" w:color="000000"/>
              <w:bottom w:val="single" w:sz="4" w:space="0" w:color="000000"/>
              <w:right w:val="single" w:sz="4" w:space="0" w:color="000000"/>
            </w:tcBorders>
            <w:vAlign w:val="bottom"/>
          </w:tcPr>
          <w:p w14:paraId="375EF31B" w14:textId="77777777" w:rsidR="00236906" w:rsidRDefault="00236906" w:rsidP="008865CF">
            <w:pPr>
              <w:pStyle w:val="TableParagraph"/>
              <w:kinsoku w:val="0"/>
              <w:overflowPunct w:val="0"/>
              <w:spacing w:line="240" w:lineRule="auto"/>
              <w:ind w:left="2730" w:hanging="2580"/>
              <w:jc w:val="both"/>
              <w:rPr>
                <w:sz w:val="22"/>
                <w:szCs w:val="22"/>
              </w:rPr>
            </w:pPr>
            <w:r>
              <w:rPr>
                <w:noProof/>
              </w:rPr>
              <w:drawing>
                <wp:inline distT="0" distB="0" distL="0" distR="0" wp14:anchorId="094BC312" wp14:editId="7687AE84">
                  <wp:extent cx="1583055" cy="989330"/>
                  <wp:effectExtent l="0" t="0" r="0" b="0"/>
                  <wp:docPr id="4" name="Picture 4" descr="UC College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C College of Medicin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3055" cy="989330"/>
                          </a:xfrm>
                          <a:prstGeom prst="rect">
                            <a:avLst/>
                          </a:prstGeom>
                          <a:noFill/>
                          <a:ln>
                            <a:noFill/>
                          </a:ln>
                        </pic:spPr>
                      </pic:pic>
                    </a:graphicData>
                  </a:graphic>
                </wp:inline>
              </w:drawing>
            </w:r>
            <w:r>
              <w:rPr>
                <w:sz w:val="22"/>
                <w:szCs w:val="22"/>
              </w:rPr>
              <w:t>UNIVERSITY OF CINCINNATI COLLEGE OF MEDICINE</w:t>
            </w:r>
          </w:p>
        </w:tc>
      </w:tr>
      <w:tr w:rsidR="00236906" w14:paraId="515CDA55" w14:textId="77777777" w:rsidTr="00483E7B">
        <w:trPr>
          <w:trHeight w:val="640"/>
        </w:trPr>
        <w:tc>
          <w:tcPr>
            <w:tcW w:w="6127" w:type="dxa"/>
            <w:tcBorders>
              <w:top w:val="single" w:sz="4" w:space="0" w:color="000000"/>
              <w:left w:val="single" w:sz="4" w:space="0" w:color="000000"/>
              <w:bottom w:val="single" w:sz="4" w:space="0" w:color="000000"/>
              <w:right w:val="single" w:sz="4" w:space="0" w:color="000000"/>
            </w:tcBorders>
          </w:tcPr>
          <w:p w14:paraId="4E5AFA98" w14:textId="795EAF3E" w:rsidR="00236906" w:rsidRDefault="00236906" w:rsidP="008865CF">
            <w:pPr>
              <w:pStyle w:val="TableParagraph"/>
              <w:kinsoku w:val="0"/>
              <w:overflowPunct w:val="0"/>
              <w:spacing w:line="240" w:lineRule="auto"/>
              <w:ind w:left="102"/>
              <w:rPr>
                <w:i/>
                <w:iCs/>
                <w:sz w:val="22"/>
                <w:szCs w:val="22"/>
              </w:rPr>
            </w:pPr>
            <w:r>
              <w:rPr>
                <w:sz w:val="22"/>
                <w:szCs w:val="22"/>
              </w:rPr>
              <w:t xml:space="preserve">POLICY TITLE: </w:t>
            </w:r>
            <w:r>
              <w:rPr>
                <w:i/>
                <w:iCs/>
                <w:sz w:val="22"/>
                <w:szCs w:val="22"/>
              </w:rPr>
              <w:t>Advancement and Retention Policy</w:t>
            </w:r>
          </w:p>
        </w:tc>
        <w:tc>
          <w:tcPr>
            <w:tcW w:w="4591" w:type="dxa"/>
            <w:tcBorders>
              <w:top w:val="single" w:sz="4" w:space="0" w:color="000000"/>
              <w:left w:val="single" w:sz="4" w:space="0" w:color="000000"/>
              <w:bottom w:val="single" w:sz="4" w:space="0" w:color="000000"/>
              <w:right w:val="single" w:sz="4" w:space="0" w:color="000000"/>
            </w:tcBorders>
          </w:tcPr>
          <w:p w14:paraId="134C74EF" w14:textId="5A567140" w:rsidR="00236906" w:rsidRDefault="00236906" w:rsidP="008865CF">
            <w:pPr>
              <w:pStyle w:val="TableParagraph"/>
              <w:kinsoku w:val="0"/>
              <w:overflowPunct w:val="0"/>
              <w:spacing w:line="240" w:lineRule="auto"/>
              <w:rPr>
                <w:i/>
                <w:iCs/>
                <w:sz w:val="22"/>
                <w:szCs w:val="22"/>
              </w:rPr>
            </w:pPr>
            <w:r>
              <w:rPr>
                <w:sz w:val="22"/>
                <w:szCs w:val="22"/>
              </w:rPr>
              <w:t xml:space="preserve">APPROVAL DATE: </w:t>
            </w:r>
            <w:r>
              <w:rPr>
                <w:i/>
                <w:iCs/>
                <w:sz w:val="22"/>
                <w:szCs w:val="22"/>
              </w:rPr>
              <w:t>June 7, 2018</w:t>
            </w:r>
          </w:p>
          <w:p w14:paraId="772EB4E3" w14:textId="77777777" w:rsidR="00236906" w:rsidRDefault="00236906" w:rsidP="008865CF">
            <w:pPr>
              <w:pStyle w:val="TableParagraph"/>
              <w:kinsoku w:val="0"/>
              <w:overflowPunct w:val="0"/>
              <w:spacing w:line="240" w:lineRule="auto"/>
              <w:rPr>
                <w:i/>
                <w:iCs/>
                <w:sz w:val="22"/>
                <w:szCs w:val="22"/>
              </w:rPr>
            </w:pPr>
            <w:r>
              <w:rPr>
                <w:i/>
                <w:iCs/>
                <w:sz w:val="22"/>
                <w:szCs w:val="22"/>
              </w:rPr>
              <w:t>Revised August 5, 2021</w:t>
            </w:r>
          </w:p>
          <w:p w14:paraId="55DE4DEB" w14:textId="77777777" w:rsidR="00236906" w:rsidRDefault="00236906" w:rsidP="008865CF">
            <w:pPr>
              <w:pStyle w:val="TableParagraph"/>
              <w:kinsoku w:val="0"/>
              <w:overflowPunct w:val="0"/>
              <w:spacing w:line="240" w:lineRule="auto"/>
              <w:rPr>
                <w:i/>
                <w:iCs/>
                <w:sz w:val="22"/>
                <w:szCs w:val="22"/>
              </w:rPr>
            </w:pPr>
            <w:r>
              <w:rPr>
                <w:i/>
                <w:iCs/>
                <w:sz w:val="22"/>
                <w:szCs w:val="22"/>
              </w:rPr>
              <w:t>Revised June 2, 2022</w:t>
            </w:r>
          </w:p>
          <w:p w14:paraId="4C60081D" w14:textId="77777777" w:rsidR="00236906" w:rsidRDefault="00236906" w:rsidP="008865CF">
            <w:pPr>
              <w:pStyle w:val="TableParagraph"/>
              <w:kinsoku w:val="0"/>
              <w:overflowPunct w:val="0"/>
              <w:spacing w:line="240" w:lineRule="auto"/>
              <w:rPr>
                <w:i/>
                <w:iCs/>
                <w:sz w:val="22"/>
                <w:szCs w:val="22"/>
              </w:rPr>
            </w:pPr>
            <w:r>
              <w:rPr>
                <w:i/>
                <w:iCs/>
                <w:sz w:val="22"/>
                <w:szCs w:val="22"/>
              </w:rPr>
              <w:t>Revised September 1, 2022</w:t>
            </w:r>
          </w:p>
          <w:p w14:paraId="42ECDE04" w14:textId="77777777" w:rsidR="00236906" w:rsidRDefault="00236906" w:rsidP="008865CF">
            <w:pPr>
              <w:pStyle w:val="TableParagraph"/>
              <w:kinsoku w:val="0"/>
              <w:overflowPunct w:val="0"/>
              <w:spacing w:line="240" w:lineRule="auto"/>
              <w:rPr>
                <w:i/>
                <w:iCs/>
                <w:sz w:val="22"/>
                <w:szCs w:val="22"/>
              </w:rPr>
            </w:pPr>
            <w:r>
              <w:rPr>
                <w:i/>
                <w:iCs/>
                <w:sz w:val="22"/>
                <w:szCs w:val="22"/>
              </w:rPr>
              <w:t>Revised November 3, 2022</w:t>
            </w:r>
          </w:p>
          <w:p w14:paraId="1B240EEA" w14:textId="1ECEB545" w:rsidR="002C29DF" w:rsidRDefault="002C29DF" w:rsidP="008865CF">
            <w:pPr>
              <w:pStyle w:val="TableParagraph"/>
              <w:kinsoku w:val="0"/>
              <w:overflowPunct w:val="0"/>
              <w:spacing w:line="240" w:lineRule="auto"/>
              <w:rPr>
                <w:i/>
                <w:iCs/>
                <w:sz w:val="22"/>
                <w:szCs w:val="22"/>
              </w:rPr>
            </w:pPr>
            <w:r>
              <w:rPr>
                <w:i/>
                <w:iCs/>
                <w:sz w:val="22"/>
                <w:szCs w:val="22"/>
              </w:rPr>
              <w:t>Revised July 14, 2026</w:t>
            </w:r>
          </w:p>
        </w:tc>
      </w:tr>
      <w:tr w:rsidR="00236906" w14:paraId="5549BFB1" w14:textId="77777777" w:rsidTr="00483E7B">
        <w:trPr>
          <w:trHeight w:val="660"/>
        </w:trPr>
        <w:tc>
          <w:tcPr>
            <w:tcW w:w="6127" w:type="dxa"/>
            <w:tcBorders>
              <w:top w:val="single" w:sz="4" w:space="0" w:color="000000"/>
              <w:left w:val="single" w:sz="4" w:space="0" w:color="000000"/>
              <w:bottom w:val="single" w:sz="4" w:space="0" w:color="000000"/>
              <w:right w:val="single" w:sz="4" w:space="0" w:color="000000"/>
            </w:tcBorders>
          </w:tcPr>
          <w:p w14:paraId="7230D8FA" w14:textId="77777777" w:rsidR="00236906" w:rsidRDefault="00236906" w:rsidP="008865CF">
            <w:pPr>
              <w:pStyle w:val="TableParagraph"/>
              <w:kinsoku w:val="0"/>
              <w:overflowPunct w:val="0"/>
              <w:spacing w:line="240" w:lineRule="auto"/>
              <w:ind w:left="102"/>
              <w:rPr>
                <w:i/>
                <w:iCs/>
                <w:sz w:val="22"/>
                <w:szCs w:val="22"/>
              </w:rPr>
            </w:pPr>
            <w:r>
              <w:rPr>
                <w:sz w:val="22"/>
                <w:szCs w:val="22"/>
              </w:rPr>
              <w:t xml:space="preserve">RESPONSIBLE DEPARTMENT: </w:t>
            </w:r>
            <w:r>
              <w:rPr>
                <w:i/>
                <w:iCs/>
                <w:sz w:val="22"/>
                <w:szCs w:val="22"/>
              </w:rPr>
              <w:t>Office of Curriculum Management and Integration</w:t>
            </w:r>
          </w:p>
        </w:tc>
        <w:tc>
          <w:tcPr>
            <w:tcW w:w="4591" w:type="dxa"/>
            <w:tcBorders>
              <w:top w:val="single" w:sz="4" w:space="0" w:color="000000"/>
              <w:left w:val="single" w:sz="4" w:space="0" w:color="000000"/>
              <w:bottom w:val="single" w:sz="4" w:space="0" w:color="000000"/>
              <w:right w:val="single" w:sz="4" w:space="0" w:color="000000"/>
            </w:tcBorders>
          </w:tcPr>
          <w:p w14:paraId="5700D073" w14:textId="77777777" w:rsidR="00236906" w:rsidRDefault="00236906" w:rsidP="008865CF">
            <w:pPr>
              <w:pStyle w:val="TableParagraph"/>
              <w:kinsoku w:val="0"/>
              <w:overflowPunct w:val="0"/>
              <w:spacing w:line="240" w:lineRule="auto"/>
              <w:rPr>
                <w:i/>
                <w:iCs/>
                <w:sz w:val="22"/>
                <w:szCs w:val="22"/>
              </w:rPr>
            </w:pPr>
            <w:r>
              <w:rPr>
                <w:sz w:val="22"/>
                <w:szCs w:val="22"/>
              </w:rPr>
              <w:t xml:space="preserve">APPLIES TO:  </w:t>
            </w:r>
            <w:r>
              <w:rPr>
                <w:i/>
                <w:iCs/>
                <w:sz w:val="22"/>
                <w:szCs w:val="22"/>
              </w:rPr>
              <w:t>All Students</w:t>
            </w:r>
          </w:p>
        </w:tc>
      </w:tr>
    </w:tbl>
    <w:p w14:paraId="6958A8F4" w14:textId="77777777" w:rsidR="00236906" w:rsidRDefault="00236906" w:rsidP="008865CF">
      <w:pPr>
        <w:spacing w:after="0" w:line="240" w:lineRule="auto"/>
        <w:rPr>
          <w:b/>
          <w:bCs/>
          <w:sz w:val="28"/>
          <w:szCs w:val="28"/>
        </w:rPr>
      </w:pPr>
    </w:p>
    <w:p w14:paraId="3E76C83D" w14:textId="049A4D9A" w:rsidR="00236906" w:rsidRPr="008865CF" w:rsidRDefault="002C29DF" w:rsidP="008865CF">
      <w:pPr>
        <w:pStyle w:val="Heading2"/>
        <w:spacing w:before="0" w:after="0" w:line="240" w:lineRule="auto"/>
        <w:rPr>
          <w:rFonts w:ascii="Times New Roman" w:hAnsi="Times New Roman" w:cs="Times New Roman"/>
          <w:color w:val="auto"/>
          <w:sz w:val="22"/>
          <w:szCs w:val="22"/>
        </w:rPr>
      </w:pPr>
      <w:r w:rsidRPr="008865CF">
        <w:rPr>
          <w:rFonts w:ascii="Times New Roman" w:hAnsi="Times New Roman" w:cs="Times New Roman"/>
          <w:noProof/>
          <w:color w:val="auto"/>
        </w:rPr>
        <mc:AlternateContent>
          <mc:Choice Requires="wps">
            <w:drawing>
              <wp:anchor distT="0" distB="0" distL="114300" distR="114300" simplePos="0" relativeHeight="251658752" behindDoc="1" locked="0" layoutInCell="0" allowOverlap="1" wp14:anchorId="65FF8D15" wp14:editId="17D456E4">
                <wp:simplePos x="0" y="0"/>
                <wp:positionH relativeFrom="page">
                  <wp:posOffset>638175</wp:posOffset>
                </wp:positionH>
                <wp:positionV relativeFrom="paragraph">
                  <wp:posOffset>-2073275</wp:posOffset>
                </wp:positionV>
                <wp:extent cx="1587500" cy="9906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4C552" w14:textId="77777777" w:rsidR="002C29DF" w:rsidRDefault="002C29DF" w:rsidP="002C29DF">
                            <w:pPr>
                              <w:spacing w:line="1560" w:lineRule="atLeast"/>
                            </w:pPr>
                          </w:p>
                          <w:p w14:paraId="4AA297EE" w14:textId="77777777" w:rsidR="002C29DF" w:rsidRDefault="002C29DF" w:rsidP="002C29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F8D15" id="Rectangle 2" o:spid="_x0000_s1026" style="position:absolute;margin-left:50.25pt;margin-top:-163.25pt;width:125pt;height:7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WXkzgEAAIcDAAAOAAAAZHJzL2Uyb0RvYy54bWysU9tu2zAMfR+wfxD0vtgu0K414hRFiw4D&#10;ugvQ7QNkWbKN2aJGKrGzrx8lx+kub8NeBIoiD8nDo+3tPA7iYJB6cJUsNrkUxmloetdW8uuXxzfX&#10;UlBQrlEDOFPJoyF5u3v9ajv50lxAB0NjUDCIo3LylexC8GWWke7MqGgD3jh+tICjCnzFNmtQTYw+&#10;DtlFnl9lE2DjEbQhYu/D8ih3Cd9ao8Mna8kEMVSSewvpxHTW8cx2W1W2qHzX61Mb6h+6GFXvuOgZ&#10;6kEFJfbY/wU19hqBwIaNhjEDa3tt0gw8TZH/Mc1zp7xJszA55M800f+D1R8Pz/4zxtbJP4H+RsLB&#10;fadca+4QYeqMarhcEYnKJk/lOSFeiFNFPX2Ahler9gESB7PFMQLydGJOVB/PVJs5CM3O4vL67WXO&#10;G9H8dnOTX7EdS6hyzfZI4Z2BUUSjksirTOjq8ERhCV1DYjEHj/0wpHUO7jcHY0ZP6j42HLVBZZjr&#10;maOjWUNz5DkQFnWwmtnoAH9IMbEyKknf9wqNFMN7x1xEGa0Grka9GsppTq1kkGIx78Mit73Hvu0Y&#10;uUhjOLhjvmyfRnnp4tQnbzuRcVJmlNOv9xT18n92PwEAAP//AwBQSwMEFAAGAAgAAAAhADGWUdzg&#10;AAAADQEAAA8AAABkcnMvZG93bnJldi54bWxMT8tuwjAQvFfqP1hbqTewAUEhjYNQH6JHCpWAm4m3&#10;SdR4HcWGpP36Lqf2NjM7mp1Jl72rxQXbUHnSMBoqEEi5txUVGj52r4M5iBANWVN7Qg3fGGCZ3d6k&#10;JrG+o3e8bGMhOIRCYjSUMTaJlCEv0Zkw9A0S3z5960xk2hbStqbjcFfLsVIz6UxF/KE0DT6VmH9t&#10;z07Det6sDm/+pyvql+N6v9kvnneLqPX9Xb96BBGxj39muNbn6pBxp5M/kw2iZq7UlK0aBpPxjBFb&#10;JtOrdGJp9MBIZqn8vyL7BQAA//8DAFBLAQItABQABgAIAAAAIQC2gziS/gAAAOEBAAATAAAAAAAA&#10;AAAAAAAAAAAAAABbQ29udGVudF9UeXBlc10ueG1sUEsBAi0AFAAGAAgAAAAhADj9If/WAAAAlAEA&#10;AAsAAAAAAAAAAAAAAAAALwEAAF9yZWxzLy5yZWxzUEsBAi0AFAAGAAgAAAAhAMRxZeTOAQAAhwMA&#10;AA4AAAAAAAAAAAAAAAAALgIAAGRycy9lMm9Eb2MueG1sUEsBAi0AFAAGAAgAAAAhADGWUdzgAAAA&#10;DQEAAA8AAAAAAAAAAAAAAAAAKAQAAGRycy9kb3ducmV2LnhtbFBLBQYAAAAABAAEAPMAAAA1BQAA&#10;AAA=&#10;" o:allowincell="f" filled="f" stroked="f">
                <v:textbox inset="0,0,0,0">
                  <w:txbxContent>
                    <w:p w14:paraId="31D4C552" w14:textId="77777777" w:rsidR="002C29DF" w:rsidRDefault="002C29DF" w:rsidP="002C29DF">
                      <w:pPr>
                        <w:spacing w:line="1560" w:lineRule="atLeast"/>
                      </w:pPr>
                    </w:p>
                    <w:p w14:paraId="4AA297EE" w14:textId="77777777" w:rsidR="002C29DF" w:rsidRDefault="002C29DF" w:rsidP="002C29DF"/>
                  </w:txbxContent>
                </v:textbox>
                <w10:wrap anchorx="page"/>
              </v:rect>
            </w:pict>
          </mc:Fallback>
        </mc:AlternateContent>
      </w:r>
      <w:r w:rsidRPr="008865CF">
        <w:rPr>
          <w:rFonts w:ascii="Times New Roman" w:hAnsi="Times New Roman" w:cs="Times New Roman"/>
          <w:color w:val="auto"/>
        </w:rPr>
        <w:t>POLICY STATEMENT</w:t>
      </w:r>
    </w:p>
    <w:p w14:paraId="030842AB" w14:textId="77777777" w:rsidR="00236906" w:rsidRDefault="00236906" w:rsidP="008865CF">
      <w:pPr>
        <w:spacing w:after="0" w:line="240" w:lineRule="auto"/>
        <w:rPr>
          <w:b/>
          <w:bCs/>
          <w:sz w:val="28"/>
          <w:szCs w:val="28"/>
        </w:rPr>
      </w:pPr>
    </w:p>
    <w:p w14:paraId="4A21B295" w14:textId="320849E9" w:rsidR="00DA4D5E" w:rsidRPr="00954A02" w:rsidRDefault="00DA4D5E" w:rsidP="008865CF">
      <w:pPr>
        <w:pStyle w:val="Heading2"/>
        <w:spacing w:before="0" w:after="0" w:line="240" w:lineRule="auto"/>
        <w:ind w:right="-720"/>
        <w:rPr>
          <w:rFonts w:ascii="Times New Roman" w:hAnsi="Times New Roman" w:cs="Times New Roman"/>
          <w:b/>
          <w:bCs/>
          <w:color w:val="auto"/>
          <w:sz w:val="28"/>
          <w:szCs w:val="28"/>
        </w:rPr>
      </w:pPr>
      <w:r w:rsidRPr="00954A02">
        <w:rPr>
          <w:rFonts w:ascii="Times New Roman" w:hAnsi="Times New Roman" w:cs="Times New Roman"/>
          <w:b/>
          <w:bCs/>
          <w:color w:val="auto"/>
          <w:sz w:val="28"/>
          <w:szCs w:val="28"/>
        </w:rPr>
        <w:t>MINIMUM REQUIREMENTS FOR ADVANCEMENT AND RETENTION</w:t>
      </w:r>
    </w:p>
    <w:p w14:paraId="72FF9786" w14:textId="77777777" w:rsidR="00042899" w:rsidRPr="00743437" w:rsidRDefault="00042899" w:rsidP="008865CF">
      <w:pPr>
        <w:spacing w:after="0" w:line="240" w:lineRule="auto"/>
        <w:rPr>
          <w:rFonts w:ascii="Times New Roman" w:hAnsi="Times New Roman" w:cs="Times New Roman"/>
          <w:b/>
          <w:bCs/>
        </w:rPr>
      </w:pPr>
    </w:p>
    <w:p w14:paraId="5E3D6F38" w14:textId="59E51B6D" w:rsidR="00BD0B0A" w:rsidRDefault="00BD0B0A" w:rsidP="000F6719">
      <w:pPr>
        <w:spacing w:after="0" w:line="240" w:lineRule="auto"/>
        <w:ind w:right="-90"/>
        <w:rPr>
          <w:rFonts w:ascii="Times New Roman" w:hAnsi="Times New Roman" w:cs="Times New Roman"/>
          <w:sz w:val="24"/>
          <w:szCs w:val="24"/>
        </w:rPr>
      </w:pPr>
      <w:r w:rsidRPr="00D13A23">
        <w:rPr>
          <w:rFonts w:ascii="Times New Roman" w:hAnsi="Times New Roman" w:cs="Times New Roman"/>
          <w:sz w:val="24"/>
          <w:szCs w:val="24"/>
        </w:rPr>
        <w:t xml:space="preserve">The </w:t>
      </w:r>
      <w:r w:rsidR="00BF525B">
        <w:rPr>
          <w:rFonts w:ascii="Times New Roman" w:hAnsi="Times New Roman" w:cs="Times New Roman"/>
          <w:sz w:val="24"/>
          <w:szCs w:val="24"/>
        </w:rPr>
        <w:t>University of Cincinnati College of Medicine (</w:t>
      </w:r>
      <w:r w:rsidRPr="00D13A23">
        <w:rPr>
          <w:rFonts w:ascii="Times New Roman" w:hAnsi="Times New Roman" w:cs="Times New Roman"/>
          <w:sz w:val="24"/>
          <w:szCs w:val="24"/>
        </w:rPr>
        <w:t>UCCOM</w:t>
      </w:r>
      <w:r w:rsidR="00BF525B">
        <w:rPr>
          <w:rFonts w:ascii="Times New Roman" w:hAnsi="Times New Roman" w:cs="Times New Roman"/>
          <w:sz w:val="24"/>
          <w:szCs w:val="24"/>
        </w:rPr>
        <w:t>)</w:t>
      </w:r>
      <w:r w:rsidRPr="00D13A23">
        <w:rPr>
          <w:rFonts w:ascii="Times New Roman" w:hAnsi="Times New Roman" w:cs="Times New Roman"/>
          <w:sz w:val="24"/>
          <w:szCs w:val="24"/>
        </w:rPr>
        <w:t xml:space="preserve"> supports the professional growth and academic success of students with the goal of retention and promotion. Academic success resources available to students include large group informational sessions offered by the Student Affairs Academic Success team, student panels and workshops, individual consultations with learning specialists, small group and individual peer tutoring, and assistance from course directors. Student Affairs staff work closely with the Performance and</w:t>
      </w:r>
      <w:r w:rsidR="00215230" w:rsidRPr="00D13A23">
        <w:rPr>
          <w:rFonts w:ascii="Times New Roman" w:hAnsi="Times New Roman" w:cs="Times New Roman"/>
          <w:sz w:val="24"/>
          <w:szCs w:val="24"/>
        </w:rPr>
        <w:t xml:space="preserve"> Academic</w:t>
      </w:r>
      <w:r w:rsidRPr="00D13A23">
        <w:rPr>
          <w:rFonts w:ascii="Times New Roman" w:hAnsi="Times New Roman" w:cs="Times New Roman"/>
          <w:sz w:val="24"/>
          <w:szCs w:val="24"/>
        </w:rPr>
        <w:t xml:space="preserve"> A</w:t>
      </w:r>
      <w:r w:rsidR="007E44B8" w:rsidRPr="00D13A23">
        <w:rPr>
          <w:rFonts w:ascii="Times New Roman" w:hAnsi="Times New Roman" w:cs="Times New Roman"/>
          <w:sz w:val="24"/>
          <w:szCs w:val="24"/>
        </w:rPr>
        <w:t>chievement</w:t>
      </w:r>
      <w:r w:rsidRPr="00D13A23">
        <w:rPr>
          <w:rFonts w:ascii="Times New Roman" w:hAnsi="Times New Roman" w:cs="Times New Roman"/>
          <w:sz w:val="24"/>
          <w:szCs w:val="24"/>
        </w:rPr>
        <w:t xml:space="preserve"> Committee</w:t>
      </w:r>
      <w:r w:rsidR="007E44B8" w:rsidRPr="00D13A23">
        <w:rPr>
          <w:rFonts w:ascii="Times New Roman" w:hAnsi="Times New Roman" w:cs="Times New Roman"/>
          <w:sz w:val="24"/>
          <w:szCs w:val="24"/>
        </w:rPr>
        <w:t xml:space="preserve"> (PAAC)</w:t>
      </w:r>
      <w:r w:rsidRPr="00D13A23">
        <w:rPr>
          <w:rFonts w:ascii="Times New Roman" w:hAnsi="Times New Roman" w:cs="Times New Roman"/>
          <w:sz w:val="24"/>
          <w:szCs w:val="24"/>
        </w:rPr>
        <w:t xml:space="preserve"> to identify students who may</w:t>
      </w:r>
      <w:r w:rsidR="005F04A0" w:rsidRPr="00D13A23">
        <w:rPr>
          <w:rFonts w:ascii="Times New Roman" w:hAnsi="Times New Roman" w:cs="Times New Roman"/>
          <w:sz w:val="24"/>
          <w:szCs w:val="24"/>
        </w:rPr>
        <w:t xml:space="preserve"> require academic</w:t>
      </w:r>
      <w:r w:rsidRPr="00D13A23">
        <w:rPr>
          <w:rFonts w:ascii="Times New Roman" w:hAnsi="Times New Roman" w:cs="Times New Roman"/>
          <w:sz w:val="24"/>
          <w:szCs w:val="24"/>
        </w:rPr>
        <w:t xml:space="preserve"> interventions and monitor performance. </w:t>
      </w:r>
    </w:p>
    <w:p w14:paraId="77BD1D58" w14:textId="77777777" w:rsidR="008F2D8A" w:rsidRDefault="008F2D8A" w:rsidP="008865CF">
      <w:pPr>
        <w:spacing w:after="0" w:line="240" w:lineRule="auto"/>
        <w:ind w:right="-720"/>
        <w:rPr>
          <w:rFonts w:ascii="Times New Roman" w:hAnsi="Times New Roman" w:cs="Times New Roman"/>
          <w:sz w:val="24"/>
          <w:szCs w:val="24"/>
        </w:rPr>
      </w:pPr>
    </w:p>
    <w:p w14:paraId="369E2EB5" w14:textId="11E9BCA7" w:rsidR="008F2D8A" w:rsidRPr="008F2D8A" w:rsidRDefault="008F2D8A" w:rsidP="000F6719">
      <w:pPr>
        <w:spacing w:after="0" w:line="240" w:lineRule="auto"/>
        <w:rPr>
          <w:rFonts w:ascii="Times New Roman" w:hAnsi="Times New Roman" w:cs="Times New Roman"/>
          <w:sz w:val="24"/>
          <w:szCs w:val="24"/>
        </w:rPr>
      </w:pPr>
      <w:r w:rsidRPr="00954A02">
        <w:rPr>
          <w:rFonts w:ascii="Times New Roman" w:hAnsi="Times New Roman" w:cs="Times New Roman"/>
          <w:sz w:val="24"/>
          <w:szCs w:val="24"/>
        </w:rPr>
        <w:t>Students who average 71% or below on assessments in any given course will meet criteria for</w:t>
      </w:r>
      <w:r w:rsidR="006A5C4B" w:rsidRPr="00954A02">
        <w:rPr>
          <w:rFonts w:ascii="Times New Roman" w:hAnsi="Times New Roman" w:cs="Times New Roman"/>
          <w:sz w:val="24"/>
          <w:szCs w:val="24"/>
        </w:rPr>
        <w:t xml:space="preserve"> </w:t>
      </w:r>
      <w:r w:rsidR="00D96EAA" w:rsidRPr="00954A02">
        <w:rPr>
          <w:rFonts w:ascii="Times New Roman" w:hAnsi="Times New Roman" w:cs="Times New Roman"/>
          <w:sz w:val="24"/>
          <w:szCs w:val="24"/>
        </w:rPr>
        <w:t>additional academic support</w:t>
      </w:r>
      <w:r w:rsidRPr="00954A02">
        <w:rPr>
          <w:rFonts w:ascii="Times New Roman" w:hAnsi="Times New Roman" w:cs="Times New Roman"/>
          <w:sz w:val="24"/>
          <w:szCs w:val="24"/>
        </w:rPr>
        <w:t xml:space="preserve">. Students identified as </w:t>
      </w:r>
      <w:r w:rsidR="00AA7E3D" w:rsidRPr="00954A02">
        <w:rPr>
          <w:rFonts w:ascii="Times New Roman" w:hAnsi="Times New Roman" w:cs="Times New Roman"/>
          <w:sz w:val="24"/>
          <w:szCs w:val="24"/>
        </w:rPr>
        <w:t>such may</w:t>
      </w:r>
      <w:r w:rsidRPr="00954A02">
        <w:rPr>
          <w:rFonts w:ascii="Times New Roman" w:hAnsi="Times New Roman" w:cs="Times New Roman"/>
          <w:sz w:val="24"/>
          <w:szCs w:val="24"/>
        </w:rPr>
        <w:t xml:space="preserve"> receive a Letter of Concern from the PAAC. The Letter of Concern may include specific recommendations the student will be expected to follow through. Failure to follow through with any of the PAAC recommendations may result in a Professionalism Warning. Students who receive a Professionalism Warning will be invited to meet with the PAAC at one of their monthly meetings.</w:t>
      </w:r>
      <w:r w:rsidRPr="008F2D8A">
        <w:rPr>
          <w:rFonts w:ascii="Times New Roman" w:hAnsi="Times New Roman" w:cs="Times New Roman"/>
          <w:sz w:val="24"/>
          <w:szCs w:val="24"/>
        </w:rPr>
        <w:t xml:space="preserve"> </w:t>
      </w:r>
    </w:p>
    <w:p w14:paraId="5A613115" w14:textId="77777777" w:rsidR="00AE661D" w:rsidRPr="008F2D8A" w:rsidRDefault="00AE661D" w:rsidP="008865CF">
      <w:pPr>
        <w:spacing w:after="0" w:line="240" w:lineRule="auto"/>
        <w:ind w:right="-720"/>
        <w:rPr>
          <w:rFonts w:ascii="Times New Roman" w:hAnsi="Times New Roman" w:cs="Times New Roman"/>
          <w:sz w:val="28"/>
          <w:szCs w:val="28"/>
        </w:rPr>
      </w:pPr>
    </w:p>
    <w:p w14:paraId="193B2948" w14:textId="77777777" w:rsidR="00BD0B0A" w:rsidRPr="00743437" w:rsidRDefault="00BD0B0A" w:rsidP="008865CF">
      <w:pPr>
        <w:spacing w:after="0" w:line="240" w:lineRule="auto"/>
        <w:rPr>
          <w:rFonts w:ascii="Times New Roman" w:hAnsi="Times New Roman" w:cs="Times New Roman"/>
          <w:b/>
          <w:bCs/>
        </w:rPr>
      </w:pPr>
    </w:p>
    <w:p w14:paraId="5A97D9FC" w14:textId="6A6ECECF" w:rsidR="003D55DD" w:rsidRPr="00AE661D" w:rsidRDefault="003D55DD" w:rsidP="008865CF">
      <w:pPr>
        <w:pStyle w:val="Heading3"/>
        <w:spacing w:before="0" w:after="0" w:line="240" w:lineRule="auto"/>
        <w:rPr>
          <w:rFonts w:ascii="Times New Roman" w:hAnsi="Times New Roman" w:cs="Times New Roman"/>
          <w:b/>
          <w:bCs/>
          <w:color w:val="auto"/>
        </w:rPr>
      </w:pPr>
      <w:r w:rsidRPr="00AE661D">
        <w:rPr>
          <w:rFonts w:ascii="Times New Roman" w:hAnsi="Times New Roman" w:cs="Times New Roman"/>
          <w:b/>
          <w:bCs/>
          <w:color w:val="auto"/>
        </w:rPr>
        <w:t xml:space="preserve">SPECIFIC REQUIREMENTS FOR PHASE </w:t>
      </w:r>
      <w:r w:rsidR="00240656" w:rsidRPr="00AE661D">
        <w:rPr>
          <w:rFonts w:ascii="Times New Roman" w:hAnsi="Times New Roman" w:cs="Times New Roman"/>
          <w:b/>
          <w:bCs/>
          <w:color w:val="auto"/>
        </w:rPr>
        <w:t>1</w:t>
      </w:r>
    </w:p>
    <w:p w14:paraId="018CA91A" w14:textId="77777777" w:rsidR="00042899" w:rsidRPr="00743437" w:rsidRDefault="00042899" w:rsidP="008865CF">
      <w:pPr>
        <w:spacing w:after="0" w:line="240" w:lineRule="auto"/>
        <w:rPr>
          <w:rFonts w:ascii="Times New Roman" w:hAnsi="Times New Roman" w:cs="Times New Roman"/>
          <w:b/>
          <w:bCs/>
        </w:rPr>
      </w:pPr>
    </w:p>
    <w:p w14:paraId="585943D9" w14:textId="39260FA5" w:rsidR="00DA4D5E" w:rsidRPr="00AE661D" w:rsidRDefault="00DA4D5E" w:rsidP="000F6719">
      <w:pPr>
        <w:spacing w:after="0" w:line="240" w:lineRule="auto"/>
        <w:rPr>
          <w:rFonts w:ascii="Times New Roman" w:hAnsi="Times New Roman" w:cs="Times New Roman"/>
          <w:sz w:val="24"/>
          <w:szCs w:val="24"/>
        </w:rPr>
      </w:pPr>
      <w:r w:rsidRPr="00AE661D">
        <w:rPr>
          <w:rFonts w:ascii="Times New Roman" w:hAnsi="Times New Roman" w:cs="Times New Roman"/>
          <w:sz w:val="24"/>
          <w:szCs w:val="24"/>
        </w:rPr>
        <w:t xml:space="preserve">Phase </w:t>
      </w:r>
      <w:r w:rsidR="00240656" w:rsidRPr="00AE661D">
        <w:rPr>
          <w:rFonts w:ascii="Times New Roman" w:hAnsi="Times New Roman" w:cs="Times New Roman"/>
          <w:sz w:val="24"/>
          <w:szCs w:val="24"/>
        </w:rPr>
        <w:t>1</w:t>
      </w:r>
      <w:r w:rsidRPr="00AE661D">
        <w:rPr>
          <w:rFonts w:ascii="Times New Roman" w:hAnsi="Times New Roman" w:cs="Times New Roman"/>
          <w:sz w:val="24"/>
          <w:szCs w:val="24"/>
        </w:rPr>
        <w:t xml:space="preserve"> of the medical education curriculum is approximately 18.5 months long</w:t>
      </w:r>
      <w:r w:rsidR="007F5589" w:rsidRPr="00AE661D">
        <w:rPr>
          <w:rFonts w:ascii="Times New Roman" w:hAnsi="Times New Roman" w:cs="Times New Roman"/>
          <w:sz w:val="24"/>
          <w:szCs w:val="24"/>
        </w:rPr>
        <w:t xml:space="preserve"> with a summer break typically occurring </w:t>
      </w:r>
      <w:r w:rsidR="002B5BF3" w:rsidRPr="00AE661D">
        <w:rPr>
          <w:rFonts w:ascii="Times New Roman" w:hAnsi="Times New Roman" w:cs="Times New Roman"/>
          <w:sz w:val="24"/>
          <w:szCs w:val="24"/>
        </w:rPr>
        <w:t>9 months after the start of the MD program</w:t>
      </w:r>
      <w:r w:rsidR="007F5589" w:rsidRPr="00AE661D">
        <w:rPr>
          <w:rFonts w:ascii="Times New Roman" w:hAnsi="Times New Roman" w:cs="Times New Roman"/>
          <w:sz w:val="24"/>
          <w:szCs w:val="24"/>
        </w:rPr>
        <w:t>.</w:t>
      </w:r>
      <w:r w:rsidRPr="00AE661D">
        <w:rPr>
          <w:rFonts w:ascii="Times New Roman" w:hAnsi="Times New Roman" w:cs="Times New Roman"/>
          <w:sz w:val="24"/>
          <w:szCs w:val="24"/>
        </w:rPr>
        <w:t xml:space="preserve"> For the purposes of this section, coursework before summer break is referred to M1 courses, and coursework after summer break is referred to as M2 courses.</w:t>
      </w:r>
    </w:p>
    <w:p w14:paraId="30B9A5BA" w14:textId="77777777" w:rsidR="00042899" w:rsidRPr="00AE661D" w:rsidRDefault="00042899" w:rsidP="000F6719">
      <w:pPr>
        <w:spacing w:after="0" w:line="240" w:lineRule="auto"/>
        <w:rPr>
          <w:rFonts w:ascii="Times New Roman" w:hAnsi="Times New Roman" w:cs="Times New Roman"/>
          <w:sz w:val="24"/>
          <w:szCs w:val="24"/>
        </w:rPr>
      </w:pPr>
    </w:p>
    <w:p w14:paraId="0D81F1CE" w14:textId="76C33425" w:rsidR="001F083A" w:rsidRPr="00AE661D" w:rsidRDefault="00DA4D5E" w:rsidP="000F6719">
      <w:pPr>
        <w:spacing w:after="0" w:line="240" w:lineRule="auto"/>
        <w:rPr>
          <w:rFonts w:ascii="Times New Roman" w:hAnsi="Times New Roman" w:cs="Times New Roman"/>
          <w:sz w:val="24"/>
          <w:szCs w:val="24"/>
        </w:rPr>
      </w:pPr>
      <w:r w:rsidRPr="00AE661D">
        <w:rPr>
          <w:rFonts w:ascii="Times New Roman" w:hAnsi="Times New Roman" w:cs="Times New Roman"/>
          <w:sz w:val="24"/>
          <w:szCs w:val="24"/>
        </w:rPr>
        <w:t>The Education Program Committee (EPC), in consultation with the course director, establishes the Minimum Pass Level (MPL) for each course.</w:t>
      </w:r>
      <w:r w:rsidR="009930AB" w:rsidRPr="00AE661D">
        <w:rPr>
          <w:rFonts w:ascii="Times New Roman" w:hAnsi="Times New Roman" w:cs="Times New Roman"/>
          <w:sz w:val="24"/>
          <w:szCs w:val="24"/>
        </w:rPr>
        <w:t xml:space="preserve"> </w:t>
      </w:r>
      <w:r w:rsidR="001F083A" w:rsidRPr="00AE661D">
        <w:rPr>
          <w:rFonts w:ascii="Times New Roman" w:hAnsi="Times New Roman" w:cs="Times New Roman"/>
          <w:sz w:val="24"/>
          <w:szCs w:val="24"/>
        </w:rPr>
        <w:t xml:space="preserve">To maintain enrollment and progress to M2, students must pass all M1 courses. Students must pass all M1 and M2 courses </w:t>
      </w:r>
      <w:proofErr w:type="gramStart"/>
      <w:r w:rsidR="003D55DD" w:rsidRPr="00AE661D">
        <w:rPr>
          <w:rFonts w:ascii="Times New Roman" w:hAnsi="Times New Roman" w:cs="Times New Roman"/>
          <w:sz w:val="24"/>
          <w:szCs w:val="24"/>
        </w:rPr>
        <w:t>in order to</w:t>
      </w:r>
      <w:proofErr w:type="gramEnd"/>
      <w:r w:rsidR="003D55DD" w:rsidRPr="00AE661D">
        <w:rPr>
          <w:rFonts w:ascii="Times New Roman" w:hAnsi="Times New Roman" w:cs="Times New Roman"/>
          <w:sz w:val="24"/>
          <w:szCs w:val="24"/>
        </w:rPr>
        <w:t xml:space="preserve"> sit for the Step 1 exam and </w:t>
      </w:r>
      <w:r w:rsidR="001F083A" w:rsidRPr="00AE661D">
        <w:rPr>
          <w:rFonts w:ascii="Times New Roman" w:hAnsi="Times New Roman" w:cs="Times New Roman"/>
          <w:sz w:val="24"/>
          <w:szCs w:val="24"/>
        </w:rPr>
        <w:t xml:space="preserve">be promoted to Phase </w:t>
      </w:r>
      <w:r w:rsidR="00652417" w:rsidRPr="00AE661D">
        <w:rPr>
          <w:rFonts w:ascii="Times New Roman" w:hAnsi="Times New Roman" w:cs="Times New Roman"/>
          <w:sz w:val="24"/>
          <w:szCs w:val="24"/>
        </w:rPr>
        <w:t>2</w:t>
      </w:r>
      <w:r w:rsidR="001F083A" w:rsidRPr="00AE661D">
        <w:rPr>
          <w:rFonts w:ascii="Times New Roman" w:hAnsi="Times New Roman" w:cs="Times New Roman"/>
          <w:sz w:val="24"/>
          <w:szCs w:val="24"/>
        </w:rPr>
        <w:t xml:space="preserve"> of the curriculum.</w:t>
      </w:r>
    </w:p>
    <w:p w14:paraId="3BBCF177" w14:textId="77777777" w:rsidR="00042899" w:rsidRPr="00AE661D" w:rsidRDefault="00042899" w:rsidP="000F6719">
      <w:pPr>
        <w:spacing w:after="0" w:line="240" w:lineRule="auto"/>
        <w:rPr>
          <w:rFonts w:ascii="Times New Roman" w:hAnsi="Times New Roman" w:cs="Times New Roman"/>
          <w:sz w:val="24"/>
          <w:szCs w:val="24"/>
        </w:rPr>
      </w:pPr>
    </w:p>
    <w:p w14:paraId="1EFDF7C1" w14:textId="3458BB2D" w:rsidR="001F083A" w:rsidRPr="00AE661D" w:rsidRDefault="009930AB" w:rsidP="000F6719">
      <w:pPr>
        <w:spacing w:after="0" w:line="240" w:lineRule="auto"/>
        <w:rPr>
          <w:rFonts w:ascii="Times New Roman" w:hAnsi="Times New Roman" w:cs="Times New Roman"/>
          <w:sz w:val="24"/>
          <w:szCs w:val="24"/>
        </w:rPr>
      </w:pPr>
      <w:r w:rsidRPr="00AE661D">
        <w:rPr>
          <w:rFonts w:ascii="Times New Roman" w:hAnsi="Times New Roman" w:cs="Times New Roman"/>
          <w:sz w:val="24"/>
          <w:szCs w:val="24"/>
        </w:rPr>
        <w:t>Students who do not meet the minimum passing level in a course will be referred to the Performance and A</w:t>
      </w:r>
      <w:r w:rsidR="00BC0796" w:rsidRPr="00AE661D">
        <w:rPr>
          <w:rFonts w:ascii="Times New Roman" w:hAnsi="Times New Roman" w:cs="Times New Roman"/>
          <w:sz w:val="24"/>
          <w:szCs w:val="24"/>
        </w:rPr>
        <w:t>cademic Achievement</w:t>
      </w:r>
      <w:r w:rsidRPr="00AE661D">
        <w:rPr>
          <w:rFonts w:ascii="Times New Roman" w:hAnsi="Times New Roman" w:cs="Times New Roman"/>
          <w:sz w:val="24"/>
          <w:szCs w:val="24"/>
        </w:rPr>
        <w:t xml:space="preserve"> Committee (PA</w:t>
      </w:r>
      <w:r w:rsidR="00BC0796" w:rsidRPr="00AE661D">
        <w:rPr>
          <w:rFonts w:ascii="Times New Roman" w:hAnsi="Times New Roman" w:cs="Times New Roman"/>
          <w:sz w:val="24"/>
          <w:szCs w:val="24"/>
        </w:rPr>
        <w:t>A</w:t>
      </w:r>
      <w:r w:rsidRPr="00AE661D">
        <w:rPr>
          <w:rFonts w:ascii="Times New Roman" w:hAnsi="Times New Roman" w:cs="Times New Roman"/>
          <w:sz w:val="24"/>
          <w:szCs w:val="24"/>
        </w:rPr>
        <w:t>C), which will determine the appropriate action.</w:t>
      </w:r>
    </w:p>
    <w:p w14:paraId="33343278" w14:textId="77777777" w:rsidR="00042899" w:rsidRPr="00AE661D" w:rsidRDefault="00042899" w:rsidP="000F6719">
      <w:pPr>
        <w:spacing w:after="0" w:line="240" w:lineRule="auto"/>
        <w:rPr>
          <w:rFonts w:ascii="Times New Roman" w:hAnsi="Times New Roman" w:cs="Times New Roman"/>
          <w:sz w:val="24"/>
          <w:szCs w:val="24"/>
        </w:rPr>
      </w:pPr>
    </w:p>
    <w:p w14:paraId="62D142EE" w14:textId="24807AC8" w:rsidR="009930AB" w:rsidRPr="00AE661D" w:rsidRDefault="001F083A" w:rsidP="000F6719">
      <w:pPr>
        <w:spacing w:after="0" w:line="240" w:lineRule="auto"/>
        <w:rPr>
          <w:rFonts w:ascii="Times New Roman" w:hAnsi="Times New Roman" w:cs="Times New Roman"/>
          <w:sz w:val="24"/>
          <w:szCs w:val="24"/>
        </w:rPr>
      </w:pPr>
      <w:r w:rsidRPr="00AE661D">
        <w:rPr>
          <w:rFonts w:ascii="Times New Roman" w:hAnsi="Times New Roman" w:cs="Times New Roman"/>
          <w:sz w:val="24"/>
          <w:szCs w:val="24"/>
        </w:rPr>
        <w:t>Actions that PA</w:t>
      </w:r>
      <w:r w:rsidR="00EC7040" w:rsidRPr="00AE661D">
        <w:rPr>
          <w:rFonts w:ascii="Times New Roman" w:hAnsi="Times New Roman" w:cs="Times New Roman"/>
          <w:sz w:val="24"/>
          <w:szCs w:val="24"/>
        </w:rPr>
        <w:t>A</w:t>
      </w:r>
      <w:r w:rsidRPr="00AE661D">
        <w:rPr>
          <w:rFonts w:ascii="Times New Roman" w:hAnsi="Times New Roman" w:cs="Times New Roman"/>
          <w:sz w:val="24"/>
          <w:szCs w:val="24"/>
        </w:rPr>
        <w:t xml:space="preserve">C can take include the following: </w:t>
      </w:r>
      <w:r w:rsidR="009930AB" w:rsidRPr="00AE661D">
        <w:rPr>
          <w:rFonts w:ascii="Times New Roman" w:hAnsi="Times New Roman" w:cs="Times New Roman"/>
          <w:sz w:val="24"/>
          <w:szCs w:val="24"/>
        </w:rPr>
        <w:t xml:space="preserve">  </w:t>
      </w:r>
    </w:p>
    <w:p w14:paraId="73333D10" w14:textId="1F5309A5" w:rsidR="001F083A" w:rsidRPr="007C7A08" w:rsidRDefault="001F083A" w:rsidP="000F6719">
      <w:pPr>
        <w:pStyle w:val="ListParagraph"/>
        <w:numPr>
          <w:ilvl w:val="0"/>
          <w:numId w:val="3"/>
        </w:numPr>
        <w:spacing w:after="0" w:line="240" w:lineRule="auto"/>
        <w:rPr>
          <w:rFonts w:ascii="Times New Roman" w:hAnsi="Times New Roman" w:cs="Times New Roman"/>
          <w:sz w:val="24"/>
          <w:szCs w:val="24"/>
        </w:rPr>
      </w:pPr>
      <w:r w:rsidRPr="007C7A08">
        <w:rPr>
          <w:rFonts w:ascii="Times New Roman" w:hAnsi="Times New Roman" w:cs="Times New Roman"/>
          <w:sz w:val="24"/>
          <w:szCs w:val="24"/>
        </w:rPr>
        <w:lastRenderedPageBreak/>
        <w:t>Allow</w:t>
      </w:r>
      <w:r w:rsidR="009930AB" w:rsidRPr="007C7A08">
        <w:rPr>
          <w:rFonts w:ascii="Times New Roman" w:hAnsi="Times New Roman" w:cs="Times New Roman"/>
          <w:sz w:val="24"/>
          <w:szCs w:val="24"/>
        </w:rPr>
        <w:t xml:space="preserve"> the student to remediate </w:t>
      </w:r>
      <w:proofErr w:type="gramStart"/>
      <w:r w:rsidR="009930AB" w:rsidRPr="007C7A08">
        <w:rPr>
          <w:rFonts w:ascii="Times New Roman" w:hAnsi="Times New Roman" w:cs="Times New Roman"/>
          <w:sz w:val="24"/>
          <w:szCs w:val="24"/>
        </w:rPr>
        <w:t>a course</w:t>
      </w:r>
      <w:proofErr w:type="gramEnd"/>
      <w:r w:rsidR="009930AB" w:rsidRPr="007C7A08">
        <w:rPr>
          <w:rFonts w:ascii="Times New Roman" w:hAnsi="Times New Roman" w:cs="Times New Roman"/>
          <w:sz w:val="24"/>
          <w:szCs w:val="24"/>
        </w:rPr>
        <w:t xml:space="preserve">. </w:t>
      </w:r>
      <w:r w:rsidRPr="007C7A08">
        <w:rPr>
          <w:rFonts w:ascii="Times New Roman" w:hAnsi="Times New Roman" w:cs="Times New Roman"/>
          <w:sz w:val="24"/>
          <w:szCs w:val="24"/>
        </w:rPr>
        <w:t xml:space="preserve">If the course is in the M1 year, the student will remediate the course during the summer break between M1 and M2. If the course is in the M2 year, the remediation will occur at the end of the M2 year before the student’s dedicated study for Step 1. </w:t>
      </w:r>
      <w:r w:rsidR="009930AB" w:rsidRPr="007C7A08">
        <w:rPr>
          <w:rFonts w:ascii="Times New Roman" w:hAnsi="Times New Roman" w:cs="Times New Roman"/>
          <w:sz w:val="24"/>
          <w:szCs w:val="24"/>
        </w:rPr>
        <w:t xml:space="preserve">The process and procedures for remediation are to be designed by the course director and approved by the EPC. A Failure grade will remain on the student’s official transcript along with the grade achieved when completing the remediation for the course. The remediation grade will be either a Pass or Failure. </w:t>
      </w:r>
    </w:p>
    <w:p w14:paraId="5A98CAAA" w14:textId="7997D7C1" w:rsidR="001F083A" w:rsidRPr="007C7A08" w:rsidRDefault="001F083A" w:rsidP="000F6719">
      <w:pPr>
        <w:pStyle w:val="ListParagraph"/>
        <w:numPr>
          <w:ilvl w:val="0"/>
          <w:numId w:val="3"/>
        </w:numPr>
        <w:spacing w:after="0" w:line="240" w:lineRule="auto"/>
        <w:rPr>
          <w:rFonts w:ascii="Times New Roman" w:hAnsi="Times New Roman" w:cs="Times New Roman"/>
          <w:sz w:val="24"/>
          <w:szCs w:val="24"/>
        </w:rPr>
      </w:pPr>
      <w:r w:rsidRPr="007C7A08">
        <w:rPr>
          <w:rFonts w:ascii="Times New Roman" w:hAnsi="Times New Roman" w:cs="Times New Roman"/>
          <w:sz w:val="24"/>
          <w:szCs w:val="24"/>
        </w:rPr>
        <w:t>Allow the student to repeat an entire year, either M1 or M2. When repeating the M1 year, the student must</w:t>
      </w:r>
      <w:r w:rsidR="00D36FA8" w:rsidRPr="007C7A08">
        <w:rPr>
          <w:rFonts w:ascii="Times New Roman" w:hAnsi="Times New Roman" w:cs="Times New Roman"/>
          <w:sz w:val="24"/>
          <w:szCs w:val="24"/>
        </w:rPr>
        <w:t xml:space="preserve"> either</w:t>
      </w:r>
      <w:r w:rsidRPr="007C7A08">
        <w:rPr>
          <w:rFonts w:ascii="Times New Roman" w:hAnsi="Times New Roman" w:cs="Times New Roman"/>
          <w:sz w:val="24"/>
          <w:szCs w:val="24"/>
        </w:rPr>
        <w:t xml:space="preserve"> </w:t>
      </w:r>
      <w:r w:rsidR="00234AA0" w:rsidRPr="007C7A08">
        <w:rPr>
          <w:rFonts w:ascii="Times New Roman" w:hAnsi="Times New Roman" w:cs="Times New Roman"/>
          <w:sz w:val="24"/>
          <w:szCs w:val="24"/>
        </w:rPr>
        <w:t>attend a special session offered</w:t>
      </w:r>
      <w:r w:rsidR="00874897" w:rsidRPr="007C7A08">
        <w:rPr>
          <w:rFonts w:ascii="Times New Roman" w:hAnsi="Times New Roman" w:cs="Times New Roman"/>
          <w:sz w:val="24"/>
          <w:szCs w:val="24"/>
        </w:rPr>
        <w:t xml:space="preserve"> prior to the first day of classes</w:t>
      </w:r>
      <w:r w:rsidR="00234AA0" w:rsidRPr="007C7A08">
        <w:rPr>
          <w:rFonts w:ascii="Times New Roman" w:hAnsi="Times New Roman" w:cs="Times New Roman"/>
          <w:sz w:val="24"/>
          <w:szCs w:val="24"/>
        </w:rPr>
        <w:t xml:space="preserve"> by the Office of Student Affairs to orient them to </w:t>
      </w:r>
      <w:r w:rsidR="00991025" w:rsidRPr="007C7A08">
        <w:rPr>
          <w:rFonts w:ascii="Times New Roman" w:hAnsi="Times New Roman" w:cs="Times New Roman"/>
          <w:sz w:val="24"/>
          <w:szCs w:val="24"/>
        </w:rPr>
        <w:t>any new curriculum, policies, and</w:t>
      </w:r>
      <w:r w:rsidR="000C4B83" w:rsidRPr="007C7A08">
        <w:rPr>
          <w:rFonts w:ascii="Times New Roman" w:hAnsi="Times New Roman" w:cs="Times New Roman"/>
          <w:sz w:val="24"/>
          <w:szCs w:val="24"/>
        </w:rPr>
        <w:t xml:space="preserve"> programs since the prior year</w:t>
      </w:r>
      <w:r w:rsidR="00D36FA8" w:rsidRPr="007C7A08">
        <w:rPr>
          <w:rFonts w:ascii="Times New Roman" w:hAnsi="Times New Roman" w:cs="Times New Roman"/>
          <w:sz w:val="24"/>
          <w:szCs w:val="24"/>
        </w:rPr>
        <w:t xml:space="preserve"> </w:t>
      </w:r>
      <w:r w:rsidR="00FE5BE9" w:rsidRPr="007C7A08">
        <w:rPr>
          <w:rFonts w:ascii="Times New Roman" w:hAnsi="Times New Roman" w:cs="Times New Roman"/>
          <w:sz w:val="24"/>
          <w:szCs w:val="24"/>
        </w:rPr>
        <w:t>or</w:t>
      </w:r>
      <w:r w:rsidR="00DB0BFA" w:rsidRPr="007C7A08">
        <w:rPr>
          <w:rFonts w:ascii="Times New Roman" w:hAnsi="Times New Roman" w:cs="Times New Roman"/>
          <w:sz w:val="24"/>
          <w:szCs w:val="24"/>
        </w:rPr>
        <w:t xml:space="preserve"> fully</w:t>
      </w:r>
      <w:r w:rsidR="000C4B83" w:rsidRPr="007C7A08">
        <w:rPr>
          <w:rFonts w:ascii="Times New Roman" w:hAnsi="Times New Roman" w:cs="Times New Roman"/>
          <w:sz w:val="24"/>
          <w:szCs w:val="24"/>
        </w:rPr>
        <w:t xml:space="preserve"> </w:t>
      </w:r>
      <w:r w:rsidRPr="007C7A08">
        <w:rPr>
          <w:rFonts w:ascii="Times New Roman" w:hAnsi="Times New Roman" w:cs="Times New Roman"/>
          <w:sz w:val="24"/>
          <w:szCs w:val="24"/>
        </w:rPr>
        <w:t xml:space="preserve">participate in orientation (with the exception of </w:t>
      </w:r>
      <w:r w:rsidR="00170997" w:rsidRPr="007C7A08">
        <w:rPr>
          <w:rFonts w:ascii="Times New Roman" w:hAnsi="Times New Roman" w:cs="Times New Roman"/>
          <w:sz w:val="24"/>
          <w:szCs w:val="24"/>
        </w:rPr>
        <w:t xml:space="preserve">the </w:t>
      </w:r>
      <w:r w:rsidRPr="007C7A08">
        <w:rPr>
          <w:rFonts w:ascii="Times New Roman" w:hAnsi="Times New Roman" w:cs="Times New Roman"/>
          <w:sz w:val="24"/>
          <w:szCs w:val="24"/>
        </w:rPr>
        <w:t>White Coat</w:t>
      </w:r>
      <w:r w:rsidR="00170997" w:rsidRPr="007C7A08">
        <w:rPr>
          <w:rFonts w:ascii="Times New Roman" w:hAnsi="Times New Roman" w:cs="Times New Roman"/>
          <w:sz w:val="24"/>
          <w:szCs w:val="24"/>
        </w:rPr>
        <w:t xml:space="preserve"> </w:t>
      </w:r>
      <w:r w:rsidR="00007D8C" w:rsidRPr="007C7A08">
        <w:rPr>
          <w:rFonts w:ascii="Times New Roman" w:hAnsi="Times New Roman" w:cs="Times New Roman"/>
          <w:sz w:val="24"/>
          <w:szCs w:val="24"/>
        </w:rPr>
        <w:t>C</w:t>
      </w:r>
      <w:r w:rsidR="00170997" w:rsidRPr="007C7A08">
        <w:rPr>
          <w:rFonts w:ascii="Times New Roman" w:hAnsi="Times New Roman" w:cs="Times New Roman"/>
          <w:sz w:val="24"/>
          <w:szCs w:val="24"/>
        </w:rPr>
        <w:t>eremony</w:t>
      </w:r>
      <w:r w:rsidRPr="007C7A08">
        <w:rPr>
          <w:rFonts w:ascii="Times New Roman" w:hAnsi="Times New Roman" w:cs="Times New Roman"/>
          <w:sz w:val="24"/>
          <w:szCs w:val="24"/>
        </w:rPr>
        <w:t>)</w:t>
      </w:r>
      <w:r w:rsidR="00421836" w:rsidRPr="007C7A08">
        <w:rPr>
          <w:rFonts w:ascii="Times New Roman" w:hAnsi="Times New Roman" w:cs="Times New Roman"/>
          <w:sz w:val="24"/>
          <w:szCs w:val="24"/>
        </w:rPr>
        <w:t xml:space="preserve"> with their incoming peers</w:t>
      </w:r>
      <w:r w:rsidRPr="007C7A08">
        <w:rPr>
          <w:rFonts w:ascii="Times New Roman" w:hAnsi="Times New Roman" w:cs="Times New Roman"/>
          <w:sz w:val="24"/>
          <w:szCs w:val="24"/>
        </w:rPr>
        <w:t>.</w:t>
      </w:r>
    </w:p>
    <w:p w14:paraId="68A8C297" w14:textId="77777777" w:rsidR="007D3846" w:rsidRPr="007C7A08" w:rsidRDefault="001F083A" w:rsidP="008865CF">
      <w:pPr>
        <w:pStyle w:val="ListParagraph"/>
        <w:numPr>
          <w:ilvl w:val="0"/>
          <w:numId w:val="3"/>
        </w:numPr>
        <w:spacing w:after="0" w:line="240" w:lineRule="auto"/>
        <w:ind w:right="-720"/>
        <w:rPr>
          <w:rFonts w:ascii="Times New Roman" w:hAnsi="Times New Roman" w:cs="Times New Roman"/>
          <w:sz w:val="24"/>
          <w:szCs w:val="24"/>
        </w:rPr>
      </w:pPr>
      <w:r w:rsidRPr="007C7A08">
        <w:rPr>
          <w:rFonts w:ascii="Times New Roman" w:hAnsi="Times New Roman" w:cs="Times New Roman"/>
          <w:sz w:val="24"/>
          <w:szCs w:val="24"/>
        </w:rPr>
        <w:t xml:space="preserve">Recommendation of dismissal from the program. </w:t>
      </w:r>
    </w:p>
    <w:p w14:paraId="56F80CFB" w14:textId="350E4EBA" w:rsidR="001F083A" w:rsidRPr="007C7A08" w:rsidRDefault="007D3846" w:rsidP="000F6719">
      <w:pPr>
        <w:pStyle w:val="ListParagraph"/>
        <w:numPr>
          <w:ilvl w:val="0"/>
          <w:numId w:val="3"/>
        </w:numPr>
        <w:spacing w:after="0" w:line="240" w:lineRule="auto"/>
        <w:rPr>
          <w:rFonts w:ascii="Times New Roman" w:hAnsi="Times New Roman" w:cs="Times New Roman"/>
          <w:sz w:val="24"/>
          <w:szCs w:val="24"/>
        </w:rPr>
      </w:pPr>
      <w:r w:rsidRPr="007C7A08">
        <w:rPr>
          <w:rFonts w:ascii="Times New Roman" w:hAnsi="Times New Roman" w:cs="Times New Roman"/>
          <w:sz w:val="24"/>
          <w:szCs w:val="24"/>
        </w:rPr>
        <w:t>Some other resolution determined by the PA</w:t>
      </w:r>
      <w:r w:rsidR="00336A59" w:rsidRPr="007C7A08">
        <w:rPr>
          <w:rFonts w:ascii="Times New Roman" w:hAnsi="Times New Roman" w:cs="Times New Roman"/>
          <w:sz w:val="24"/>
          <w:szCs w:val="24"/>
        </w:rPr>
        <w:t>A</w:t>
      </w:r>
      <w:r w:rsidRPr="007C7A08">
        <w:rPr>
          <w:rFonts w:ascii="Times New Roman" w:hAnsi="Times New Roman" w:cs="Times New Roman"/>
          <w:sz w:val="24"/>
          <w:szCs w:val="24"/>
        </w:rPr>
        <w:t>C consistent with the student achieving the academic standards of UCCOM.</w:t>
      </w:r>
      <w:r w:rsidR="001F083A" w:rsidRPr="007C7A08">
        <w:rPr>
          <w:rFonts w:ascii="Times New Roman" w:hAnsi="Times New Roman" w:cs="Times New Roman"/>
          <w:sz w:val="24"/>
          <w:szCs w:val="24"/>
        </w:rPr>
        <w:t xml:space="preserve">  </w:t>
      </w:r>
    </w:p>
    <w:p w14:paraId="7E296153" w14:textId="77777777" w:rsidR="00042899" w:rsidRPr="007C7A08" w:rsidRDefault="00042899" w:rsidP="008865CF">
      <w:pPr>
        <w:pStyle w:val="ListParagraph"/>
        <w:spacing w:after="0" w:line="240" w:lineRule="auto"/>
        <w:rPr>
          <w:rFonts w:ascii="Times New Roman" w:hAnsi="Times New Roman" w:cs="Times New Roman"/>
          <w:sz w:val="24"/>
          <w:szCs w:val="24"/>
        </w:rPr>
      </w:pPr>
    </w:p>
    <w:p w14:paraId="336CA009" w14:textId="5BF05C67" w:rsidR="001F083A" w:rsidRPr="007C7A08" w:rsidRDefault="001F083A" w:rsidP="008865CF">
      <w:pPr>
        <w:spacing w:after="0" w:line="240" w:lineRule="auto"/>
        <w:rPr>
          <w:rFonts w:ascii="Times New Roman" w:hAnsi="Times New Roman" w:cs="Times New Roman"/>
          <w:sz w:val="24"/>
          <w:szCs w:val="24"/>
        </w:rPr>
      </w:pPr>
      <w:r w:rsidRPr="007C7A08">
        <w:rPr>
          <w:rFonts w:ascii="Times New Roman" w:hAnsi="Times New Roman" w:cs="Times New Roman"/>
          <w:sz w:val="24"/>
          <w:szCs w:val="24"/>
        </w:rPr>
        <w:t xml:space="preserve">As mentioned above, when a student fails to </w:t>
      </w:r>
      <w:r w:rsidR="009F2867" w:rsidRPr="007C7A08">
        <w:rPr>
          <w:rFonts w:ascii="Times New Roman" w:hAnsi="Times New Roman" w:cs="Times New Roman"/>
          <w:sz w:val="24"/>
          <w:szCs w:val="24"/>
        </w:rPr>
        <w:t>pass</w:t>
      </w:r>
      <w:r w:rsidRPr="007C7A08">
        <w:rPr>
          <w:rFonts w:ascii="Times New Roman" w:hAnsi="Times New Roman" w:cs="Times New Roman"/>
          <w:sz w:val="24"/>
          <w:szCs w:val="24"/>
        </w:rPr>
        <w:t xml:space="preserve"> a course, the PA</w:t>
      </w:r>
      <w:r w:rsidR="00336A59" w:rsidRPr="007C7A08">
        <w:rPr>
          <w:rFonts w:ascii="Times New Roman" w:hAnsi="Times New Roman" w:cs="Times New Roman"/>
          <w:sz w:val="24"/>
          <w:szCs w:val="24"/>
        </w:rPr>
        <w:t>A</w:t>
      </w:r>
      <w:r w:rsidRPr="007C7A08">
        <w:rPr>
          <w:rFonts w:ascii="Times New Roman" w:hAnsi="Times New Roman" w:cs="Times New Roman"/>
          <w:sz w:val="24"/>
          <w:szCs w:val="24"/>
        </w:rPr>
        <w:t>C will review the student’s course performance, previous course performance, and any other circumstances that led to the student’s failure.</w:t>
      </w:r>
      <w:r w:rsidR="007D3846" w:rsidRPr="007C7A08">
        <w:rPr>
          <w:rFonts w:ascii="Times New Roman" w:hAnsi="Times New Roman" w:cs="Times New Roman"/>
          <w:sz w:val="24"/>
          <w:szCs w:val="24"/>
        </w:rPr>
        <w:t xml:space="preserve"> At any stage, the PA</w:t>
      </w:r>
      <w:r w:rsidR="00336A59" w:rsidRPr="007C7A08">
        <w:rPr>
          <w:rFonts w:ascii="Times New Roman" w:hAnsi="Times New Roman" w:cs="Times New Roman"/>
          <w:sz w:val="24"/>
          <w:szCs w:val="24"/>
        </w:rPr>
        <w:t>A</w:t>
      </w:r>
      <w:r w:rsidR="007D3846" w:rsidRPr="007C7A08">
        <w:rPr>
          <w:rFonts w:ascii="Times New Roman" w:hAnsi="Times New Roman" w:cs="Times New Roman"/>
          <w:sz w:val="24"/>
          <w:szCs w:val="24"/>
        </w:rPr>
        <w:t xml:space="preserve">C can take any action described above if they feel it is in the best interest of the student. Outlined below are </w:t>
      </w:r>
      <w:r w:rsidR="00BB3CA1" w:rsidRPr="007C7A08">
        <w:rPr>
          <w:rFonts w:ascii="Times New Roman" w:hAnsi="Times New Roman" w:cs="Times New Roman"/>
          <w:sz w:val="24"/>
          <w:szCs w:val="24"/>
        </w:rPr>
        <w:t>standards</w:t>
      </w:r>
      <w:r w:rsidR="007D3846" w:rsidRPr="007C7A08">
        <w:rPr>
          <w:rFonts w:ascii="Times New Roman" w:hAnsi="Times New Roman" w:cs="Times New Roman"/>
          <w:sz w:val="24"/>
          <w:szCs w:val="24"/>
        </w:rPr>
        <w:t xml:space="preserve"> that the PA</w:t>
      </w:r>
      <w:r w:rsidR="00765E38" w:rsidRPr="007C7A08">
        <w:rPr>
          <w:rFonts w:ascii="Times New Roman" w:hAnsi="Times New Roman" w:cs="Times New Roman"/>
          <w:sz w:val="24"/>
          <w:szCs w:val="24"/>
        </w:rPr>
        <w:t>A</w:t>
      </w:r>
      <w:r w:rsidR="007D3846" w:rsidRPr="007C7A08">
        <w:rPr>
          <w:rFonts w:ascii="Times New Roman" w:hAnsi="Times New Roman" w:cs="Times New Roman"/>
          <w:sz w:val="24"/>
          <w:szCs w:val="24"/>
        </w:rPr>
        <w:t>C should use to guide their decision</w:t>
      </w:r>
      <w:r w:rsidR="009A74CB" w:rsidRPr="007C7A08">
        <w:rPr>
          <w:rFonts w:ascii="Times New Roman" w:hAnsi="Times New Roman" w:cs="Times New Roman"/>
          <w:sz w:val="24"/>
          <w:szCs w:val="24"/>
        </w:rPr>
        <w:t>:</w:t>
      </w:r>
      <w:r w:rsidR="007D3846" w:rsidRPr="007C7A08">
        <w:rPr>
          <w:rFonts w:ascii="Times New Roman" w:hAnsi="Times New Roman" w:cs="Times New Roman"/>
          <w:sz w:val="24"/>
          <w:szCs w:val="24"/>
        </w:rPr>
        <w:t xml:space="preserve"> </w:t>
      </w:r>
    </w:p>
    <w:p w14:paraId="1F2539E0" w14:textId="7C95F739" w:rsidR="009930AB" w:rsidRPr="007C7A08" w:rsidRDefault="009930AB" w:rsidP="008865CF">
      <w:pPr>
        <w:pStyle w:val="ListParagraph"/>
        <w:numPr>
          <w:ilvl w:val="0"/>
          <w:numId w:val="7"/>
        </w:numPr>
        <w:spacing w:after="0" w:line="240" w:lineRule="auto"/>
        <w:rPr>
          <w:rFonts w:ascii="Times New Roman" w:hAnsi="Times New Roman" w:cs="Times New Roman"/>
          <w:sz w:val="24"/>
          <w:szCs w:val="24"/>
        </w:rPr>
      </w:pPr>
      <w:r w:rsidRPr="007C7A08">
        <w:rPr>
          <w:rFonts w:ascii="Times New Roman" w:hAnsi="Times New Roman" w:cs="Times New Roman"/>
          <w:b/>
          <w:bCs/>
          <w:sz w:val="24"/>
          <w:szCs w:val="24"/>
        </w:rPr>
        <w:t xml:space="preserve">One </w:t>
      </w:r>
      <w:r w:rsidR="007D3846" w:rsidRPr="007C7A08">
        <w:rPr>
          <w:rFonts w:ascii="Times New Roman" w:hAnsi="Times New Roman" w:cs="Times New Roman"/>
          <w:b/>
          <w:bCs/>
          <w:sz w:val="24"/>
          <w:szCs w:val="24"/>
        </w:rPr>
        <w:t>g</w:t>
      </w:r>
      <w:r w:rsidRPr="007C7A08">
        <w:rPr>
          <w:rFonts w:ascii="Times New Roman" w:hAnsi="Times New Roman" w:cs="Times New Roman"/>
          <w:b/>
          <w:bCs/>
          <w:sz w:val="24"/>
          <w:szCs w:val="24"/>
        </w:rPr>
        <w:t xml:space="preserve">rade of </w:t>
      </w:r>
      <w:r w:rsidR="007D3846" w:rsidRPr="007C7A08">
        <w:rPr>
          <w:rFonts w:ascii="Times New Roman" w:hAnsi="Times New Roman" w:cs="Times New Roman"/>
          <w:b/>
          <w:bCs/>
          <w:sz w:val="24"/>
          <w:szCs w:val="24"/>
        </w:rPr>
        <w:t>f</w:t>
      </w:r>
      <w:r w:rsidRPr="007C7A08">
        <w:rPr>
          <w:rFonts w:ascii="Times New Roman" w:hAnsi="Times New Roman" w:cs="Times New Roman"/>
          <w:b/>
          <w:bCs/>
          <w:sz w:val="24"/>
          <w:szCs w:val="24"/>
        </w:rPr>
        <w:t>ailure</w:t>
      </w:r>
      <w:r w:rsidRPr="007C7A08">
        <w:rPr>
          <w:rFonts w:ascii="Times New Roman" w:hAnsi="Times New Roman" w:cs="Times New Roman"/>
          <w:sz w:val="24"/>
          <w:szCs w:val="24"/>
        </w:rPr>
        <w:t xml:space="preserve">: </w:t>
      </w:r>
      <w:r w:rsidR="007D3846" w:rsidRPr="007C7A08">
        <w:rPr>
          <w:rFonts w:ascii="Times New Roman" w:hAnsi="Times New Roman" w:cs="Times New Roman"/>
          <w:sz w:val="24"/>
          <w:szCs w:val="24"/>
        </w:rPr>
        <w:t>The student will most likely remediate the course. In some circumstances, the PA</w:t>
      </w:r>
      <w:r w:rsidR="00765E38" w:rsidRPr="007C7A08">
        <w:rPr>
          <w:rFonts w:ascii="Times New Roman" w:hAnsi="Times New Roman" w:cs="Times New Roman"/>
          <w:sz w:val="24"/>
          <w:szCs w:val="24"/>
        </w:rPr>
        <w:t>A</w:t>
      </w:r>
      <w:r w:rsidR="007D3846" w:rsidRPr="007C7A08">
        <w:rPr>
          <w:rFonts w:ascii="Times New Roman" w:hAnsi="Times New Roman" w:cs="Times New Roman"/>
          <w:sz w:val="24"/>
          <w:szCs w:val="24"/>
        </w:rPr>
        <w:t xml:space="preserve">C may recommend that the student </w:t>
      </w:r>
      <w:proofErr w:type="gramStart"/>
      <w:r w:rsidR="007D3846" w:rsidRPr="007C7A08">
        <w:rPr>
          <w:rFonts w:ascii="Times New Roman" w:hAnsi="Times New Roman" w:cs="Times New Roman"/>
          <w:sz w:val="24"/>
          <w:szCs w:val="24"/>
        </w:rPr>
        <w:t>repeat</w:t>
      </w:r>
      <w:proofErr w:type="gramEnd"/>
      <w:r w:rsidR="007D3846" w:rsidRPr="007C7A08">
        <w:rPr>
          <w:rFonts w:ascii="Times New Roman" w:hAnsi="Times New Roman" w:cs="Times New Roman"/>
          <w:sz w:val="24"/>
          <w:szCs w:val="24"/>
        </w:rPr>
        <w:t xml:space="preserve"> the year.</w:t>
      </w:r>
    </w:p>
    <w:p w14:paraId="2C687810" w14:textId="09783FA8" w:rsidR="007D3846" w:rsidRPr="007C7A08" w:rsidRDefault="007D3846" w:rsidP="008865CF">
      <w:pPr>
        <w:pStyle w:val="ListParagraph"/>
        <w:numPr>
          <w:ilvl w:val="0"/>
          <w:numId w:val="7"/>
        </w:numPr>
        <w:spacing w:after="0" w:line="240" w:lineRule="auto"/>
        <w:rPr>
          <w:rFonts w:ascii="Times New Roman" w:hAnsi="Times New Roman" w:cs="Times New Roman"/>
          <w:sz w:val="24"/>
          <w:szCs w:val="24"/>
        </w:rPr>
      </w:pPr>
      <w:r w:rsidRPr="007C7A08">
        <w:rPr>
          <w:rFonts w:ascii="Times New Roman" w:hAnsi="Times New Roman" w:cs="Times New Roman"/>
          <w:b/>
          <w:bCs/>
          <w:sz w:val="24"/>
          <w:szCs w:val="24"/>
        </w:rPr>
        <w:t xml:space="preserve">Two </w:t>
      </w:r>
      <w:r w:rsidR="009A74CB" w:rsidRPr="007C7A08">
        <w:rPr>
          <w:rFonts w:ascii="Times New Roman" w:hAnsi="Times New Roman" w:cs="Times New Roman"/>
          <w:b/>
          <w:bCs/>
          <w:sz w:val="24"/>
          <w:szCs w:val="24"/>
        </w:rPr>
        <w:t xml:space="preserve">or more </w:t>
      </w:r>
      <w:r w:rsidRPr="007C7A08">
        <w:rPr>
          <w:rFonts w:ascii="Times New Roman" w:hAnsi="Times New Roman" w:cs="Times New Roman"/>
          <w:b/>
          <w:bCs/>
          <w:sz w:val="24"/>
          <w:szCs w:val="24"/>
        </w:rPr>
        <w:t>grades of failure in the same academic year</w:t>
      </w:r>
      <w:r w:rsidRPr="007C7A08">
        <w:rPr>
          <w:rFonts w:ascii="Times New Roman" w:hAnsi="Times New Roman" w:cs="Times New Roman"/>
          <w:sz w:val="24"/>
          <w:szCs w:val="24"/>
        </w:rPr>
        <w:t>: A student with two grades of failure in the same academic year will most likely repeat the entire year. Recommendation for dismissal is another option.</w:t>
      </w:r>
    </w:p>
    <w:p w14:paraId="06484E51" w14:textId="3617B37F" w:rsidR="007D3846" w:rsidRPr="007C7A08" w:rsidRDefault="007D3846" w:rsidP="008865CF">
      <w:pPr>
        <w:pStyle w:val="ListParagraph"/>
        <w:numPr>
          <w:ilvl w:val="0"/>
          <w:numId w:val="7"/>
        </w:numPr>
        <w:spacing w:after="0" w:line="240" w:lineRule="auto"/>
        <w:rPr>
          <w:rFonts w:ascii="Times New Roman" w:hAnsi="Times New Roman" w:cs="Times New Roman"/>
          <w:sz w:val="24"/>
          <w:szCs w:val="24"/>
        </w:rPr>
      </w:pPr>
      <w:r w:rsidRPr="007C7A08">
        <w:rPr>
          <w:rFonts w:ascii="Times New Roman" w:hAnsi="Times New Roman" w:cs="Times New Roman"/>
          <w:b/>
          <w:bCs/>
          <w:sz w:val="24"/>
          <w:szCs w:val="24"/>
        </w:rPr>
        <w:t>One grade of failure in the M2 year after successfully remediating a single failure in the M1 year</w:t>
      </w:r>
      <w:r w:rsidRPr="007C7A08">
        <w:rPr>
          <w:rFonts w:ascii="Times New Roman" w:hAnsi="Times New Roman" w:cs="Times New Roman"/>
          <w:sz w:val="24"/>
          <w:szCs w:val="24"/>
        </w:rPr>
        <w:t>: The student will most likely remediate the course. The PA</w:t>
      </w:r>
      <w:r w:rsidR="005A028E" w:rsidRPr="007C7A08">
        <w:rPr>
          <w:rFonts w:ascii="Times New Roman" w:hAnsi="Times New Roman" w:cs="Times New Roman"/>
          <w:sz w:val="24"/>
          <w:szCs w:val="24"/>
        </w:rPr>
        <w:t>A</w:t>
      </w:r>
      <w:r w:rsidRPr="007C7A08">
        <w:rPr>
          <w:rFonts w:ascii="Times New Roman" w:hAnsi="Times New Roman" w:cs="Times New Roman"/>
          <w:sz w:val="24"/>
          <w:szCs w:val="24"/>
        </w:rPr>
        <w:t>C may also recommend that the student repeat the year or recommend dismissal.</w:t>
      </w:r>
    </w:p>
    <w:p w14:paraId="227B5503" w14:textId="445C0A81" w:rsidR="007D3846" w:rsidRPr="007C7A08" w:rsidRDefault="009A74CB" w:rsidP="008865CF">
      <w:pPr>
        <w:pStyle w:val="ListParagraph"/>
        <w:numPr>
          <w:ilvl w:val="0"/>
          <w:numId w:val="7"/>
        </w:numPr>
        <w:spacing w:after="0" w:line="240" w:lineRule="auto"/>
        <w:rPr>
          <w:rFonts w:ascii="Times New Roman" w:hAnsi="Times New Roman" w:cs="Times New Roman"/>
          <w:b/>
          <w:bCs/>
          <w:sz w:val="24"/>
          <w:szCs w:val="24"/>
        </w:rPr>
      </w:pPr>
      <w:r w:rsidRPr="007C7A08">
        <w:rPr>
          <w:rFonts w:ascii="Times New Roman" w:hAnsi="Times New Roman" w:cs="Times New Roman"/>
          <w:b/>
          <w:bCs/>
          <w:sz w:val="24"/>
          <w:szCs w:val="24"/>
        </w:rPr>
        <w:t>Three or more failing grades total in the M1 and M2 years</w:t>
      </w:r>
      <w:r w:rsidR="001F3965" w:rsidRPr="007C7A08">
        <w:rPr>
          <w:rFonts w:ascii="Times New Roman" w:hAnsi="Times New Roman" w:cs="Times New Roman"/>
          <w:b/>
          <w:bCs/>
          <w:sz w:val="24"/>
          <w:szCs w:val="24"/>
        </w:rPr>
        <w:t>:</w:t>
      </w:r>
      <w:r w:rsidRPr="007C7A08">
        <w:rPr>
          <w:rFonts w:ascii="Times New Roman" w:hAnsi="Times New Roman" w:cs="Times New Roman"/>
          <w:b/>
          <w:bCs/>
          <w:sz w:val="24"/>
          <w:szCs w:val="24"/>
        </w:rPr>
        <w:t xml:space="preserve"> </w:t>
      </w:r>
      <w:r w:rsidRPr="007C7A08">
        <w:rPr>
          <w:rFonts w:ascii="Times New Roman" w:hAnsi="Times New Roman" w:cs="Times New Roman"/>
          <w:sz w:val="24"/>
          <w:szCs w:val="24"/>
        </w:rPr>
        <w:t>The most likely option is a recommendation for dismissal, though the PA</w:t>
      </w:r>
      <w:r w:rsidR="008D3481" w:rsidRPr="007C7A08">
        <w:rPr>
          <w:rFonts w:ascii="Times New Roman" w:hAnsi="Times New Roman" w:cs="Times New Roman"/>
          <w:sz w:val="24"/>
          <w:szCs w:val="24"/>
        </w:rPr>
        <w:t>A</w:t>
      </w:r>
      <w:r w:rsidRPr="007C7A08">
        <w:rPr>
          <w:rFonts w:ascii="Times New Roman" w:hAnsi="Times New Roman" w:cs="Times New Roman"/>
          <w:sz w:val="24"/>
          <w:szCs w:val="24"/>
        </w:rPr>
        <w:t>C may allow the student to remediate the course or the entire</w:t>
      </w:r>
      <w:r w:rsidR="0022520C" w:rsidRPr="007C7A08">
        <w:rPr>
          <w:rFonts w:ascii="Times New Roman" w:hAnsi="Times New Roman" w:cs="Times New Roman"/>
          <w:sz w:val="24"/>
          <w:szCs w:val="24"/>
        </w:rPr>
        <w:t xml:space="preserve"> M1 or</w:t>
      </w:r>
      <w:r w:rsidRPr="007C7A08">
        <w:rPr>
          <w:rFonts w:ascii="Times New Roman" w:hAnsi="Times New Roman" w:cs="Times New Roman"/>
          <w:sz w:val="24"/>
          <w:szCs w:val="24"/>
        </w:rPr>
        <w:t xml:space="preserve"> M2 year. This is the case even if the student has successfully remediated one or two M1 courses.</w:t>
      </w:r>
    </w:p>
    <w:p w14:paraId="13D3407E" w14:textId="6510241B" w:rsidR="009A74CB" w:rsidRPr="007C7A08" w:rsidRDefault="009A74CB" w:rsidP="008865CF">
      <w:pPr>
        <w:pStyle w:val="ListParagraph"/>
        <w:numPr>
          <w:ilvl w:val="0"/>
          <w:numId w:val="7"/>
        </w:numPr>
        <w:spacing w:after="0" w:line="240" w:lineRule="auto"/>
        <w:rPr>
          <w:rFonts w:ascii="Times New Roman" w:hAnsi="Times New Roman" w:cs="Times New Roman"/>
          <w:b/>
          <w:bCs/>
          <w:sz w:val="24"/>
          <w:szCs w:val="24"/>
        </w:rPr>
      </w:pPr>
      <w:r w:rsidRPr="007C7A08">
        <w:rPr>
          <w:rFonts w:ascii="Times New Roman" w:hAnsi="Times New Roman" w:cs="Times New Roman"/>
          <w:b/>
          <w:bCs/>
          <w:sz w:val="24"/>
          <w:szCs w:val="24"/>
        </w:rPr>
        <w:t xml:space="preserve">Failing remediation of any course: </w:t>
      </w:r>
      <w:r w:rsidRPr="007C7A08">
        <w:rPr>
          <w:rFonts w:ascii="Times New Roman" w:hAnsi="Times New Roman" w:cs="Times New Roman"/>
          <w:sz w:val="24"/>
          <w:szCs w:val="24"/>
        </w:rPr>
        <w:t>The most likely option is a recommendation for dismissal, though the PA</w:t>
      </w:r>
      <w:r w:rsidR="008D3481" w:rsidRPr="007C7A08">
        <w:rPr>
          <w:rFonts w:ascii="Times New Roman" w:hAnsi="Times New Roman" w:cs="Times New Roman"/>
          <w:sz w:val="24"/>
          <w:szCs w:val="24"/>
        </w:rPr>
        <w:t>A</w:t>
      </w:r>
      <w:r w:rsidRPr="007C7A08">
        <w:rPr>
          <w:rFonts w:ascii="Times New Roman" w:hAnsi="Times New Roman" w:cs="Times New Roman"/>
          <w:sz w:val="24"/>
          <w:szCs w:val="24"/>
        </w:rPr>
        <w:t>C may allow the student to remediate the course or the entire</w:t>
      </w:r>
      <w:r w:rsidR="00DA2858" w:rsidRPr="007C7A08">
        <w:rPr>
          <w:rFonts w:ascii="Times New Roman" w:hAnsi="Times New Roman" w:cs="Times New Roman"/>
          <w:sz w:val="24"/>
          <w:szCs w:val="24"/>
        </w:rPr>
        <w:t xml:space="preserve"> M1 or</w:t>
      </w:r>
      <w:r w:rsidRPr="007C7A08">
        <w:rPr>
          <w:rFonts w:ascii="Times New Roman" w:hAnsi="Times New Roman" w:cs="Times New Roman"/>
          <w:sz w:val="24"/>
          <w:szCs w:val="24"/>
        </w:rPr>
        <w:t xml:space="preserve"> M2 year.  </w:t>
      </w:r>
    </w:p>
    <w:p w14:paraId="7DDC3CC3" w14:textId="77777777" w:rsidR="00042899" w:rsidRPr="007C7A08" w:rsidRDefault="00042899" w:rsidP="008865CF">
      <w:pPr>
        <w:spacing w:after="0" w:line="240" w:lineRule="auto"/>
        <w:rPr>
          <w:rFonts w:ascii="Times New Roman" w:hAnsi="Times New Roman" w:cs="Times New Roman"/>
          <w:sz w:val="24"/>
          <w:szCs w:val="24"/>
        </w:rPr>
      </w:pPr>
    </w:p>
    <w:p w14:paraId="0EDE5CBF" w14:textId="7001530E" w:rsidR="00954332" w:rsidRPr="007C7A08" w:rsidRDefault="00954332" w:rsidP="000F6719">
      <w:pPr>
        <w:spacing w:after="0" w:line="240" w:lineRule="auto"/>
        <w:rPr>
          <w:rFonts w:ascii="Times New Roman" w:hAnsi="Times New Roman" w:cs="Times New Roman"/>
          <w:sz w:val="24"/>
          <w:szCs w:val="24"/>
        </w:rPr>
      </w:pPr>
      <w:r w:rsidRPr="007C7A08">
        <w:rPr>
          <w:rFonts w:ascii="Times New Roman" w:hAnsi="Times New Roman" w:cs="Times New Roman"/>
          <w:sz w:val="24"/>
          <w:szCs w:val="24"/>
        </w:rPr>
        <w:t xml:space="preserve">Students must complete all components of Phase 1 within the timelines outlined in the Graduation Requirements Policy. </w:t>
      </w:r>
    </w:p>
    <w:p w14:paraId="4146BED6" w14:textId="77777777" w:rsidR="00042899" w:rsidRPr="007C7A08" w:rsidRDefault="00042899" w:rsidP="008865CF">
      <w:pPr>
        <w:spacing w:after="0" w:line="240" w:lineRule="auto"/>
        <w:rPr>
          <w:rFonts w:ascii="Times New Roman" w:hAnsi="Times New Roman" w:cs="Times New Roman"/>
          <w:b/>
          <w:bCs/>
          <w:sz w:val="24"/>
          <w:szCs w:val="24"/>
          <w:u w:val="single"/>
        </w:rPr>
      </w:pPr>
    </w:p>
    <w:p w14:paraId="11A295A3" w14:textId="7009C13A" w:rsidR="008C1DF3" w:rsidRPr="00C9082F" w:rsidRDefault="0066002E" w:rsidP="008865CF">
      <w:pPr>
        <w:pStyle w:val="Heading4"/>
        <w:spacing w:before="0" w:after="0" w:line="240" w:lineRule="auto"/>
        <w:rPr>
          <w:rFonts w:ascii="Times New Roman" w:hAnsi="Times New Roman" w:cs="Times New Roman"/>
          <w:b/>
          <w:bCs/>
          <w:i w:val="0"/>
          <w:iCs w:val="0"/>
          <w:color w:val="auto"/>
          <w:sz w:val="24"/>
          <w:szCs w:val="24"/>
          <w:u w:val="single"/>
        </w:rPr>
      </w:pPr>
      <w:r w:rsidRPr="00C9082F">
        <w:rPr>
          <w:rFonts w:ascii="Times New Roman" w:hAnsi="Times New Roman" w:cs="Times New Roman"/>
          <w:b/>
          <w:bCs/>
          <w:i w:val="0"/>
          <w:iCs w:val="0"/>
          <w:color w:val="auto"/>
          <w:sz w:val="24"/>
          <w:szCs w:val="24"/>
          <w:u w:val="single"/>
        </w:rPr>
        <w:t xml:space="preserve">USMLE </w:t>
      </w:r>
      <w:r w:rsidR="008C1DF3" w:rsidRPr="00C9082F">
        <w:rPr>
          <w:rFonts w:ascii="Times New Roman" w:hAnsi="Times New Roman" w:cs="Times New Roman"/>
          <w:b/>
          <w:bCs/>
          <w:i w:val="0"/>
          <w:iCs w:val="0"/>
          <w:color w:val="auto"/>
          <w:sz w:val="24"/>
          <w:szCs w:val="24"/>
          <w:u w:val="single"/>
        </w:rPr>
        <w:t>Step 1</w:t>
      </w:r>
    </w:p>
    <w:p w14:paraId="56CEAC1A" w14:textId="77DB4A2A" w:rsidR="006028DA" w:rsidRPr="00C9082F" w:rsidRDefault="006028DA" w:rsidP="000F6719">
      <w:pPr>
        <w:spacing w:after="0" w:line="240" w:lineRule="auto"/>
        <w:rPr>
          <w:rFonts w:ascii="Times New Roman" w:hAnsi="Times New Roman" w:cs="Times New Roman"/>
          <w:sz w:val="24"/>
          <w:szCs w:val="24"/>
        </w:rPr>
      </w:pPr>
      <w:r w:rsidRPr="00C9082F">
        <w:rPr>
          <w:rFonts w:ascii="Times New Roman" w:hAnsi="Times New Roman" w:cs="Times New Roman"/>
          <w:sz w:val="24"/>
          <w:szCs w:val="24"/>
        </w:rPr>
        <w:t xml:space="preserve">Students must pass all M1 and M2 courses </w:t>
      </w:r>
      <w:proofErr w:type="gramStart"/>
      <w:r w:rsidRPr="00C9082F">
        <w:rPr>
          <w:rFonts w:ascii="Times New Roman" w:hAnsi="Times New Roman" w:cs="Times New Roman"/>
          <w:sz w:val="24"/>
          <w:szCs w:val="24"/>
        </w:rPr>
        <w:t>in order to</w:t>
      </w:r>
      <w:proofErr w:type="gramEnd"/>
      <w:r w:rsidRPr="00C9082F">
        <w:rPr>
          <w:rFonts w:ascii="Times New Roman" w:hAnsi="Times New Roman" w:cs="Times New Roman"/>
          <w:sz w:val="24"/>
          <w:szCs w:val="24"/>
        </w:rPr>
        <w:t xml:space="preserve"> sit for the </w:t>
      </w:r>
      <w:r w:rsidR="00BD4571" w:rsidRPr="00C9082F">
        <w:rPr>
          <w:rFonts w:ascii="Times New Roman" w:hAnsi="Times New Roman" w:cs="Times New Roman"/>
          <w:sz w:val="24"/>
          <w:szCs w:val="24"/>
        </w:rPr>
        <w:t xml:space="preserve">USMLE </w:t>
      </w:r>
      <w:r w:rsidRPr="00C9082F">
        <w:rPr>
          <w:rFonts w:ascii="Times New Roman" w:hAnsi="Times New Roman" w:cs="Times New Roman"/>
          <w:sz w:val="24"/>
          <w:szCs w:val="24"/>
        </w:rPr>
        <w:t>Step 1 exam and be promoted to Phase 2 of the curriculum.</w:t>
      </w:r>
      <w:r w:rsidR="00670561" w:rsidRPr="00C9082F">
        <w:rPr>
          <w:rFonts w:ascii="Times New Roman" w:hAnsi="Times New Roman" w:cs="Times New Roman"/>
          <w:sz w:val="24"/>
          <w:szCs w:val="24"/>
        </w:rPr>
        <w:t xml:space="preserve"> </w:t>
      </w:r>
      <w:r w:rsidR="00623567" w:rsidRPr="00C9082F">
        <w:rPr>
          <w:rFonts w:ascii="Times New Roman" w:hAnsi="Times New Roman" w:cs="Times New Roman"/>
          <w:sz w:val="24"/>
          <w:szCs w:val="24"/>
        </w:rPr>
        <w:t xml:space="preserve">Failure to achieve a passing score on the first attempt will disrupt the student’s Phase 2 </w:t>
      </w:r>
      <w:r w:rsidR="002747CC" w:rsidRPr="00C9082F">
        <w:rPr>
          <w:rFonts w:ascii="Times New Roman" w:hAnsi="Times New Roman" w:cs="Times New Roman"/>
          <w:sz w:val="24"/>
          <w:szCs w:val="24"/>
        </w:rPr>
        <w:t>schedule (see details below on repetition of Step 1).</w:t>
      </w:r>
    </w:p>
    <w:p w14:paraId="51AD3B35" w14:textId="77777777" w:rsidR="006028DA" w:rsidRPr="00C9082F" w:rsidRDefault="006028DA" w:rsidP="008865CF">
      <w:pPr>
        <w:pStyle w:val="ListParagraph"/>
        <w:widowControl w:val="0"/>
        <w:numPr>
          <w:ilvl w:val="0"/>
          <w:numId w:val="2"/>
        </w:numPr>
        <w:tabs>
          <w:tab w:val="left" w:pos="1639"/>
        </w:tabs>
        <w:kinsoku w:val="0"/>
        <w:overflowPunct w:val="0"/>
        <w:autoSpaceDE w:val="0"/>
        <w:autoSpaceDN w:val="0"/>
        <w:adjustRightInd w:val="0"/>
        <w:spacing w:after="0" w:line="240" w:lineRule="auto"/>
        <w:ind w:right="-720"/>
        <w:rPr>
          <w:rFonts w:ascii="Times New Roman" w:hAnsi="Times New Roman" w:cs="Times New Roman"/>
          <w:spacing w:val="-10"/>
          <w:sz w:val="24"/>
          <w:szCs w:val="24"/>
        </w:rPr>
      </w:pPr>
      <w:r w:rsidRPr="00C9082F">
        <w:rPr>
          <w:rFonts w:ascii="Times New Roman" w:hAnsi="Times New Roman" w:cs="Times New Roman"/>
          <w:sz w:val="24"/>
          <w:szCs w:val="24"/>
        </w:rPr>
        <w:t>Repetition</w:t>
      </w:r>
      <w:r w:rsidRPr="00C9082F">
        <w:rPr>
          <w:rFonts w:ascii="Times New Roman" w:hAnsi="Times New Roman" w:cs="Times New Roman"/>
          <w:spacing w:val="-13"/>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USMLE</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Step</w:t>
      </w:r>
      <w:r w:rsidRPr="00C9082F">
        <w:rPr>
          <w:rFonts w:ascii="Times New Roman" w:hAnsi="Times New Roman" w:cs="Times New Roman"/>
          <w:spacing w:val="-19"/>
          <w:sz w:val="24"/>
          <w:szCs w:val="24"/>
        </w:rPr>
        <w:t xml:space="preserve"> </w:t>
      </w:r>
      <w:r w:rsidRPr="00C9082F">
        <w:rPr>
          <w:rFonts w:ascii="Times New Roman" w:hAnsi="Times New Roman" w:cs="Times New Roman"/>
          <w:spacing w:val="-10"/>
          <w:sz w:val="24"/>
          <w:szCs w:val="24"/>
        </w:rPr>
        <w:t>1</w:t>
      </w:r>
    </w:p>
    <w:p w14:paraId="15CD944D" w14:textId="5DBA20DD" w:rsidR="006028DA" w:rsidRPr="00C9082F" w:rsidRDefault="006028DA" w:rsidP="000F6719">
      <w:pPr>
        <w:pStyle w:val="ListParagraph"/>
        <w:widowControl w:val="0"/>
        <w:numPr>
          <w:ilvl w:val="1"/>
          <w:numId w:val="4"/>
        </w:numPr>
        <w:tabs>
          <w:tab w:val="left" w:pos="2250"/>
        </w:tabs>
        <w:kinsoku w:val="0"/>
        <w:overflowPunct w:val="0"/>
        <w:autoSpaceDE w:val="0"/>
        <w:autoSpaceDN w:val="0"/>
        <w:adjustRightInd w:val="0"/>
        <w:spacing w:after="0" w:line="240" w:lineRule="auto"/>
        <w:ind w:left="1454"/>
        <w:contextualSpacing w:val="0"/>
        <w:rPr>
          <w:rFonts w:ascii="Times New Roman" w:hAnsi="Times New Roman" w:cs="Times New Roman"/>
          <w:spacing w:val="-4"/>
          <w:sz w:val="24"/>
          <w:szCs w:val="24"/>
        </w:rPr>
      </w:pPr>
      <w:r w:rsidRPr="00C9082F">
        <w:rPr>
          <w:rFonts w:ascii="Times New Roman" w:hAnsi="Times New Roman" w:cs="Times New Roman"/>
          <w:sz w:val="24"/>
          <w:szCs w:val="24"/>
        </w:rPr>
        <w:t>A</w:t>
      </w:r>
      <w:r w:rsidRPr="00C9082F">
        <w:rPr>
          <w:rFonts w:ascii="Times New Roman" w:hAnsi="Times New Roman" w:cs="Times New Roman"/>
          <w:spacing w:val="-10"/>
          <w:sz w:val="24"/>
          <w:szCs w:val="24"/>
        </w:rPr>
        <w:t xml:space="preserve"> </w:t>
      </w:r>
      <w:r w:rsidRPr="00C9082F">
        <w:rPr>
          <w:rFonts w:ascii="Times New Roman" w:hAnsi="Times New Roman" w:cs="Times New Roman"/>
          <w:sz w:val="24"/>
          <w:szCs w:val="24"/>
        </w:rPr>
        <w:t>student</w:t>
      </w:r>
      <w:r w:rsidRPr="00C9082F">
        <w:rPr>
          <w:rFonts w:ascii="Times New Roman" w:hAnsi="Times New Roman" w:cs="Times New Roman"/>
          <w:spacing w:val="-5"/>
          <w:sz w:val="24"/>
          <w:szCs w:val="24"/>
        </w:rPr>
        <w:t xml:space="preserve"> </w:t>
      </w:r>
      <w:r w:rsidRPr="00C9082F">
        <w:rPr>
          <w:rFonts w:ascii="Times New Roman" w:hAnsi="Times New Roman" w:cs="Times New Roman"/>
          <w:sz w:val="24"/>
          <w:szCs w:val="24"/>
        </w:rPr>
        <w:t>who</w:t>
      </w:r>
      <w:r w:rsidRPr="00C9082F">
        <w:rPr>
          <w:rFonts w:ascii="Times New Roman" w:hAnsi="Times New Roman" w:cs="Times New Roman"/>
          <w:spacing w:val="-9"/>
          <w:sz w:val="24"/>
          <w:szCs w:val="24"/>
        </w:rPr>
        <w:t xml:space="preserve"> </w:t>
      </w:r>
      <w:r w:rsidRPr="00C9082F">
        <w:rPr>
          <w:rFonts w:ascii="Times New Roman" w:hAnsi="Times New Roman" w:cs="Times New Roman"/>
          <w:sz w:val="24"/>
          <w:szCs w:val="24"/>
        </w:rPr>
        <w:t>fails</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USMLE</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Step</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1</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may</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be</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given</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a</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Letter</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6"/>
          <w:sz w:val="24"/>
          <w:szCs w:val="24"/>
        </w:rPr>
        <w:t xml:space="preserve"> </w:t>
      </w:r>
      <w:r w:rsidRPr="00C9082F">
        <w:rPr>
          <w:rFonts w:ascii="Times New Roman" w:hAnsi="Times New Roman" w:cs="Times New Roman"/>
          <w:sz w:val="24"/>
          <w:szCs w:val="24"/>
        </w:rPr>
        <w:t>Concern</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from</w:t>
      </w:r>
      <w:r w:rsidRPr="00C9082F">
        <w:rPr>
          <w:rFonts w:ascii="Times New Roman" w:hAnsi="Times New Roman" w:cs="Times New Roman"/>
          <w:spacing w:val="-10"/>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4"/>
          <w:sz w:val="24"/>
          <w:szCs w:val="24"/>
        </w:rPr>
        <w:t xml:space="preserve"> </w:t>
      </w:r>
      <w:r w:rsidRPr="00C9082F">
        <w:rPr>
          <w:rFonts w:ascii="Times New Roman" w:hAnsi="Times New Roman" w:cs="Times New Roman"/>
          <w:spacing w:val="-4"/>
          <w:sz w:val="24"/>
          <w:szCs w:val="24"/>
        </w:rPr>
        <w:t>PA</w:t>
      </w:r>
      <w:r w:rsidR="002747CC" w:rsidRPr="00C9082F">
        <w:rPr>
          <w:rFonts w:ascii="Times New Roman" w:hAnsi="Times New Roman" w:cs="Times New Roman"/>
          <w:spacing w:val="-4"/>
          <w:sz w:val="24"/>
          <w:szCs w:val="24"/>
        </w:rPr>
        <w:t>A</w:t>
      </w:r>
      <w:r w:rsidRPr="00C9082F">
        <w:rPr>
          <w:rFonts w:ascii="Times New Roman" w:hAnsi="Times New Roman" w:cs="Times New Roman"/>
          <w:spacing w:val="-4"/>
          <w:sz w:val="24"/>
          <w:szCs w:val="24"/>
        </w:rPr>
        <w:t>C</w:t>
      </w:r>
      <w:r w:rsidR="00177499" w:rsidRPr="00C9082F">
        <w:rPr>
          <w:rFonts w:ascii="Times New Roman" w:hAnsi="Times New Roman" w:cs="Times New Roman"/>
          <w:spacing w:val="-4"/>
          <w:sz w:val="24"/>
          <w:szCs w:val="24"/>
        </w:rPr>
        <w:t xml:space="preserve"> (see </w:t>
      </w:r>
      <w:r w:rsidR="00B82543" w:rsidRPr="00C9082F">
        <w:rPr>
          <w:rFonts w:ascii="Times New Roman" w:hAnsi="Times New Roman" w:cs="Times New Roman"/>
          <w:spacing w:val="-4"/>
          <w:sz w:val="24"/>
          <w:szCs w:val="24"/>
        </w:rPr>
        <w:t>Performance and Academic</w:t>
      </w:r>
      <w:r w:rsidR="003C7E0F" w:rsidRPr="00C9082F">
        <w:rPr>
          <w:rFonts w:ascii="Times New Roman" w:hAnsi="Times New Roman" w:cs="Times New Roman"/>
          <w:spacing w:val="-4"/>
          <w:sz w:val="24"/>
          <w:szCs w:val="24"/>
        </w:rPr>
        <w:t xml:space="preserve"> Achievement Procedures)</w:t>
      </w:r>
      <w:r w:rsidRPr="00C9082F">
        <w:rPr>
          <w:rFonts w:ascii="Times New Roman" w:hAnsi="Times New Roman" w:cs="Times New Roman"/>
          <w:spacing w:val="-4"/>
          <w:sz w:val="24"/>
          <w:szCs w:val="24"/>
        </w:rPr>
        <w:t>.</w:t>
      </w:r>
    </w:p>
    <w:p w14:paraId="609B3CED" w14:textId="6B2AF245" w:rsidR="006028DA" w:rsidRPr="00C9082F" w:rsidRDefault="006028DA" w:rsidP="004101D6">
      <w:pPr>
        <w:pStyle w:val="ListParagraph"/>
        <w:widowControl w:val="0"/>
        <w:numPr>
          <w:ilvl w:val="1"/>
          <w:numId w:val="4"/>
        </w:numPr>
        <w:tabs>
          <w:tab w:val="left" w:pos="2250"/>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C9082F">
        <w:rPr>
          <w:rFonts w:ascii="Times New Roman" w:hAnsi="Times New Roman" w:cs="Times New Roman"/>
          <w:sz w:val="24"/>
          <w:szCs w:val="24"/>
        </w:rPr>
        <w:t>A student will be permitted a</w:t>
      </w:r>
      <w:r w:rsidRPr="00C9082F">
        <w:rPr>
          <w:rFonts w:ascii="Times New Roman" w:hAnsi="Times New Roman" w:cs="Times New Roman"/>
          <w:sz w:val="24"/>
          <w:szCs w:val="24"/>
        </w:rPr>
        <w:t xml:space="preserve"> maximum of </w:t>
      </w:r>
      <w:r w:rsidR="008E6F86">
        <w:rPr>
          <w:rFonts w:ascii="Times New Roman" w:hAnsi="Times New Roman" w:cs="Times New Roman"/>
          <w:sz w:val="24"/>
          <w:szCs w:val="24"/>
        </w:rPr>
        <w:t>four</w:t>
      </w:r>
      <w:r w:rsidRPr="00C9082F">
        <w:rPr>
          <w:rFonts w:ascii="Times New Roman" w:hAnsi="Times New Roman" w:cs="Times New Roman"/>
          <w:sz w:val="24"/>
          <w:szCs w:val="24"/>
        </w:rPr>
        <w:t xml:space="preserve"> attempt</w:t>
      </w:r>
      <w:r w:rsidRPr="00C9082F">
        <w:rPr>
          <w:rFonts w:ascii="Times New Roman" w:hAnsi="Times New Roman" w:cs="Times New Roman"/>
          <w:sz w:val="24"/>
          <w:szCs w:val="24"/>
        </w:rPr>
        <w:t xml:space="preserve">s to pass the USMLE Step 1 examination. Should the student </w:t>
      </w:r>
      <w:r w:rsidR="00D27805">
        <w:rPr>
          <w:rFonts w:ascii="Times New Roman" w:hAnsi="Times New Roman" w:cs="Times New Roman"/>
          <w:sz w:val="24"/>
          <w:szCs w:val="24"/>
        </w:rPr>
        <w:t>require</w:t>
      </w:r>
      <w:r w:rsidRPr="00C9082F">
        <w:rPr>
          <w:rFonts w:ascii="Times New Roman" w:hAnsi="Times New Roman" w:cs="Times New Roman"/>
          <w:sz w:val="24"/>
          <w:szCs w:val="24"/>
        </w:rPr>
        <w:t xml:space="preserve"> a </w:t>
      </w:r>
      <w:r w:rsidR="00D27805">
        <w:rPr>
          <w:rFonts w:ascii="Times New Roman" w:hAnsi="Times New Roman" w:cs="Times New Roman"/>
          <w:sz w:val="24"/>
          <w:szCs w:val="24"/>
        </w:rPr>
        <w:t>fourth</w:t>
      </w:r>
      <w:r w:rsidRPr="00C9082F">
        <w:rPr>
          <w:rFonts w:ascii="Times New Roman" w:hAnsi="Times New Roman" w:cs="Times New Roman"/>
          <w:sz w:val="24"/>
          <w:szCs w:val="24"/>
        </w:rPr>
        <w:t xml:space="preserve"> attempt to pass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USMLE</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Step</w:t>
      </w:r>
      <w:r w:rsidRPr="00C9082F">
        <w:rPr>
          <w:rFonts w:ascii="Times New Roman" w:hAnsi="Times New Roman" w:cs="Times New Roman"/>
          <w:spacing w:val="-2"/>
          <w:sz w:val="24"/>
          <w:szCs w:val="24"/>
        </w:rPr>
        <w:t xml:space="preserve"> </w:t>
      </w:r>
      <w:proofErr w:type="gramStart"/>
      <w:r w:rsidRPr="00C9082F">
        <w:rPr>
          <w:rFonts w:ascii="Times New Roman" w:hAnsi="Times New Roman" w:cs="Times New Roman"/>
          <w:sz w:val="24"/>
          <w:szCs w:val="24"/>
        </w:rPr>
        <w:t>1</w:t>
      </w:r>
      <w:proofErr w:type="gramEnd"/>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and</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student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fails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to</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pass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examination</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on</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00ED27AD">
        <w:rPr>
          <w:rFonts w:ascii="Times New Roman" w:hAnsi="Times New Roman" w:cs="Times New Roman"/>
          <w:sz w:val="24"/>
          <w:szCs w:val="24"/>
        </w:rPr>
        <w:t>fourth</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attempt,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student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 xml:space="preserve">will be recommended for dismissal from the </w:t>
      </w:r>
      <w:r w:rsidR="0022537C">
        <w:rPr>
          <w:rFonts w:ascii="Times New Roman" w:hAnsi="Times New Roman" w:cs="Times New Roman"/>
          <w:sz w:val="24"/>
          <w:szCs w:val="24"/>
        </w:rPr>
        <w:t>UC</w:t>
      </w:r>
      <w:r w:rsidRPr="00C9082F">
        <w:rPr>
          <w:rFonts w:ascii="Times New Roman" w:hAnsi="Times New Roman" w:cs="Times New Roman"/>
          <w:sz w:val="24"/>
          <w:szCs w:val="24"/>
        </w:rPr>
        <w:t>C</w:t>
      </w:r>
      <w:r w:rsidR="0058657D" w:rsidRPr="00C9082F">
        <w:rPr>
          <w:rFonts w:ascii="Times New Roman" w:hAnsi="Times New Roman" w:cs="Times New Roman"/>
          <w:sz w:val="24"/>
          <w:szCs w:val="24"/>
        </w:rPr>
        <w:t>OM</w:t>
      </w:r>
      <w:r w:rsidR="00ED27AD">
        <w:rPr>
          <w:rFonts w:ascii="Times New Roman" w:hAnsi="Times New Roman" w:cs="Times New Roman"/>
          <w:sz w:val="24"/>
          <w:szCs w:val="24"/>
        </w:rPr>
        <w:t xml:space="preserve"> with no further right of appeal</w:t>
      </w:r>
      <w:r w:rsidRPr="00C9082F">
        <w:rPr>
          <w:rFonts w:ascii="Times New Roman" w:hAnsi="Times New Roman" w:cs="Times New Roman"/>
          <w:sz w:val="24"/>
          <w:szCs w:val="24"/>
        </w:rPr>
        <w:t>.</w:t>
      </w:r>
    </w:p>
    <w:p w14:paraId="63C16238" w14:textId="3607F666" w:rsidR="006028DA" w:rsidRPr="00C9082F" w:rsidRDefault="006028DA" w:rsidP="004101D6">
      <w:pPr>
        <w:pStyle w:val="ListParagraph"/>
        <w:widowControl w:val="0"/>
        <w:numPr>
          <w:ilvl w:val="1"/>
          <w:numId w:val="4"/>
        </w:numPr>
        <w:tabs>
          <w:tab w:val="left" w:pos="2250"/>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C9082F">
        <w:rPr>
          <w:rFonts w:ascii="Times New Roman" w:hAnsi="Times New Roman" w:cs="Times New Roman"/>
          <w:sz w:val="24"/>
          <w:szCs w:val="24"/>
        </w:rPr>
        <w:t>All</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repetitions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2"/>
          <w:sz w:val="24"/>
          <w:szCs w:val="24"/>
        </w:rPr>
        <w:t xml:space="preserve"> </w:t>
      </w:r>
      <w:r w:rsidR="009A1A86" w:rsidRPr="00C9082F">
        <w:rPr>
          <w:rFonts w:ascii="Times New Roman" w:hAnsi="Times New Roman" w:cs="Times New Roman"/>
          <w:spacing w:val="-2"/>
          <w:sz w:val="24"/>
          <w:szCs w:val="24"/>
        </w:rPr>
        <w:t xml:space="preserve">USMLE </w:t>
      </w:r>
      <w:r w:rsidRPr="00C9082F">
        <w:rPr>
          <w:rFonts w:ascii="Times New Roman" w:hAnsi="Times New Roman" w:cs="Times New Roman"/>
          <w:sz w:val="24"/>
          <w:szCs w:val="24"/>
        </w:rPr>
        <w:t>Step</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1</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and</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receipt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scores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must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occur</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within</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one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year</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date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receipt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by</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 xml:space="preserve">the COM of the first failing score. This time limit includes </w:t>
      </w:r>
      <w:proofErr w:type="gramStart"/>
      <w:r w:rsidRPr="00C9082F">
        <w:rPr>
          <w:rFonts w:ascii="Times New Roman" w:hAnsi="Times New Roman" w:cs="Times New Roman"/>
          <w:sz w:val="24"/>
          <w:szCs w:val="24"/>
        </w:rPr>
        <w:t>any and all</w:t>
      </w:r>
      <w:proofErr w:type="gramEnd"/>
      <w:r w:rsidRPr="00C9082F">
        <w:rPr>
          <w:rFonts w:ascii="Times New Roman" w:hAnsi="Times New Roman" w:cs="Times New Roman"/>
          <w:sz w:val="24"/>
          <w:szCs w:val="24"/>
        </w:rPr>
        <w:t xml:space="preserve"> time in which the student is on </w:t>
      </w:r>
      <w:proofErr w:type="gramStart"/>
      <w:r w:rsidRPr="00C9082F">
        <w:rPr>
          <w:rFonts w:ascii="Times New Roman" w:hAnsi="Times New Roman" w:cs="Times New Roman"/>
          <w:sz w:val="24"/>
          <w:szCs w:val="24"/>
        </w:rPr>
        <w:t>a Leave</w:t>
      </w:r>
      <w:proofErr w:type="gramEnd"/>
      <w:r w:rsidRPr="00C9082F">
        <w:rPr>
          <w:rFonts w:ascii="Times New Roman" w:hAnsi="Times New Roman" w:cs="Times New Roman"/>
          <w:sz w:val="24"/>
          <w:szCs w:val="24"/>
        </w:rPr>
        <w:t xml:space="preserve"> of Absence. </w:t>
      </w:r>
      <w:proofErr w:type="gramStart"/>
      <w:r w:rsidRPr="00C9082F">
        <w:rPr>
          <w:rFonts w:ascii="Times New Roman" w:hAnsi="Times New Roman" w:cs="Times New Roman"/>
          <w:sz w:val="24"/>
          <w:szCs w:val="24"/>
        </w:rPr>
        <w:t>Delay</w:t>
      </w:r>
      <w:proofErr w:type="gramEnd"/>
      <w:r w:rsidRPr="00C9082F">
        <w:rPr>
          <w:rFonts w:ascii="Times New Roman" w:hAnsi="Times New Roman" w:cs="Times New Roman"/>
          <w:sz w:val="24"/>
          <w:szCs w:val="24"/>
        </w:rPr>
        <w:t xml:space="preserve"> beyond one year requires PA</w:t>
      </w:r>
      <w:r w:rsidR="00490BD1" w:rsidRPr="00C9082F">
        <w:rPr>
          <w:rFonts w:ascii="Times New Roman" w:hAnsi="Times New Roman" w:cs="Times New Roman"/>
          <w:sz w:val="24"/>
          <w:szCs w:val="24"/>
        </w:rPr>
        <w:t>A</w:t>
      </w:r>
      <w:r w:rsidRPr="00C9082F">
        <w:rPr>
          <w:rFonts w:ascii="Times New Roman" w:hAnsi="Times New Roman" w:cs="Times New Roman"/>
          <w:sz w:val="24"/>
          <w:szCs w:val="24"/>
        </w:rPr>
        <w:t>C approval and will be granted only under exceptional</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and</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extenuating</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circumstances.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Delay</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beyond</w:t>
      </w:r>
      <w:r w:rsidRPr="00C9082F">
        <w:rPr>
          <w:rFonts w:ascii="Times New Roman" w:hAnsi="Times New Roman" w:cs="Times New Roman"/>
          <w:spacing w:val="-4"/>
          <w:sz w:val="24"/>
          <w:szCs w:val="24"/>
        </w:rPr>
        <w:t xml:space="preserve"> </w:t>
      </w:r>
      <w:r w:rsidRPr="00C9082F">
        <w:rPr>
          <w:rFonts w:ascii="Times New Roman" w:hAnsi="Times New Roman" w:cs="Times New Roman"/>
          <w:sz w:val="24"/>
          <w:szCs w:val="24"/>
        </w:rPr>
        <w:t>one</w:t>
      </w:r>
      <w:r w:rsidRPr="00C9082F">
        <w:rPr>
          <w:rFonts w:ascii="Times New Roman" w:hAnsi="Times New Roman" w:cs="Times New Roman"/>
          <w:spacing w:val="-4"/>
          <w:sz w:val="24"/>
          <w:szCs w:val="24"/>
        </w:rPr>
        <w:t xml:space="preserve"> </w:t>
      </w:r>
      <w:r w:rsidRPr="00C9082F">
        <w:rPr>
          <w:rFonts w:ascii="Times New Roman" w:hAnsi="Times New Roman" w:cs="Times New Roman"/>
          <w:sz w:val="24"/>
          <w:szCs w:val="24"/>
        </w:rPr>
        <w:t>year</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without</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PA</w:t>
      </w:r>
      <w:r w:rsidR="00490BD1" w:rsidRPr="00C9082F">
        <w:rPr>
          <w:rFonts w:ascii="Times New Roman" w:hAnsi="Times New Roman" w:cs="Times New Roman"/>
          <w:sz w:val="24"/>
          <w:szCs w:val="24"/>
        </w:rPr>
        <w:t>A</w:t>
      </w:r>
      <w:r w:rsidRPr="00C9082F">
        <w:rPr>
          <w:rFonts w:ascii="Times New Roman" w:hAnsi="Times New Roman" w:cs="Times New Roman"/>
          <w:sz w:val="24"/>
          <w:szCs w:val="24"/>
        </w:rPr>
        <w:t>C</w:t>
      </w:r>
      <w:r w:rsidRPr="00C9082F">
        <w:rPr>
          <w:rFonts w:ascii="Times New Roman" w:hAnsi="Times New Roman" w:cs="Times New Roman"/>
          <w:spacing w:val="-5"/>
          <w:sz w:val="24"/>
          <w:szCs w:val="24"/>
        </w:rPr>
        <w:t xml:space="preserve"> </w:t>
      </w:r>
      <w:r w:rsidRPr="00C9082F">
        <w:rPr>
          <w:rFonts w:ascii="Times New Roman" w:hAnsi="Times New Roman" w:cs="Times New Roman"/>
          <w:sz w:val="24"/>
          <w:szCs w:val="24"/>
        </w:rPr>
        <w:t>approval</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is</w:t>
      </w:r>
      <w:r w:rsidRPr="00C9082F">
        <w:rPr>
          <w:rFonts w:ascii="Times New Roman" w:hAnsi="Times New Roman" w:cs="Times New Roman"/>
          <w:spacing w:val="-4"/>
          <w:sz w:val="24"/>
          <w:szCs w:val="24"/>
        </w:rPr>
        <w:t xml:space="preserve"> </w:t>
      </w:r>
      <w:r w:rsidRPr="00C9082F">
        <w:rPr>
          <w:rFonts w:ascii="Times New Roman" w:hAnsi="Times New Roman" w:cs="Times New Roman"/>
          <w:sz w:val="24"/>
          <w:szCs w:val="24"/>
        </w:rPr>
        <w:t>grounds for dismissal of the student from the</w:t>
      </w:r>
      <w:r w:rsidRPr="00C9082F">
        <w:rPr>
          <w:rFonts w:ascii="Times New Roman" w:hAnsi="Times New Roman" w:cs="Times New Roman"/>
          <w:spacing w:val="-4"/>
          <w:sz w:val="24"/>
          <w:szCs w:val="24"/>
        </w:rPr>
        <w:t xml:space="preserve"> </w:t>
      </w:r>
      <w:r w:rsidR="0022537C">
        <w:rPr>
          <w:rFonts w:ascii="Times New Roman" w:hAnsi="Times New Roman" w:cs="Times New Roman"/>
          <w:spacing w:val="-4"/>
          <w:sz w:val="24"/>
          <w:szCs w:val="24"/>
        </w:rPr>
        <w:t>UC</w:t>
      </w:r>
      <w:r w:rsidRPr="00C9082F">
        <w:rPr>
          <w:rFonts w:ascii="Times New Roman" w:hAnsi="Times New Roman" w:cs="Times New Roman"/>
          <w:sz w:val="24"/>
          <w:szCs w:val="24"/>
        </w:rPr>
        <w:t>COM.</w:t>
      </w:r>
    </w:p>
    <w:p w14:paraId="5106BF89" w14:textId="4979F283" w:rsidR="006028DA" w:rsidRPr="00C9082F" w:rsidRDefault="006028DA" w:rsidP="004101D6">
      <w:pPr>
        <w:pStyle w:val="ListParagraph"/>
        <w:widowControl w:val="0"/>
        <w:numPr>
          <w:ilvl w:val="1"/>
          <w:numId w:val="6"/>
        </w:numPr>
        <w:tabs>
          <w:tab w:val="left" w:pos="2250"/>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C9082F">
        <w:rPr>
          <w:rFonts w:ascii="Times New Roman" w:hAnsi="Times New Roman" w:cs="Times New Roman"/>
          <w:sz w:val="24"/>
          <w:szCs w:val="24"/>
        </w:rPr>
        <w:lastRenderedPageBreak/>
        <w:t>If</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failing</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results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for</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USMLE</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Step</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1</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(first or second</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attempt)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arrive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after</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a</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student</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has</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begun</w:t>
      </w:r>
      <w:r w:rsidRPr="00C9082F">
        <w:rPr>
          <w:rFonts w:ascii="Times New Roman" w:hAnsi="Times New Roman" w:cs="Times New Roman"/>
          <w:spacing w:val="-2"/>
          <w:sz w:val="24"/>
          <w:szCs w:val="24"/>
        </w:rPr>
        <w:t xml:space="preserve"> </w:t>
      </w:r>
      <w:r w:rsidR="00D5616F" w:rsidRPr="00C9082F">
        <w:rPr>
          <w:rFonts w:ascii="Times New Roman" w:hAnsi="Times New Roman" w:cs="Times New Roman"/>
          <w:sz w:val="24"/>
          <w:szCs w:val="24"/>
        </w:rPr>
        <w:t>Phase 2</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coursework, the</w:t>
      </w:r>
      <w:r w:rsidRPr="00C9082F">
        <w:rPr>
          <w:rFonts w:ascii="Times New Roman" w:hAnsi="Times New Roman" w:cs="Times New Roman"/>
          <w:spacing w:val="-2"/>
          <w:sz w:val="24"/>
          <w:szCs w:val="24"/>
        </w:rPr>
        <w:t xml:space="preserve"> </w:t>
      </w:r>
      <w:proofErr w:type="gramStart"/>
      <w:r w:rsidRPr="00C9082F">
        <w:rPr>
          <w:rFonts w:ascii="Times New Roman" w:hAnsi="Times New Roman" w:cs="Times New Roman"/>
          <w:sz w:val="24"/>
          <w:szCs w:val="24"/>
        </w:rPr>
        <w:t>timing</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of</w:t>
      </w:r>
      <w:proofErr w:type="gramEnd"/>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when</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student</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will</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be</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removed</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from</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their</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current</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clerkship</w:t>
      </w:r>
      <w:r w:rsidRPr="00C9082F">
        <w:rPr>
          <w:rFonts w:ascii="Times New Roman" w:hAnsi="Times New Roman" w:cs="Times New Roman"/>
          <w:spacing w:val="-1"/>
          <w:sz w:val="24"/>
          <w:szCs w:val="24"/>
        </w:rPr>
        <w:t xml:space="preserve"> </w:t>
      </w:r>
      <w:r w:rsidRPr="00C9082F">
        <w:rPr>
          <w:rFonts w:ascii="Times New Roman" w:hAnsi="Times New Roman" w:cs="Times New Roman"/>
          <w:sz w:val="24"/>
          <w:szCs w:val="24"/>
        </w:rPr>
        <w:t>will</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be</w:t>
      </w:r>
      <w:r w:rsidRPr="00C9082F">
        <w:rPr>
          <w:rFonts w:ascii="Times New Roman" w:hAnsi="Times New Roman" w:cs="Times New Roman"/>
          <w:spacing w:val="-2"/>
          <w:sz w:val="24"/>
          <w:szCs w:val="24"/>
        </w:rPr>
        <w:t xml:space="preserve"> </w:t>
      </w:r>
      <w:r w:rsidRPr="00C9082F">
        <w:rPr>
          <w:rFonts w:ascii="Times New Roman" w:hAnsi="Times New Roman" w:cs="Times New Roman"/>
          <w:sz w:val="24"/>
          <w:szCs w:val="24"/>
        </w:rPr>
        <w:t>determined</w:t>
      </w:r>
      <w:r w:rsidRPr="00C9082F">
        <w:rPr>
          <w:rFonts w:ascii="Times New Roman" w:hAnsi="Times New Roman" w:cs="Times New Roman"/>
          <w:spacing w:val="40"/>
          <w:sz w:val="24"/>
          <w:szCs w:val="24"/>
        </w:rPr>
        <w:t xml:space="preserve"> </w:t>
      </w:r>
      <w:r w:rsidRPr="00C9082F">
        <w:rPr>
          <w:rFonts w:ascii="Times New Roman" w:hAnsi="Times New Roman" w:cs="Times New Roman"/>
          <w:sz w:val="24"/>
          <w:szCs w:val="24"/>
        </w:rPr>
        <w:t>by the Associate Dean of Student Affairs (or their designee) and the clerkship</w:t>
      </w:r>
      <w:r w:rsidRPr="00C9082F">
        <w:rPr>
          <w:rFonts w:ascii="Times New Roman" w:hAnsi="Times New Roman" w:cs="Times New Roman"/>
          <w:spacing w:val="-23"/>
          <w:sz w:val="24"/>
          <w:szCs w:val="24"/>
        </w:rPr>
        <w:t xml:space="preserve"> </w:t>
      </w:r>
      <w:r w:rsidRPr="00C9082F">
        <w:rPr>
          <w:rFonts w:ascii="Times New Roman" w:hAnsi="Times New Roman" w:cs="Times New Roman"/>
          <w:sz w:val="24"/>
          <w:szCs w:val="24"/>
        </w:rPr>
        <w:t xml:space="preserve">director. After a first failure, students cannot return to clerkships until taking the </w:t>
      </w:r>
      <w:r w:rsidR="009C64FE" w:rsidRPr="00C9082F">
        <w:rPr>
          <w:rFonts w:ascii="Times New Roman" w:hAnsi="Times New Roman" w:cs="Times New Roman"/>
          <w:sz w:val="24"/>
          <w:szCs w:val="24"/>
        </w:rPr>
        <w:t xml:space="preserve">USMLE </w:t>
      </w:r>
      <w:r w:rsidRPr="00C9082F">
        <w:rPr>
          <w:rFonts w:ascii="Times New Roman" w:hAnsi="Times New Roman" w:cs="Times New Roman"/>
          <w:sz w:val="24"/>
          <w:szCs w:val="24"/>
        </w:rPr>
        <w:t>Step 1 a second time.</w:t>
      </w:r>
    </w:p>
    <w:p w14:paraId="0AEED2D9" w14:textId="74D5EF67" w:rsidR="006028DA" w:rsidRPr="00C9082F" w:rsidRDefault="006028DA" w:rsidP="004101D6">
      <w:pPr>
        <w:pStyle w:val="ListParagraph"/>
        <w:widowControl w:val="0"/>
        <w:numPr>
          <w:ilvl w:val="1"/>
          <w:numId w:val="14"/>
        </w:numPr>
        <w:tabs>
          <w:tab w:val="left" w:pos="2250"/>
        </w:tabs>
        <w:kinsoku w:val="0"/>
        <w:overflowPunct w:val="0"/>
        <w:autoSpaceDE w:val="0"/>
        <w:autoSpaceDN w:val="0"/>
        <w:adjustRightInd w:val="0"/>
        <w:spacing w:after="0" w:line="240" w:lineRule="auto"/>
        <w:contextualSpacing w:val="0"/>
        <w:rPr>
          <w:rFonts w:ascii="Times New Roman" w:hAnsi="Times New Roman" w:cs="Times New Roman"/>
          <w:spacing w:val="-2"/>
          <w:sz w:val="24"/>
          <w:szCs w:val="24"/>
        </w:rPr>
      </w:pPr>
      <w:r w:rsidRPr="00C9082F">
        <w:rPr>
          <w:rFonts w:ascii="Times New Roman" w:hAnsi="Times New Roman" w:cs="Times New Roman"/>
          <w:sz w:val="24"/>
          <w:szCs w:val="24"/>
        </w:rPr>
        <w:t xml:space="preserve">If allowed to take the USMLE Step 1 a third time, the student will not be permitted to return to coursework while awaiting results. Only upon submitting a pass on USMLE Step 1 can a student who has twice failed the examination </w:t>
      </w:r>
      <w:proofErr w:type="gramStart"/>
      <w:r w:rsidRPr="00C9082F">
        <w:rPr>
          <w:rFonts w:ascii="Times New Roman" w:hAnsi="Times New Roman" w:cs="Times New Roman"/>
          <w:sz w:val="24"/>
          <w:szCs w:val="24"/>
        </w:rPr>
        <w:t>resume</w:t>
      </w:r>
      <w:proofErr w:type="gramEnd"/>
      <w:r w:rsidRPr="00C9082F">
        <w:rPr>
          <w:rFonts w:ascii="Times New Roman" w:hAnsi="Times New Roman" w:cs="Times New Roman"/>
          <w:sz w:val="24"/>
          <w:szCs w:val="24"/>
        </w:rPr>
        <w:t xml:space="preserve"> coursework. Timing of re-entry into the curriculum is at the sole discretion</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of</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the</w:t>
      </w:r>
      <w:r w:rsidR="006D5C95" w:rsidRPr="00C9082F">
        <w:rPr>
          <w:rFonts w:ascii="Times New Roman" w:hAnsi="Times New Roman" w:cs="Times New Roman"/>
          <w:sz w:val="24"/>
          <w:szCs w:val="24"/>
        </w:rPr>
        <w:t xml:space="preserve"> Associate Dean for Student Affairs in consultation with the</w:t>
      </w:r>
      <w:r w:rsidRPr="00C9082F">
        <w:rPr>
          <w:rFonts w:ascii="Times New Roman" w:hAnsi="Times New Roman" w:cs="Times New Roman"/>
          <w:spacing w:val="-4"/>
          <w:sz w:val="24"/>
          <w:szCs w:val="24"/>
        </w:rPr>
        <w:t xml:space="preserve"> </w:t>
      </w:r>
      <w:r w:rsidRPr="00C9082F">
        <w:rPr>
          <w:rFonts w:ascii="Times New Roman" w:hAnsi="Times New Roman" w:cs="Times New Roman"/>
          <w:sz w:val="24"/>
          <w:szCs w:val="24"/>
        </w:rPr>
        <w:t>PA</w:t>
      </w:r>
      <w:r w:rsidR="003D0992" w:rsidRPr="00C9082F">
        <w:rPr>
          <w:rFonts w:ascii="Times New Roman" w:hAnsi="Times New Roman" w:cs="Times New Roman"/>
          <w:sz w:val="24"/>
          <w:szCs w:val="24"/>
        </w:rPr>
        <w:t>A</w:t>
      </w:r>
      <w:r w:rsidRPr="00C9082F">
        <w:rPr>
          <w:rFonts w:ascii="Times New Roman" w:hAnsi="Times New Roman" w:cs="Times New Roman"/>
          <w:sz w:val="24"/>
          <w:szCs w:val="24"/>
        </w:rPr>
        <w:t>C.</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Students</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will</w:t>
      </w:r>
      <w:r w:rsidRPr="00C9082F">
        <w:rPr>
          <w:rFonts w:ascii="Times New Roman" w:hAnsi="Times New Roman" w:cs="Times New Roman"/>
          <w:spacing w:val="-8"/>
          <w:sz w:val="24"/>
          <w:szCs w:val="24"/>
        </w:rPr>
        <w:t xml:space="preserve"> </w:t>
      </w:r>
      <w:r w:rsidRPr="00C9082F">
        <w:rPr>
          <w:rFonts w:ascii="Times New Roman" w:hAnsi="Times New Roman" w:cs="Times New Roman"/>
          <w:sz w:val="24"/>
          <w:szCs w:val="24"/>
        </w:rPr>
        <w:t>be</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placed</w:t>
      </w:r>
      <w:r w:rsidRPr="00C9082F">
        <w:rPr>
          <w:rFonts w:ascii="Times New Roman" w:hAnsi="Times New Roman" w:cs="Times New Roman"/>
          <w:spacing w:val="-6"/>
          <w:sz w:val="24"/>
          <w:szCs w:val="24"/>
        </w:rPr>
        <w:t xml:space="preserve"> </w:t>
      </w:r>
      <w:proofErr w:type="gramStart"/>
      <w:r w:rsidRPr="00C9082F">
        <w:rPr>
          <w:rFonts w:ascii="Times New Roman" w:hAnsi="Times New Roman" w:cs="Times New Roman"/>
          <w:sz w:val="24"/>
          <w:szCs w:val="24"/>
        </w:rPr>
        <w:t>in</w:t>
      </w:r>
      <w:proofErr w:type="gramEnd"/>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Independent</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Study</w:t>
      </w:r>
      <w:r w:rsidRPr="00C9082F">
        <w:rPr>
          <w:rFonts w:ascii="Times New Roman" w:hAnsi="Times New Roman" w:cs="Times New Roman"/>
          <w:spacing w:val="-14"/>
          <w:sz w:val="24"/>
          <w:szCs w:val="24"/>
        </w:rPr>
        <w:t xml:space="preserve"> </w:t>
      </w:r>
      <w:r w:rsidRPr="00C9082F">
        <w:rPr>
          <w:rFonts w:ascii="Times New Roman" w:hAnsi="Times New Roman" w:cs="Times New Roman"/>
          <w:sz w:val="24"/>
          <w:szCs w:val="24"/>
        </w:rPr>
        <w:t>Course</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by</w:t>
      </w:r>
      <w:r w:rsidRPr="00C9082F">
        <w:rPr>
          <w:rFonts w:ascii="Times New Roman" w:hAnsi="Times New Roman" w:cs="Times New Roman"/>
          <w:spacing w:val="-14"/>
          <w:sz w:val="24"/>
          <w:szCs w:val="24"/>
        </w:rPr>
        <w:t xml:space="preserve"> </w:t>
      </w:r>
      <w:r w:rsidRPr="00C9082F">
        <w:rPr>
          <w:rFonts w:ascii="Times New Roman" w:hAnsi="Times New Roman" w:cs="Times New Roman"/>
          <w:sz w:val="24"/>
          <w:szCs w:val="24"/>
        </w:rPr>
        <w:t>the</w:t>
      </w:r>
      <w:r w:rsidRPr="00C9082F">
        <w:rPr>
          <w:rFonts w:ascii="Times New Roman" w:hAnsi="Times New Roman" w:cs="Times New Roman"/>
          <w:spacing w:val="-3"/>
          <w:sz w:val="24"/>
          <w:szCs w:val="24"/>
        </w:rPr>
        <w:t xml:space="preserve"> </w:t>
      </w:r>
      <w:r w:rsidRPr="00C9082F">
        <w:rPr>
          <w:rFonts w:ascii="Times New Roman" w:hAnsi="Times New Roman" w:cs="Times New Roman"/>
          <w:sz w:val="24"/>
          <w:szCs w:val="24"/>
        </w:rPr>
        <w:t>Associate</w:t>
      </w:r>
      <w:r w:rsidRPr="00C9082F">
        <w:rPr>
          <w:rFonts w:ascii="Times New Roman" w:hAnsi="Times New Roman" w:cs="Times New Roman"/>
          <w:spacing w:val="-9"/>
          <w:sz w:val="24"/>
          <w:szCs w:val="24"/>
        </w:rPr>
        <w:t xml:space="preserve"> </w:t>
      </w:r>
      <w:r w:rsidRPr="00C9082F">
        <w:rPr>
          <w:rFonts w:ascii="Times New Roman" w:hAnsi="Times New Roman" w:cs="Times New Roman"/>
          <w:sz w:val="24"/>
          <w:szCs w:val="24"/>
        </w:rPr>
        <w:t>Dean</w:t>
      </w:r>
      <w:r w:rsidRPr="00C9082F">
        <w:rPr>
          <w:rFonts w:ascii="Times New Roman" w:hAnsi="Times New Roman" w:cs="Times New Roman"/>
          <w:spacing w:val="-9"/>
          <w:sz w:val="24"/>
          <w:szCs w:val="24"/>
        </w:rPr>
        <w:t xml:space="preserve"> </w:t>
      </w:r>
      <w:r w:rsidRPr="00C9082F">
        <w:rPr>
          <w:rFonts w:ascii="Times New Roman" w:hAnsi="Times New Roman" w:cs="Times New Roman"/>
          <w:sz w:val="24"/>
          <w:szCs w:val="24"/>
        </w:rPr>
        <w:t>for</w:t>
      </w:r>
      <w:r w:rsidRPr="00C9082F">
        <w:rPr>
          <w:rFonts w:ascii="Times New Roman" w:hAnsi="Times New Roman" w:cs="Times New Roman"/>
          <w:spacing w:val="-7"/>
          <w:sz w:val="24"/>
          <w:szCs w:val="24"/>
        </w:rPr>
        <w:t xml:space="preserve"> </w:t>
      </w:r>
      <w:r w:rsidRPr="00C9082F">
        <w:rPr>
          <w:rFonts w:ascii="Times New Roman" w:hAnsi="Times New Roman" w:cs="Times New Roman"/>
          <w:sz w:val="24"/>
          <w:szCs w:val="24"/>
        </w:rPr>
        <w:t>Student Affairs while preparing for a retake of the USMLE</w:t>
      </w:r>
      <w:r w:rsidRPr="00C9082F">
        <w:rPr>
          <w:rFonts w:ascii="Times New Roman" w:hAnsi="Times New Roman" w:cs="Times New Roman"/>
          <w:spacing w:val="-5"/>
          <w:sz w:val="24"/>
          <w:szCs w:val="24"/>
        </w:rPr>
        <w:t xml:space="preserve"> </w:t>
      </w:r>
      <w:r w:rsidRPr="00C9082F">
        <w:rPr>
          <w:rFonts w:ascii="Times New Roman" w:hAnsi="Times New Roman" w:cs="Times New Roman"/>
          <w:sz w:val="24"/>
          <w:szCs w:val="24"/>
        </w:rPr>
        <w:t>Step</w:t>
      </w:r>
      <w:r w:rsidRPr="00C9082F">
        <w:rPr>
          <w:rFonts w:ascii="Times New Roman" w:hAnsi="Times New Roman" w:cs="Times New Roman"/>
          <w:spacing w:val="-5"/>
          <w:sz w:val="24"/>
          <w:szCs w:val="24"/>
        </w:rPr>
        <w:t xml:space="preserve"> </w:t>
      </w:r>
      <w:r w:rsidRPr="00C9082F">
        <w:rPr>
          <w:rFonts w:ascii="Times New Roman" w:hAnsi="Times New Roman" w:cs="Times New Roman"/>
          <w:sz w:val="24"/>
          <w:szCs w:val="24"/>
        </w:rPr>
        <w:t>1</w:t>
      </w:r>
      <w:r w:rsidRPr="00C9082F">
        <w:rPr>
          <w:rFonts w:ascii="Times New Roman" w:hAnsi="Times New Roman" w:cs="Times New Roman"/>
          <w:spacing w:val="-5"/>
          <w:sz w:val="24"/>
          <w:szCs w:val="24"/>
        </w:rPr>
        <w:t xml:space="preserve"> </w:t>
      </w:r>
      <w:r w:rsidRPr="00C9082F">
        <w:rPr>
          <w:rFonts w:ascii="Times New Roman" w:hAnsi="Times New Roman" w:cs="Times New Roman"/>
          <w:spacing w:val="-2"/>
          <w:sz w:val="24"/>
          <w:szCs w:val="24"/>
        </w:rPr>
        <w:t>examination.</w:t>
      </w:r>
    </w:p>
    <w:p w14:paraId="5E96B5F0" w14:textId="77777777" w:rsidR="006028DA" w:rsidRPr="00C9082F" w:rsidRDefault="006028DA" w:rsidP="008865CF">
      <w:pPr>
        <w:spacing w:after="0" w:line="240" w:lineRule="auto"/>
        <w:ind w:right="-720"/>
        <w:rPr>
          <w:rFonts w:ascii="Times New Roman" w:hAnsi="Times New Roman" w:cs="Times New Roman"/>
          <w:sz w:val="24"/>
          <w:szCs w:val="24"/>
        </w:rPr>
      </w:pPr>
    </w:p>
    <w:p w14:paraId="38DFBE31" w14:textId="510F2D5A" w:rsidR="00DA4D5E" w:rsidRDefault="009A74CB" w:rsidP="004101D6">
      <w:pPr>
        <w:spacing w:after="0" w:line="240" w:lineRule="auto"/>
        <w:rPr>
          <w:rFonts w:ascii="Times New Roman" w:hAnsi="Times New Roman" w:cs="Times New Roman"/>
          <w:sz w:val="24"/>
          <w:szCs w:val="24"/>
        </w:rPr>
      </w:pPr>
      <w:r w:rsidRPr="00C9082F">
        <w:rPr>
          <w:rFonts w:ascii="Times New Roman" w:hAnsi="Times New Roman" w:cs="Times New Roman"/>
          <w:sz w:val="24"/>
          <w:szCs w:val="24"/>
        </w:rPr>
        <w:t>The</w:t>
      </w:r>
      <w:r w:rsidR="00A60287" w:rsidRPr="00C9082F">
        <w:rPr>
          <w:rFonts w:ascii="Times New Roman" w:hAnsi="Times New Roman" w:cs="Times New Roman"/>
          <w:sz w:val="24"/>
          <w:szCs w:val="24"/>
        </w:rPr>
        <w:t xml:space="preserve"> UC</w:t>
      </w:r>
      <w:r w:rsidRPr="00C9082F">
        <w:rPr>
          <w:rFonts w:ascii="Times New Roman" w:hAnsi="Times New Roman" w:cs="Times New Roman"/>
          <w:sz w:val="24"/>
          <w:szCs w:val="24"/>
        </w:rPr>
        <w:t>COM recognizes that although academic performance is significant, passing courses is not the only measure of success. Students must always demonstrate professionalism and must complete administrative and other responsibilities in a timely manner. Students who are found deficient in either of these areas will be reviewed by the PA</w:t>
      </w:r>
      <w:r w:rsidR="00FF615B" w:rsidRPr="00C9082F">
        <w:rPr>
          <w:rFonts w:ascii="Times New Roman" w:hAnsi="Times New Roman" w:cs="Times New Roman"/>
          <w:sz w:val="24"/>
          <w:szCs w:val="24"/>
        </w:rPr>
        <w:t>A</w:t>
      </w:r>
      <w:r w:rsidRPr="00C9082F">
        <w:rPr>
          <w:rFonts w:ascii="Times New Roman" w:hAnsi="Times New Roman" w:cs="Times New Roman"/>
          <w:sz w:val="24"/>
          <w:szCs w:val="24"/>
        </w:rPr>
        <w:t xml:space="preserve">C and this review may result in a recommendation of dismissal from the </w:t>
      </w:r>
      <w:r w:rsidR="00FF615B" w:rsidRPr="00C9082F">
        <w:rPr>
          <w:rFonts w:ascii="Times New Roman" w:hAnsi="Times New Roman" w:cs="Times New Roman"/>
          <w:sz w:val="24"/>
          <w:szCs w:val="24"/>
        </w:rPr>
        <w:t>UC</w:t>
      </w:r>
      <w:r w:rsidRPr="00C9082F">
        <w:rPr>
          <w:rFonts w:ascii="Times New Roman" w:hAnsi="Times New Roman" w:cs="Times New Roman"/>
          <w:sz w:val="24"/>
          <w:szCs w:val="24"/>
        </w:rPr>
        <w:t>COM.</w:t>
      </w:r>
    </w:p>
    <w:p w14:paraId="5FA7EA51" w14:textId="77777777" w:rsidR="003D7CF7" w:rsidRPr="00C9082F" w:rsidRDefault="003D7CF7" w:rsidP="008865CF">
      <w:pPr>
        <w:spacing w:after="0" w:line="240" w:lineRule="auto"/>
        <w:ind w:right="-720"/>
        <w:rPr>
          <w:rFonts w:ascii="Times New Roman" w:hAnsi="Times New Roman" w:cs="Times New Roman"/>
          <w:sz w:val="24"/>
          <w:szCs w:val="24"/>
        </w:rPr>
      </w:pPr>
    </w:p>
    <w:p w14:paraId="0ED41F21" w14:textId="77777777" w:rsidR="00864C48" w:rsidRPr="00C9082F" w:rsidRDefault="00864C48" w:rsidP="008865CF">
      <w:pPr>
        <w:spacing w:after="0" w:line="240" w:lineRule="auto"/>
        <w:rPr>
          <w:rFonts w:ascii="Times New Roman" w:hAnsi="Times New Roman" w:cs="Times New Roman"/>
          <w:sz w:val="24"/>
          <w:szCs w:val="24"/>
        </w:rPr>
      </w:pPr>
    </w:p>
    <w:p w14:paraId="42921D94" w14:textId="4E2991D7" w:rsidR="007C7CA9" w:rsidRPr="003D7CF7" w:rsidRDefault="007C7CA9" w:rsidP="008865CF">
      <w:pPr>
        <w:pStyle w:val="Heading3"/>
        <w:spacing w:before="0" w:after="0" w:line="240" w:lineRule="auto"/>
        <w:rPr>
          <w:rFonts w:ascii="Times New Roman" w:hAnsi="Times New Roman" w:cs="Times New Roman"/>
          <w:b/>
          <w:bCs/>
          <w:color w:val="auto"/>
        </w:rPr>
      </w:pPr>
      <w:r w:rsidRPr="003D7CF7">
        <w:rPr>
          <w:rFonts w:ascii="Times New Roman" w:hAnsi="Times New Roman" w:cs="Times New Roman"/>
          <w:b/>
          <w:bCs/>
          <w:color w:val="auto"/>
        </w:rPr>
        <w:t>SPECIFIC REQUIREMENTS FOR PHASE 2</w:t>
      </w:r>
    </w:p>
    <w:p w14:paraId="373A972D" w14:textId="77777777" w:rsidR="003D7CF7" w:rsidRPr="003D7CF7" w:rsidRDefault="003D7CF7" w:rsidP="008865CF">
      <w:pPr>
        <w:spacing w:after="0" w:line="240" w:lineRule="auto"/>
        <w:ind w:right="-720"/>
        <w:rPr>
          <w:rFonts w:ascii="Times New Roman" w:hAnsi="Times New Roman" w:cs="Times New Roman"/>
          <w:sz w:val="24"/>
          <w:szCs w:val="24"/>
        </w:rPr>
      </w:pPr>
    </w:p>
    <w:p w14:paraId="088A4F4E" w14:textId="54DB1C42" w:rsidR="00430ED3" w:rsidRPr="00007075" w:rsidRDefault="001478C7" w:rsidP="004101D6">
      <w:p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Phase 2 of the medical education curriculum is approximately 12 months. For the purposes of this section, coursework is referred to as M</w:t>
      </w:r>
      <w:r w:rsidR="005C32CD" w:rsidRPr="003D7CF7">
        <w:rPr>
          <w:rFonts w:ascii="Times New Roman" w:hAnsi="Times New Roman" w:cs="Times New Roman"/>
          <w:sz w:val="24"/>
          <w:szCs w:val="24"/>
        </w:rPr>
        <w:t>3</w:t>
      </w:r>
      <w:r w:rsidRPr="003D7CF7">
        <w:rPr>
          <w:rFonts w:ascii="Times New Roman" w:hAnsi="Times New Roman" w:cs="Times New Roman"/>
          <w:sz w:val="24"/>
          <w:szCs w:val="24"/>
        </w:rPr>
        <w:t xml:space="preserve"> c</w:t>
      </w:r>
      <w:r w:rsidR="00DD0FB6" w:rsidRPr="003D7CF7">
        <w:rPr>
          <w:rFonts w:ascii="Times New Roman" w:hAnsi="Times New Roman" w:cs="Times New Roman"/>
          <w:sz w:val="24"/>
          <w:szCs w:val="24"/>
        </w:rPr>
        <w:t xml:space="preserve">ore clerkships and </w:t>
      </w:r>
      <w:r w:rsidR="004E1DD4" w:rsidRPr="003D7CF7">
        <w:rPr>
          <w:rFonts w:ascii="Times New Roman" w:hAnsi="Times New Roman" w:cs="Times New Roman"/>
          <w:sz w:val="24"/>
          <w:szCs w:val="24"/>
        </w:rPr>
        <w:t>Phase 2 electives</w:t>
      </w:r>
      <w:r w:rsidRPr="003D7CF7">
        <w:rPr>
          <w:rFonts w:ascii="Times New Roman" w:hAnsi="Times New Roman" w:cs="Times New Roman"/>
          <w:sz w:val="24"/>
          <w:szCs w:val="24"/>
        </w:rPr>
        <w:t>.</w:t>
      </w:r>
      <w:r w:rsidR="00007075">
        <w:rPr>
          <w:rFonts w:ascii="Times New Roman" w:hAnsi="Times New Roman" w:cs="Times New Roman"/>
          <w:sz w:val="24"/>
          <w:szCs w:val="24"/>
        </w:rPr>
        <w:t xml:space="preserve"> </w:t>
      </w:r>
      <w:r w:rsidRPr="003D7CF7">
        <w:rPr>
          <w:rFonts w:ascii="Times New Roman" w:hAnsi="Times New Roman" w:cs="Times New Roman"/>
          <w:sz w:val="24"/>
          <w:szCs w:val="24"/>
        </w:rPr>
        <w:t xml:space="preserve">The Education Program Committee (EPC), in consultation with the course director, establishes the Minimum </w:t>
      </w:r>
      <w:r w:rsidR="00DC3DE1" w:rsidRPr="003D7CF7">
        <w:rPr>
          <w:rFonts w:ascii="Times New Roman" w:hAnsi="Times New Roman" w:cs="Times New Roman"/>
          <w:sz w:val="24"/>
          <w:szCs w:val="24"/>
        </w:rPr>
        <w:t>Competencies</w:t>
      </w:r>
      <w:r w:rsidRPr="003D7CF7">
        <w:rPr>
          <w:rFonts w:ascii="Times New Roman" w:hAnsi="Times New Roman" w:cs="Times New Roman"/>
          <w:sz w:val="24"/>
          <w:szCs w:val="24"/>
        </w:rPr>
        <w:t xml:space="preserve"> for each course. To maintain enrollment and progress to </w:t>
      </w:r>
      <w:r w:rsidR="00D45A55" w:rsidRPr="003D7CF7">
        <w:rPr>
          <w:rFonts w:ascii="Times New Roman" w:hAnsi="Times New Roman" w:cs="Times New Roman"/>
          <w:sz w:val="24"/>
          <w:szCs w:val="24"/>
        </w:rPr>
        <w:t xml:space="preserve">Phase </w:t>
      </w:r>
      <w:r w:rsidR="003C486E" w:rsidRPr="003D7CF7">
        <w:rPr>
          <w:rFonts w:ascii="Times New Roman" w:hAnsi="Times New Roman" w:cs="Times New Roman"/>
          <w:sz w:val="24"/>
          <w:szCs w:val="24"/>
        </w:rPr>
        <w:t>3</w:t>
      </w:r>
      <w:r w:rsidR="00D45A55" w:rsidRPr="003D7CF7">
        <w:rPr>
          <w:rFonts w:ascii="Times New Roman" w:hAnsi="Times New Roman" w:cs="Times New Roman"/>
          <w:sz w:val="24"/>
          <w:szCs w:val="24"/>
        </w:rPr>
        <w:t>/</w:t>
      </w:r>
      <w:r w:rsidRPr="003D7CF7">
        <w:rPr>
          <w:rFonts w:ascii="Times New Roman" w:hAnsi="Times New Roman" w:cs="Times New Roman"/>
          <w:sz w:val="24"/>
          <w:szCs w:val="24"/>
        </w:rPr>
        <w:t>M</w:t>
      </w:r>
      <w:r w:rsidR="003C486E" w:rsidRPr="003D7CF7">
        <w:rPr>
          <w:rFonts w:ascii="Times New Roman" w:hAnsi="Times New Roman" w:cs="Times New Roman"/>
          <w:sz w:val="24"/>
          <w:szCs w:val="24"/>
        </w:rPr>
        <w:t>4</w:t>
      </w:r>
      <w:r w:rsidRPr="003D7CF7">
        <w:rPr>
          <w:rFonts w:ascii="Times New Roman" w:hAnsi="Times New Roman" w:cs="Times New Roman"/>
          <w:sz w:val="24"/>
          <w:szCs w:val="24"/>
        </w:rPr>
        <w:t xml:space="preserve">, students must pass all </w:t>
      </w:r>
      <w:r w:rsidR="003C486E" w:rsidRPr="003D7CF7">
        <w:rPr>
          <w:rFonts w:ascii="Times New Roman" w:hAnsi="Times New Roman" w:cs="Times New Roman"/>
          <w:sz w:val="24"/>
          <w:szCs w:val="24"/>
        </w:rPr>
        <w:t>Phase 2</w:t>
      </w:r>
      <w:r w:rsidRPr="003D7CF7">
        <w:rPr>
          <w:rFonts w:ascii="Times New Roman" w:hAnsi="Times New Roman" w:cs="Times New Roman"/>
          <w:sz w:val="24"/>
          <w:szCs w:val="24"/>
        </w:rPr>
        <w:t xml:space="preserve"> courses. </w:t>
      </w:r>
    </w:p>
    <w:p w14:paraId="095231B7" w14:textId="77777777" w:rsidR="00042899" w:rsidRPr="003D7CF7" w:rsidRDefault="00042899" w:rsidP="008865CF">
      <w:pPr>
        <w:spacing w:after="0" w:line="240" w:lineRule="auto"/>
        <w:ind w:right="-720"/>
        <w:rPr>
          <w:rFonts w:ascii="Times New Roman" w:hAnsi="Times New Roman" w:cs="Times New Roman"/>
          <w:sz w:val="24"/>
          <w:szCs w:val="24"/>
        </w:rPr>
      </w:pPr>
    </w:p>
    <w:p w14:paraId="7B48E49A" w14:textId="5060DE5F" w:rsidR="001478C7" w:rsidRPr="003D7CF7" w:rsidRDefault="001478C7" w:rsidP="004101D6">
      <w:p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Students who </w:t>
      </w:r>
      <w:r w:rsidR="0057295F" w:rsidRPr="003D7CF7">
        <w:rPr>
          <w:rFonts w:ascii="Times New Roman" w:hAnsi="Times New Roman" w:cs="Times New Roman"/>
          <w:sz w:val="24"/>
          <w:szCs w:val="24"/>
        </w:rPr>
        <w:t>fail</w:t>
      </w:r>
      <w:r w:rsidRPr="003D7CF7">
        <w:rPr>
          <w:rFonts w:ascii="Times New Roman" w:hAnsi="Times New Roman" w:cs="Times New Roman"/>
          <w:sz w:val="24"/>
          <w:szCs w:val="24"/>
        </w:rPr>
        <w:t xml:space="preserve"> a course will be referred to the Performance and Academic Achievement Committee (PAAC), which will determine the appropriate action.</w:t>
      </w:r>
    </w:p>
    <w:p w14:paraId="0B0229B8" w14:textId="77777777" w:rsidR="00042899" w:rsidRPr="003D7CF7" w:rsidRDefault="00042899" w:rsidP="008865CF">
      <w:pPr>
        <w:spacing w:after="0" w:line="240" w:lineRule="auto"/>
        <w:ind w:right="-720"/>
        <w:rPr>
          <w:rFonts w:ascii="Times New Roman" w:hAnsi="Times New Roman" w:cs="Times New Roman"/>
          <w:sz w:val="24"/>
          <w:szCs w:val="24"/>
        </w:rPr>
      </w:pPr>
    </w:p>
    <w:p w14:paraId="3676E84C" w14:textId="5CE2FC9E" w:rsidR="001478C7" w:rsidRPr="003D7CF7" w:rsidRDefault="001478C7" w:rsidP="008865CF">
      <w:pPr>
        <w:spacing w:after="0" w:line="240" w:lineRule="auto"/>
        <w:ind w:right="-720"/>
        <w:rPr>
          <w:rFonts w:ascii="Times New Roman" w:hAnsi="Times New Roman" w:cs="Times New Roman"/>
          <w:sz w:val="24"/>
          <w:szCs w:val="24"/>
        </w:rPr>
      </w:pPr>
      <w:r w:rsidRPr="003D7CF7">
        <w:rPr>
          <w:rFonts w:ascii="Times New Roman" w:hAnsi="Times New Roman" w:cs="Times New Roman"/>
          <w:sz w:val="24"/>
          <w:szCs w:val="24"/>
        </w:rPr>
        <w:t xml:space="preserve">Actions that PAAC can take include the following:   </w:t>
      </w:r>
    </w:p>
    <w:p w14:paraId="0ABA8B4C" w14:textId="5FB1E0BB" w:rsidR="001478C7" w:rsidRPr="003D7CF7" w:rsidRDefault="001478C7" w:rsidP="004101D6">
      <w:pPr>
        <w:pStyle w:val="ListParagraph"/>
        <w:numPr>
          <w:ilvl w:val="0"/>
          <w:numId w:val="1"/>
        </w:num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Allow the student to re</w:t>
      </w:r>
      <w:r w:rsidR="008C6C65" w:rsidRPr="003D7CF7">
        <w:rPr>
          <w:rFonts w:ascii="Times New Roman" w:hAnsi="Times New Roman" w:cs="Times New Roman"/>
          <w:sz w:val="24"/>
          <w:szCs w:val="24"/>
        </w:rPr>
        <w:t>peat</w:t>
      </w:r>
      <w:r w:rsidRPr="003D7CF7">
        <w:rPr>
          <w:rFonts w:ascii="Times New Roman" w:hAnsi="Times New Roman" w:cs="Times New Roman"/>
          <w:sz w:val="24"/>
          <w:szCs w:val="24"/>
        </w:rPr>
        <w:t xml:space="preserve"> </w:t>
      </w:r>
      <w:r w:rsidR="008C6C65" w:rsidRPr="003D7CF7">
        <w:rPr>
          <w:rFonts w:ascii="Times New Roman" w:hAnsi="Times New Roman" w:cs="Times New Roman"/>
          <w:sz w:val="24"/>
          <w:szCs w:val="24"/>
        </w:rPr>
        <w:t>the</w:t>
      </w:r>
      <w:r w:rsidRPr="003D7CF7">
        <w:rPr>
          <w:rFonts w:ascii="Times New Roman" w:hAnsi="Times New Roman" w:cs="Times New Roman"/>
          <w:sz w:val="24"/>
          <w:szCs w:val="24"/>
        </w:rPr>
        <w:t xml:space="preserve"> course. A Failure grade will remain on the student’s official transcript along with the grade achieved when </w:t>
      </w:r>
      <w:r w:rsidR="00CE473C" w:rsidRPr="003D7CF7">
        <w:rPr>
          <w:rFonts w:ascii="Times New Roman" w:hAnsi="Times New Roman" w:cs="Times New Roman"/>
          <w:sz w:val="24"/>
          <w:szCs w:val="24"/>
        </w:rPr>
        <w:t>repeating</w:t>
      </w:r>
      <w:r w:rsidRPr="003D7CF7">
        <w:rPr>
          <w:rFonts w:ascii="Times New Roman" w:hAnsi="Times New Roman" w:cs="Times New Roman"/>
          <w:sz w:val="24"/>
          <w:szCs w:val="24"/>
        </w:rPr>
        <w:t xml:space="preserve"> the course. The grade</w:t>
      </w:r>
      <w:r w:rsidR="00B91327" w:rsidRPr="003D7CF7">
        <w:rPr>
          <w:rFonts w:ascii="Times New Roman" w:hAnsi="Times New Roman" w:cs="Times New Roman"/>
          <w:sz w:val="24"/>
          <w:szCs w:val="24"/>
        </w:rPr>
        <w:t xml:space="preserve"> for the repeated course</w:t>
      </w:r>
      <w:r w:rsidRPr="003D7CF7">
        <w:rPr>
          <w:rFonts w:ascii="Times New Roman" w:hAnsi="Times New Roman" w:cs="Times New Roman"/>
          <w:sz w:val="24"/>
          <w:szCs w:val="24"/>
        </w:rPr>
        <w:t xml:space="preserve"> will be either a Pass or Failure. </w:t>
      </w:r>
    </w:p>
    <w:p w14:paraId="600E7EA3" w14:textId="77777777" w:rsidR="001478C7" w:rsidRPr="003D7CF7" w:rsidRDefault="001478C7" w:rsidP="004101D6">
      <w:pPr>
        <w:pStyle w:val="ListParagraph"/>
        <w:numPr>
          <w:ilvl w:val="0"/>
          <w:numId w:val="1"/>
        </w:num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Recommendation of dismissal from the program. </w:t>
      </w:r>
    </w:p>
    <w:p w14:paraId="271D1EAA" w14:textId="77777777" w:rsidR="001478C7" w:rsidRPr="003D7CF7" w:rsidRDefault="001478C7" w:rsidP="004101D6">
      <w:pPr>
        <w:pStyle w:val="ListParagraph"/>
        <w:numPr>
          <w:ilvl w:val="0"/>
          <w:numId w:val="1"/>
        </w:num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Some other resolution determined by the PAAC consistent with the student achieving the academic standards of UCCOM.  </w:t>
      </w:r>
    </w:p>
    <w:p w14:paraId="71562DCD" w14:textId="77777777" w:rsidR="00042899" w:rsidRPr="003D7CF7" w:rsidRDefault="00042899" w:rsidP="004101D6">
      <w:pPr>
        <w:spacing w:after="0" w:line="240" w:lineRule="auto"/>
        <w:rPr>
          <w:rFonts w:ascii="Times New Roman" w:hAnsi="Times New Roman" w:cs="Times New Roman"/>
          <w:sz w:val="24"/>
          <w:szCs w:val="24"/>
        </w:rPr>
      </w:pPr>
    </w:p>
    <w:p w14:paraId="232E255E" w14:textId="1D8D057C" w:rsidR="001478C7" w:rsidRPr="003D7CF7" w:rsidRDefault="001478C7" w:rsidP="004101D6">
      <w:p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As mentioned above, when a student fails a course, the PAAC will review the student’s course performance, previous course performance, and any other circumstances that led to the student’s failure.  At any stage, the PAAC can take any action described above if they feel it is in the best interest of the student. Outlined below are principles that the PAAC should use to guide their decision: </w:t>
      </w:r>
    </w:p>
    <w:p w14:paraId="3C5C572C" w14:textId="20235539" w:rsidR="001478C7" w:rsidRPr="003D7CF7" w:rsidRDefault="001478C7" w:rsidP="008865CF">
      <w:pPr>
        <w:pStyle w:val="ListParagraph"/>
        <w:numPr>
          <w:ilvl w:val="0"/>
          <w:numId w:val="9"/>
        </w:numPr>
        <w:spacing w:after="0" w:line="240" w:lineRule="auto"/>
        <w:ind w:right="-720"/>
        <w:rPr>
          <w:rFonts w:ascii="Times New Roman" w:hAnsi="Times New Roman" w:cs="Times New Roman"/>
          <w:sz w:val="24"/>
          <w:szCs w:val="24"/>
        </w:rPr>
      </w:pPr>
      <w:r w:rsidRPr="003D7CF7">
        <w:rPr>
          <w:rFonts w:ascii="Times New Roman" w:hAnsi="Times New Roman" w:cs="Times New Roman"/>
          <w:b/>
          <w:bCs/>
          <w:sz w:val="24"/>
          <w:szCs w:val="24"/>
        </w:rPr>
        <w:t>One grade of failure</w:t>
      </w:r>
      <w:r w:rsidR="001B2B51" w:rsidRPr="003D7CF7">
        <w:rPr>
          <w:rFonts w:ascii="Times New Roman" w:hAnsi="Times New Roman" w:cs="Times New Roman"/>
          <w:b/>
          <w:bCs/>
          <w:sz w:val="24"/>
          <w:szCs w:val="24"/>
        </w:rPr>
        <w:t xml:space="preserve"> in Phase 2</w:t>
      </w:r>
      <w:r w:rsidRPr="003D7CF7">
        <w:rPr>
          <w:rFonts w:ascii="Times New Roman" w:hAnsi="Times New Roman" w:cs="Times New Roman"/>
          <w:sz w:val="24"/>
          <w:szCs w:val="24"/>
        </w:rPr>
        <w:t>: The student will most likely re</w:t>
      </w:r>
      <w:r w:rsidR="00D60277" w:rsidRPr="003D7CF7">
        <w:rPr>
          <w:rFonts w:ascii="Times New Roman" w:hAnsi="Times New Roman" w:cs="Times New Roman"/>
          <w:sz w:val="24"/>
          <w:szCs w:val="24"/>
        </w:rPr>
        <w:t>peat</w:t>
      </w:r>
      <w:r w:rsidRPr="003D7CF7">
        <w:rPr>
          <w:rFonts w:ascii="Times New Roman" w:hAnsi="Times New Roman" w:cs="Times New Roman"/>
          <w:sz w:val="24"/>
          <w:szCs w:val="24"/>
        </w:rPr>
        <w:t xml:space="preserve"> the course.  </w:t>
      </w:r>
    </w:p>
    <w:p w14:paraId="2A23D610" w14:textId="2CF153B1" w:rsidR="00B86E35" w:rsidRPr="003D7CF7" w:rsidRDefault="001478C7" w:rsidP="004101D6">
      <w:pPr>
        <w:pStyle w:val="ListParagraph"/>
        <w:numPr>
          <w:ilvl w:val="0"/>
          <w:numId w:val="9"/>
        </w:numPr>
        <w:spacing w:after="0" w:line="240" w:lineRule="auto"/>
        <w:rPr>
          <w:rFonts w:ascii="Times New Roman" w:hAnsi="Times New Roman" w:cs="Times New Roman"/>
          <w:sz w:val="24"/>
          <w:szCs w:val="24"/>
        </w:rPr>
      </w:pPr>
      <w:r w:rsidRPr="003D7CF7">
        <w:rPr>
          <w:rFonts w:ascii="Times New Roman" w:hAnsi="Times New Roman" w:cs="Times New Roman"/>
          <w:b/>
          <w:bCs/>
          <w:sz w:val="24"/>
          <w:szCs w:val="24"/>
        </w:rPr>
        <w:t>Two or more grades of failure in</w:t>
      </w:r>
      <w:r w:rsidR="00996B7E" w:rsidRPr="003D7CF7">
        <w:rPr>
          <w:rFonts w:ascii="Times New Roman" w:hAnsi="Times New Roman" w:cs="Times New Roman"/>
          <w:b/>
          <w:bCs/>
          <w:sz w:val="24"/>
          <w:szCs w:val="24"/>
        </w:rPr>
        <w:t xml:space="preserve"> Phase 2</w:t>
      </w:r>
      <w:r w:rsidRPr="003D7CF7">
        <w:rPr>
          <w:rFonts w:ascii="Times New Roman" w:hAnsi="Times New Roman" w:cs="Times New Roman"/>
          <w:sz w:val="24"/>
          <w:szCs w:val="24"/>
        </w:rPr>
        <w:t xml:space="preserve">: A student with two grades of failure </w:t>
      </w:r>
      <w:r w:rsidR="00996B7E" w:rsidRPr="003D7CF7">
        <w:rPr>
          <w:rFonts w:ascii="Times New Roman" w:hAnsi="Times New Roman" w:cs="Times New Roman"/>
          <w:sz w:val="24"/>
          <w:szCs w:val="24"/>
        </w:rPr>
        <w:t xml:space="preserve">during Phase 2 </w:t>
      </w:r>
      <w:r w:rsidR="00C51238" w:rsidRPr="003D7CF7">
        <w:rPr>
          <w:rFonts w:ascii="Times New Roman" w:hAnsi="Times New Roman" w:cs="Times New Roman"/>
          <w:sz w:val="24"/>
          <w:szCs w:val="24"/>
        </w:rPr>
        <w:t>may repeat both clerkships</w:t>
      </w:r>
      <w:r w:rsidRPr="003D7CF7">
        <w:rPr>
          <w:rFonts w:ascii="Times New Roman" w:hAnsi="Times New Roman" w:cs="Times New Roman"/>
          <w:sz w:val="24"/>
          <w:szCs w:val="24"/>
        </w:rPr>
        <w:t>. Recommendation for dismissal is another option.</w:t>
      </w:r>
    </w:p>
    <w:p w14:paraId="4DB24CD7" w14:textId="69F211D1" w:rsidR="001478C7" w:rsidRPr="003D7CF7" w:rsidRDefault="001478C7" w:rsidP="004101D6">
      <w:pPr>
        <w:pStyle w:val="ListParagraph"/>
        <w:numPr>
          <w:ilvl w:val="0"/>
          <w:numId w:val="9"/>
        </w:numPr>
        <w:spacing w:after="0" w:line="240" w:lineRule="auto"/>
        <w:rPr>
          <w:rFonts w:ascii="Times New Roman" w:hAnsi="Times New Roman" w:cs="Times New Roman"/>
          <w:sz w:val="24"/>
          <w:szCs w:val="24"/>
        </w:rPr>
      </w:pPr>
      <w:r w:rsidRPr="003D7CF7">
        <w:rPr>
          <w:rFonts w:ascii="Times New Roman" w:hAnsi="Times New Roman" w:cs="Times New Roman"/>
          <w:b/>
          <w:bCs/>
          <w:sz w:val="24"/>
          <w:szCs w:val="24"/>
        </w:rPr>
        <w:t xml:space="preserve">One grade of failure in </w:t>
      </w:r>
      <w:r w:rsidR="00CF61E7" w:rsidRPr="003D7CF7">
        <w:rPr>
          <w:rFonts w:ascii="Times New Roman" w:hAnsi="Times New Roman" w:cs="Times New Roman"/>
          <w:b/>
          <w:bCs/>
          <w:sz w:val="24"/>
          <w:szCs w:val="24"/>
        </w:rPr>
        <w:t>Phase 2</w:t>
      </w:r>
      <w:r w:rsidRPr="003D7CF7">
        <w:rPr>
          <w:rFonts w:ascii="Times New Roman" w:hAnsi="Times New Roman" w:cs="Times New Roman"/>
          <w:b/>
          <w:bCs/>
          <w:sz w:val="24"/>
          <w:szCs w:val="24"/>
        </w:rPr>
        <w:t xml:space="preserve"> after successfully remediating a single failure i</w:t>
      </w:r>
      <w:r w:rsidR="00CF61E7" w:rsidRPr="003D7CF7">
        <w:rPr>
          <w:rFonts w:ascii="Times New Roman" w:hAnsi="Times New Roman" w:cs="Times New Roman"/>
          <w:b/>
          <w:bCs/>
          <w:sz w:val="24"/>
          <w:szCs w:val="24"/>
        </w:rPr>
        <w:t>n Phase 1</w:t>
      </w:r>
      <w:r w:rsidRPr="003D7CF7">
        <w:rPr>
          <w:rFonts w:ascii="Times New Roman" w:hAnsi="Times New Roman" w:cs="Times New Roman"/>
          <w:sz w:val="24"/>
          <w:szCs w:val="24"/>
        </w:rPr>
        <w:t>: The student will most likely re</w:t>
      </w:r>
      <w:r w:rsidR="00E23869" w:rsidRPr="003D7CF7">
        <w:rPr>
          <w:rFonts w:ascii="Times New Roman" w:hAnsi="Times New Roman" w:cs="Times New Roman"/>
          <w:sz w:val="24"/>
          <w:szCs w:val="24"/>
        </w:rPr>
        <w:t>peat</w:t>
      </w:r>
      <w:r w:rsidRPr="003D7CF7">
        <w:rPr>
          <w:rFonts w:ascii="Times New Roman" w:hAnsi="Times New Roman" w:cs="Times New Roman"/>
          <w:sz w:val="24"/>
          <w:szCs w:val="24"/>
        </w:rPr>
        <w:t xml:space="preserve"> the </w:t>
      </w:r>
      <w:r w:rsidR="00A50218" w:rsidRPr="003D7CF7">
        <w:rPr>
          <w:rFonts w:ascii="Times New Roman" w:hAnsi="Times New Roman" w:cs="Times New Roman"/>
          <w:sz w:val="24"/>
          <w:szCs w:val="24"/>
        </w:rPr>
        <w:t xml:space="preserve">Phase 2 </w:t>
      </w:r>
      <w:r w:rsidR="003310AA" w:rsidRPr="003D7CF7">
        <w:rPr>
          <w:rFonts w:ascii="Times New Roman" w:hAnsi="Times New Roman" w:cs="Times New Roman"/>
          <w:sz w:val="24"/>
          <w:szCs w:val="24"/>
        </w:rPr>
        <w:t>course</w:t>
      </w:r>
      <w:r w:rsidRPr="003D7CF7">
        <w:rPr>
          <w:rFonts w:ascii="Times New Roman" w:hAnsi="Times New Roman" w:cs="Times New Roman"/>
          <w:sz w:val="24"/>
          <w:szCs w:val="24"/>
        </w:rPr>
        <w:t>. The PAAC may also recommend dismissal.</w:t>
      </w:r>
    </w:p>
    <w:p w14:paraId="4C3ABDFB" w14:textId="06A26714" w:rsidR="001478C7" w:rsidRPr="003D7CF7" w:rsidRDefault="001478C7" w:rsidP="004101D6">
      <w:pPr>
        <w:pStyle w:val="ListParagraph"/>
        <w:numPr>
          <w:ilvl w:val="0"/>
          <w:numId w:val="9"/>
        </w:numPr>
        <w:spacing w:after="0" w:line="240" w:lineRule="auto"/>
        <w:rPr>
          <w:rFonts w:ascii="Times New Roman" w:hAnsi="Times New Roman" w:cs="Times New Roman"/>
          <w:b/>
          <w:bCs/>
          <w:sz w:val="24"/>
          <w:szCs w:val="24"/>
        </w:rPr>
      </w:pPr>
      <w:r w:rsidRPr="003D7CF7">
        <w:rPr>
          <w:rFonts w:ascii="Times New Roman" w:hAnsi="Times New Roman" w:cs="Times New Roman"/>
          <w:b/>
          <w:bCs/>
          <w:sz w:val="24"/>
          <w:szCs w:val="24"/>
        </w:rPr>
        <w:t xml:space="preserve">Three or more failing grades total </w:t>
      </w:r>
      <w:r w:rsidR="007F0FF3" w:rsidRPr="003D7CF7">
        <w:rPr>
          <w:rFonts w:ascii="Times New Roman" w:hAnsi="Times New Roman" w:cs="Times New Roman"/>
          <w:b/>
          <w:bCs/>
          <w:sz w:val="24"/>
          <w:szCs w:val="24"/>
        </w:rPr>
        <w:t>across</w:t>
      </w:r>
      <w:r w:rsidRPr="003D7CF7">
        <w:rPr>
          <w:rFonts w:ascii="Times New Roman" w:hAnsi="Times New Roman" w:cs="Times New Roman"/>
          <w:b/>
          <w:bCs/>
          <w:sz w:val="24"/>
          <w:szCs w:val="24"/>
        </w:rPr>
        <w:t xml:space="preserve"> </w:t>
      </w:r>
      <w:r w:rsidR="007F0FF3" w:rsidRPr="003D7CF7">
        <w:rPr>
          <w:rFonts w:ascii="Times New Roman" w:hAnsi="Times New Roman" w:cs="Times New Roman"/>
          <w:b/>
          <w:bCs/>
          <w:sz w:val="24"/>
          <w:szCs w:val="24"/>
        </w:rPr>
        <w:t>Phases 1 and 2</w:t>
      </w:r>
      <w:r w:rsidRPr="003D7CF7">
        <w:rPr>
          <w:rFonts w:ascii="Times New Roman" w:hAnsi="Times New Roman" w:cs="Times New Roman"/>
          <w:b/>
          <w:bCs/>
          <w:sz w:val="24"/>
          <w:szCs w:val="24"/>
        </w:rPr>
        <w:t xml:space="preserve">. </w:t>
      </w:r>
      <w:r w:rsidRPr="003D7CF7">
        <w:rPr>
          <w:rFonts w:ascii="Times New Roman" w:hAnsi="Times New Roman" w:cs="Times New Roman"/>
          <w:sz w:val="24"/>
          <w:szCs w:val="24"/>
        </w:rPr>
        <w:t>The most likely option is a recommendation for dismissal, though the PAAC may allow the student to re</w:t>
      </w:r>
      <w:r w:rsidR="003310AA" w:rsidRPr="003D7CF7">
        <w:rPr>
          <w:rFonts w:ascii="Times New Roman" w:hAnsi="Times New Roman" w:cs="Times New Roman"/>
          <w:sz w:val="24"/>
          <w:szCs w:val="24"/>
        </w:rPr>
        <w:t>peat</w:t>
      </w:r>
      <w:r w:rsidRPr="003D7CF7">
        <w:rPr>
          <w:rFonts w:ascii="Times New Roman" w:hAnsi="Times New Roman" w:cs="Times New Roman"/>
          <w:sz w:val="24"/>
          <w:szCs w:val="24"/>
        </w:rPr>
        <w:t xml:space="preserve"> the </w:t>
      </w:r>
      <w:r w:rsidR="00D33928" w:rsidRPr="003D7CF7">
        <w:rPr>
          <w:rFonts w:ascii="Times New Roman" w:hAnsi="Times New Roman" w:cs="Times New Roman"/>
          <w:sz w:val="24"/>
          <w:szCs w:val="24"/>
        </w:rPr>
        <w:t xml:space="preserve">failed Phase 2 </w:t>
      </w:r>
      <w:r w:rsidRPr="003D7CF7">
        <w:rPr>
          <w:rFonts w:ascii="Times New Roman" w:hAnsi="Times New Roman" w:cs="Times New Roman"/>
          <w:sz w:val="24"/>
          <w:szCs w:val="24"/>
        </w:rPr>
        <w:t xml:space="preserve">course. </w:t>
      </w:r>
    </w:p>
    <w:p w14:paraId="391908FB" w14:textId="3B99F3E2" w:rsidR="00EE77E2" w:rsidRPr="003D7CF7" w:rsidRDefault="001478C7" w:rsidP="004101D6">
      <w:pPr>
        <w:pStyle w:val="ListParagraph"/>
        <w:numPr>
          <w:ilvl w:val="0"/>
          <w:numId w:val="9"/>
        </w:numPr>
        <w:spacing w:after="0" w:line="240" w:lineRule="auto"/>
        <w:rPr>
          <w:rFonts w:ascii="Times New Roman" w:hAnsi="Times New Roman" w:cs="Times New Roman"/>
          <w:b/>
          <w:bCs/>
          <w:sz w:val="24"/>
          <w:szCs w:val="24"/>
        </w:rPr>
      </w:pPr>
      <w:r w:rsidRPr="003D7CF7">
        <w:rPr>
          <w:rFonts w:ascii="Times New Roman" w:hAnsi="Times New Roman" w:cs="Times New Roman"/>
          <w:b/>
          <w:bCs/>
          <w:sz w:val="24"/>
          <w:szCs w:val="24"/>
        </w:rPr>
        <w:t>Failing re</w:t>
      </w:r>
      <w:r w:rsidR="004911B1" w:rsidRPr="003D7CF7">
        <w:rPr>
          <w:rFonts w:ascii="Times New Roman" w:hAnsi="Times New Roman" w:cs="Times New Roman"/>
          <w:b/>
          <w:bCs/>
          <w:sz w:val="24"/>
          <w:szCs w:val="24"/>
        </w:rPr>
        <w:t>peat</w:t>
      </w:r>
      <w:r w:rsidRPr="003D7CF7">
        <w:rPr>
          <w:rFonts w:ascii="Times New Roman" w:hAnsi="Times New Roman" w:cs="Times New Roman"/>
          <w:b/>
          <w:bCs/>
          <w:sz w:val="24"/>
          <w:szCs w:val="24"/>
        </w:rPr>
        <w:t xml:space="preserve"> of any course</w:t>
      </w:r>
      <w:r w:rsidR="00D33928" w:rsidRPr="003D7CF7">
        <w:rPr>
          <w:rFonts w:ascii="Times New Roman" w:hAnsi="Times New Roman" w:cs="Times New Roman"/>
          <w:b/>
          <w:bCs/>
          <w:sz w:val="24"/>
          <w:szCs w:val="24"/>
        </w:rPr>
        <w:t xml:space="preserve"> in Phase 2</w:t>
      </w:r>
      <w:r w:rsidRPr="003D7CF7">
        <w:rPr>
          <w:rFonts w:ascii="Times New Roman" w:hAnsi="Times New Roman" w:cs="Times New Roman"/>
          <w:b/>
          <w:bCs/>
          <w:sz w:val="24"/>
          <w:szCs w:val="24"/>
        </w:rPr>
        <w:t xml:space="preserve">: </w:t>
      </w:r>
      <w:r w:rsidRPr="003D7CF7">
        <w:rPr>
          <w:rFonts w:ascii="Times New Roman" w:hAnsi="Times New Roman" w:cs="Times New Roman"/>
          <w:sz w:val="24"/>
          <w:szCs w:val="24"/>
        </w:rPr>
        <w:t>The most likely option is a recommendation for dismissal, though the PAAC may allow the student to re</w:t>
      </w:r>
      <w:r w:rsidR="004911B1" w:rsidRPr="003D7CF7">
        <w:rPr>
          <w:rFonts w:ascii="Times New Roman" w:hAnsi="Times New Roman" w:cs="Times New Roman"/>
          <w:sz w:val="24"/>
          <w:szCs w:val="24"/>
        </w:rPr>
        <w:t>peat</w:t>
      </w:r>
      <w:r w:rsidRPr="003D7CF7">
        <w:rPr>
          <w:rFonts w:ascii="Times New Roman" w:hAnsi="Times New Roman" w:cs="Times New Roman"/>
          <w:sz w:val="24"/>
          <w:szCs w:val="24"/>
        </w:rPr>
        <w:t xml:space="preserve"> the course.  </w:t>
      </w:r>
    </w:p>
    <w:p w14:paraId="24D9D3C0" w14:textId="1A6346FE" w:rsidR="00EE77E2" w:rsidRPr="00954A02" w:rsidRDefault="00EE77E2" w:rsidP="004101D6">
      <w:pPr>
        <w:pStyle w:val="ListParagraph"/>
        <w:numPr>
          <w:ilvl w:val="0"/>
          <w:numId w:val="9"/>
        </w:numPr>
        <w:spacing w:after="0" w:line="240" w:lineRule="auto"/>
        <w:rPr>
          <w:rFonts w:ascii="Times New Roman" w:hAnsi="Times New Roman" w:cs="Times New Roman"/>
          <w:b/>
          <w:bCs/>
          <w:sz w:val="24"/>
          <w:szCs w:val="24"/>
        </w:rPr>
      </w:pPr>
      <w:r w:rsidRPr="003D7CF7">
        <w:rPr>
          <w:rFonts w:ascii="Times New Roman" w:hAnsi="Times New Roman" w:cs="Times New Roman"/>
          <w:b/>
          <w:bCs/>
          <w:sz w:val="24"/>
          <w:szCs w:val="24"/>
        </w:rPr>
        <w:t>Three conditional grades:</w:t>
      </w:r>
      <w:r w:rsidRPr="003D7CF7">
        <w:rPr>
          <w:rFonts w:ascii="Times New Roman" w:hAnsi="Times New Roman" w:cs="Times New Roman"/>
          <w:sz w:val="24"/>
          <w:szCs w:val="24"/>
        </w:rPr>
        <w:t xml:space="preserve"> If</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a</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student,</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during</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Phase 2,</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obtains</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three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conditional</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grades</w:t>
      </w:r>
      <w:r w:rsidRPr="003D7CF7">
        <w:rPr>
          <w:rFonts w:ascii="Times New Roman" w:hAnsi="Times New Roman" w:cs="Times New Roman"/>
          <w:spacing w:val="-3"/>
          <w:sz w:val="24"/>
          <w:szCs w:val="24"/>
        </w:rPr>
        <w:t xml:space="preserve"> </w:t>
      </w:r>
      <w:r w:rsidR="00DD43EE" w:rsidRPr="003D7CF7">
        <w:rPr>
          <w:rFonts w:ascii="Times New Roman" w:hAnsi="Times New Roman" w:cs="Times New Roman"/>
          <w:sz w:val="24"/>
          <w:szCs w:val="24"/>
        </w:rPr>
        <w:t xml:space="preserve">(see </w:t>
      </w:r>
      <w:r w:rsidR="00DD43EE" w:rsidRPr="00954A02">
        <w:rPr>
          <w:rFonts w:ascii="Times New Roman" w:hAnsi="Times New Roman" w:cs="Times New Roman"/>
          <w:sz w:val="24"/>
          <w:szCs w:val="24"/>
        </w:rPr>
        <w:t xml:space="preserve">grading system policy) </w:t>
      </w:r>
      <w:r w:rsidRPr="00954A02">
        <w:rPr>
          <w:rFonts w:ascii="Times New Roman" w:hAnsi="Times New Roman" w:cs="Times New Roman"/>
          <w:sz w:val="24"/>
          <w:szCs w:val="24"/>
        </w:rPr>
        <w:t>the</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student</w:t>
      </w:r>
      <w:r w:rsidRPr="00954A02">
        <w:rPr>
          <w:rFonts w:ascii="Times New Roman" w:hAnsi="Times New Roman" w:cs="Times New Roman"/>
          <w:spacing w:val="-3"/>
          <w:sz w:val="24"/>
          <w:szCs w:val="24"/>
        </w:rPr>
        <w:t xml:space="preserve"> may be recommended </w:t>
      </w:r>
      <w:r w:rsidRPr="00954A02">
        <w:rPr>
          <w:rFonts w:ascii="Times New Roman" w:hAnsi="Times New Roman" w:cs="Times New Roman"/>
          <w:sz w:val="24"/>
          <w:szCs w:val="24"/>
        </w:rPr>
        <w:t xml:space="preserve">for dismissal. This is regardless of whether some conditional grades have been successfully </w:t>
      </w:r>
      <w:r w:rsidRPr="00954A02">
        <w:rPr>
          <w:rFonts w:ascii="Times New Roman" w:hAnsi="Times New Roman" w:cs="Times New Roman"/>
          <w:spacing w:val="-2"/>
          <w:sz w:val="24"/>
          <w:szCs w:val="24"/>
        </w:rPr>
        <w:t>remediated.</w:t>
      </w:r>
    </w:p>
    <w:p w14:paraId="0FA285E2" w14:textId="02EB676E" w:rsidR="00ED322B" w:rsidRPr="00954A02" w:rsidRDefault="001A490C" w:rsidP="004101D6">
      <w:pPr>
        <w:pStyle w:val="ListParagraph"/>
        <w:numPr>
          <w:ilvl w:val="0"/>
          <w:numId w:val="9"/>
        </w:numPr>
        <w:spacing w:after="0" w:line="240" w:lineRule="auto"/>
        <w:rPr>
          <w:rFonts w:ascii="Times New Roman" w:hAnsi="Times New Roman" w:cs="Times New Roman"/>
          <w:sz w:val="24"/>
          <w:szCs w:val="24"/>
        </w:rPr>
      </w:pPr>
      <w:r w:rsidRPr="00954A02">
        <w:rPr>
          <w:rFonts w:ascii="Times New Roman" w:hAnsi="Times New Roman" w:cs="Times New Roman"/>
          <w:b/>
          <w:bCs/>
          <w:sz w:val="24"/>
          <w:szCs w:val="24"/>
        </w:rPr>
        <w:lastRenderedPageBreak/>
        <w:t>F</w:t>
      </w:r>
      <w:r w:rsidR="00ED322B" w:rsidRPr="00954A02">
        <w:rPr>
          <w:rFonts w:ascii="Times New Roman" w:hAnsi="Times New Roman" w:cs="Times New Roman"/>
          <w:b/>
          <w:bCs/>
          <w:sz w:val="24"/>
          <w:szCs w:val="24"/>
        </w:rPr>
        <w:t>ailures o</w:t>
      </w:r>
      <w:r w:rsidRPr="00954A02">
        <w:rPr>
          <w:rFonts w:ascii="Times New Roman" w:hAnsi="Times New Roman" w:cs="Times New Roman"/>
          <w:b/>
          <w:bCs/>
          <w:sz w:val="24"/>
          <w:szCs w:val="24"/>
        </w:rPr>
        <w:t>f a shelf exam</w:t>
      </w:r>
      <w:r w:rsidR="00ED322B" w:rsidRPr="00954A02">
        <w:rPr>
          <w:rFonts w:ascii="Times New Roman" w:hAnsi="Times New Roman" w:cs="Times New Roman"/>
          <w:b/>
          <w:bCs/>
          <w:sz w:val="24"/>
          <w:szCs w:val="24"/>
        </w:rPr>
        <w:t xml:space="preserve"> </w:t>
      </w:r>
      <w:r w:rsidRPr="00954A02">
        <w:rPr>
          <w:rFonts w:ascii="Times New Roman" w:hAnsi="Times New Roman" w:cs="Times New Roman"/>
          <w:b/>
          <w:bCs/>
          <w:sz w:val="24"/>
          <w:szCs w:val="24"/>
        </w:rPr>
        <w:t>in 3 different clerkships</w:t>
      </w:r>
      <w:r w:rsidR="00ED322B" w:rsidRPr="00954A02">
        <w:rPr>
          <w:rFonts w:ascii="Times New Roman" w:hAnsi="Times New Roman" w:cs="Times New Roman"/>
          <w:b/>
          <w:bCs/>
          <w:sz w:val="24"/>
          <w:szCs w:val="24"/>
        </w:rPr>
        <w:t xml:space="preserve">: </w:t>
      </w:r>
      <w:r w:rsidR="00ED322B" w:rsidRPr="00954A02">
        <w:rPr>
          <w:rFonts w:ascii="Times New Roman" w:hAnsi="Times New Roman" w:cs="Times New Roman"/>
          <w:sz w:val="24"/>
          <w:szCs w:val="24"/>
        </w:rPr>
        <w:t xml:space="preserve">If a student, during Phase 2, obtains </w:t>
      </w:r>
      <w:r w:rsidR="00254458" w:rsidRPr="00954A02">
        <w:rPr>
          <w:rFonts w:ascii="Times New Roman" w:hAnsi="Times New Roman" w:cs="Times New Roman"/>
          <w:sz w:val="24"/>
          <w:szCs w:val="24"/>
        </w:rPr>
        <w:t>a</w:t>
      </w:r>
      <w:r w:rsidR="00ED322B" w:rsidRPr="00954A02">
        <w:rPr>
          <w:rFonts w:ascii="Times New Roman" w:hAnsi="Times New Roman" w:cs="Times New Roman"/>
          <w:sz w:val="24"/>
          <w:szCs w:val="24"/>
        </w:rPr>
        <w:t xml:space="preserve"> failure on the first attempt o</w:t>
      </w:r>
      <w:r w:rsidR="00254458" w:rsidRPr="00954A02">
        <w:rPr>
          <w:rFonts w:ascii="Times New Roman" w:hAnsi="Times New Roman" w:cs="Times New Roman"/>
          <w:sz w:val="24"/>
          <w:szCs w:val="24"/>
        </w:rPr>
        <w:t>f</w:t>
      </w:r>
      <w:r w:rsidR="00ED322B" w:rsidRPr="00954A02">
        <w:rPr>
          <w:rFonts w:ascii="Times New Roman" w:hAnsi="Times New Roman" w:cs="Times New Roman"/>
          <w:sz w:val="24"/>
          <w:szCs w:val="24"/>
        </w:rPr>
        <w:t xml:space="preserve"> a shelf exam o</w:t>
      </w:r>
      <w:r w:rsidR="00254458" w:rsidRPr="00954A02">
        <w:rPr>
          <w:rFonts w:ascii="Times New Roman" w:hAnsi="Times New Roman" w:cs="Times New Roman"/>
          <w:sz w:val="24"/>
          <w:szCs w:val="24"/>
        </w:rPr>
        <w:t>n 3 separate</w:t>
      </w:r>
      <w:r w:rsidR="00ED322B" w:rsidRPr="00954A02">
        <w:rPr>
          <w:rFonts w:ascii="Times New Roman" w:hAnsi="Times New Roman" w:cs="Times New Roman"/>
          <w:sz w:val="24"/>
          <w:szCs w:val="24"/>
        </w:rPr>
        <w:t xml:space="preserve"> clerkship</w:t>
      </w:r>
      <w:r w:rsidR="00254458" w:rsidRPr="00954A02">
        <w:rPr>
          <w:rFonts w:ascii="Times New Roman" w:hAnsi="Times New Roman" w:cs="Times New Roman"/>
          <w:sz w:val="24"/>
          <w:szCs w:val="24"/>
        </w:rPr>
        <w:t>s</w:t>
      </w:r>
      <w:r w:rsidR="00ED322B" w:rsidRPr="00954A02">
        <w:rPr>
          <w:rFonts w:ascii="Times New Roman" w:hAnsi="Times New Roman" w:cs="Times New Roman"/>
          <w:sz w:val="24"/>
          <w:szCs w:val="24"/>
        </w:rPr>
        <w:t xml:space="preserve">, the student may be recommended for dismissal. </w:t>
      </w:r>
    </w:p>
    <w:p w14:paraId="7F429149" w14:textId="77777777" w:rsidR="00042899" w:rsidRPr="003D7CF7" w:rsidRDefault="00042899"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p>
    <w:p w14:paraId="1489F852" w14:textId="356F05E9" w:rsidR="00315BBE" w:rsidRPr="003D7CF7" w:rsidRDefault="00315BBE"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All </w:t>
      </w:r>
      <w:r w:rsidR="003F34CA" w:rsidRPr="003D7CF7">
        <w:rPr>
          <w:rFonts w:ascii="Times New Roman" w:hAnsi="Times New Roman" w:cs="Times New Roman"/>
          <w:sz w:val="24"/>
          <w:szCs w:val="24"/>
        </w:rPr>
        <w:t>Phase 2</w:t>
      </w:r>
      <w:r w:rsidRPr="003D7CF7">
        <w:rPr>
          <w:rFonts w:ascii="Times New Roman" w:hAnsi="Times New Roman" w:cs="Times New Roman"/>
          <w:sz w:val="24"/>
          <w:szCs w:val="24"/>
        </w:rPr>
        <w:t xml:space="preserve"> required core clerkships as defined by the EPC should be passed before the student can start a </w:t>
      </w:r>
      <w:r w:rsidR="003F34CA" w:rsidRPr="003D7CF7">
        <w:rPr>
          <w:rFonts w:ascii="Times New Roman" w:hAnsi="Times New Roman" w:cs="Times New Roman"/>
          <w:sz w:val="24"/>
          <w:szCs w:val="24"/>
        </w:rPr>
        <w:t>Phase 3</w:t>
      </w:r>
      <w:r w:rsidRPr="003D7CF7">
        <w:rPr>
          <w:rFonts w:ascii="Times New Roman" w:hAnsi="Times New Roman" w:cs="Times New Roman"/>
          <w:sz w:val="24"/>
          <w:szCs w:val="24"/>
        </w:rPr>
        <w:t xml:space="preserve"> Acting</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Internship</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unless</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otherwise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agreed</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upon</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by</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the</w:t>
      </w:r>
      <w:r w:rsidRPr="003D7CF7">
        <w:rPr>
          <w:rFonts w:ascii="Times New Roman" w:hAnsi="Times New Roman" w:cs="Times New Roman"/>
          <w:spacing w:val="-4"/>
          <w:sz w:val="24"/>
          <w:szCs w:val="24"/>
        </w:rPr>
        <w:t xml:space="preserve"> </w:t>
      </w:r>
      <w:r w:rsidRPr="003D7CF7">
        <w:rPr>
          <w:rFonts w:ascii="Times New Roman" w:hAnsi="Times New Roman" w:cs="Times New Roman"/>
          <w:sz w:val="24"/>
          <w:szCs w:val="24"/>
        </w:rPr>
        <w:t>PA</w:t>
      </w:r>
      <w:r w:rsidR="007E77D9" w:rsidRPr="003D7CF7">
        <w:rPr>
          <w:rFonts w:ascii="Times New Roman" w:hAnsi="Times New Roman" w:cs="Times New Roman"/>
          <w:sz w:val="24"/>
          <w:szCs w:val="24"/>
        </w:rPr>
        <w:t>A</w:t>
      </w:r>
      <w:r w:rsidRPr="003D7CF7">
        <w:rPr>
          <w:rFonts w:ascii="Times New Roman" w:hAnsi="Times New Roman" w:cs="Times New Roman"/>
          <w:sz w:val="24"/>
          <w:szCs w:val="24"/>
        </w:rPr>
        <w:t>C</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chair, Acting Internship Course Director,</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and</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the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Associate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Dean</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for</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Student</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Affairs.</w:t>
      </w:r>
    </w:p>
    <w:p w14:paraId="0C081A83" w14:textId="77777777" w:rsidR="00315BBE" w:rsidRPr="003D7CF7" w:rsidRDefault="00315BBE" w:rsidP="004101D6">
      <w:pPr>
        <w:pStyle w:val="BodyText"/>
        <w:kinsoku w:val="0"/>
        <w:overflowPunct w:val="0"/>
        <w:rPr>
          <w:sz w:val="24"/>
          <w:szCs w:val="24"/>
        </w:rPr>
      </w:pPr>
    </w:p>
    <w:p w14:paraId="18DD679D" w14:textId="0A9EBD6B" w:rsidR="00315BBE" w:rsidRPr="003D7CF7" w:rsidRDefault="00A17EBF"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3D7CF7">
        <w:rPr>
          <w:rFonts w:ascii="Times New Roman" w:hAnsi="Times New Roman" w:cs="Times New Roman"/>
          <w:sz w:val="24"/>
          <w:szCs w:val="24"/>
        </w:rPr>
        <w:t>Students should refer to the elective policy regarding any Phase 2 elective requirements and deferment of such</w:t>
      </w:r>
      <w:r w:rsidR="003035D3" w:rsidRPr="003D7CF7">
        <w:rPr>
          <w:rFonts w:ascii="Times New Roman" w:hAnsi="Times New Roman" w:cs="Times New Roman"/>
          <w:sz w:val="24"/>
          <w:szCs w:val="24"/>
        </w:rPr>
        <w:t xml:space="preserve"> electives</w:t>
      </w:r>
      <w:r w:rsidRPr="003D7CF7">
        <w:rPr>
          <w:rFonts w:ascii="Times New Roman" w:hAnsi="Times New Roman" w:cs="Times New Roman"/>
          <w:sz w:val="24"/>
          <w:szCs w:val="24"/>
        </w:rPr>
        <w:t xml:space="preserve"> to Phase 3. </w:t>
      </w:r>
    </w:p>
    <w:p w14:paraId="2DF6EB0B" w14:textId="77777777" w:rsidR="00315BBE" w:rsidRPr="003D7CF7" w:rsidRDefault="00315BBE" w:rsidP="004101D6">
      <w:pPr>
        <w:pStyle w:val="BodyText"/>
        <w:kinsoku w:val="0"/>
        <w:overflowPunct w:val="0"/>
        <w:rPr>
          <w:sz w:val="24"/>
          <w:szCs w:val="24"/>
        </w:rPr>
      </w:pPr>
    </w:p>
    <w:p w14:paraId="09335EB7" w14:textId="29165231" w:rsidR="00315BBE" w:rsidRPr="003D7CF7" w:rsidRDefault="00315BBE"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3D7CF7">
        <w:rPr>
          <w:rFonts w:ascii="Times New Roman" w:hAnsi="Times New Roman" w:cs="Times New Roman"/>
          <w:sz w:val="24"/>
          <w:szCs w:val="24"/>
        </w:rPr>
        <w:t>A</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student</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may</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only</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receive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a</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grade</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of</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Pass</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or</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Fail</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for</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any</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clerkship</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that</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is</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re</w:t>
      </w:r>
      <w:r w:rsidR="00237AB9" w:rsidRPr="003D7CF7">
        <w:rPr>
          <w:rFonts w:ascii="Times New Roman" w:hAnsi="Times New Roman" w:cs="Times New Roman"/>
          <w:sz w:val="24"/>
          <w:szCs w:val="24"/>
        </w:rPr>
        <w:t>peated</w:t>
      </w:r>
      <w:r w:rsidRPr="003D7CF7">
        <w:rPr>
          <w:rFonts w:ascii="Times New Roman" w:hAnsi="Times New Roman" w:cs="Times New Roman"/>
          <w:sz w:val="24"/>
          <w:szCs w:val="24"/>
        </w:rPr>
        <w:t>.</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Honors</w:t>
      </w:r>
      <w:r w:rsidRPr="003D7CF7">
        <w:rPr>
          <w:rFonts w:ascii="Times New Roman" w:hAnsi="Times New Roman" w:cs="Times New Roman"/>
          <w:spacing w:val="-3"/>
          <w:sz w:val="24"/>
          <w:szCs w:val="24"/>
        </w:rPr>
        <w:t xml:space="preserve"> </w:t>
      </w:r>
      <w:r w:rsidRPr="003D7CF7">
        <w:rPr>
          <w:rFonts w:ascii="Times New Roman" w:hAnsi="Times New Roman" w:cs="Times New Roman"/>
          <w:sz w:val="24"/>
          <w:szCs w:val="24"/>
        </w:rPr>
        <w:t>or</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High</w:t>
      </w:r>
      <w:r w:rsidRPr="003D7CF7">
        <w:rPr>
          <w:rFonts w:ascii="Times New Roman" w:hAnsi="Times New Roman" w:cs="Times New Roman"/>
          <w:spacing w:val="-2"/>
          <w:sz w:val="24"/>
          <w:szCs w:val="24"/>
        </w:rPr>
        <w:t xml:space="preserve"> </w:t>
      </w:r>
      <w:r w:rsidRPr="003D7CF7">
        <w:rPr>
          <w:rFonts w:ascii="Times New Roman" w:hAnsi="Times New Roman" w:cs="Times New Roman"/>
          <w:sz w:val="24"/>
          <w:szCs w:val="24"/>
        </w:rPr>
        <w:t>Pass grades are not allowed. The original grade of F as well as the re</w:t>
      </w:r>
      <w:r w:rsidR="00237AB9" w:rsidRPr="003D7CF7">
        <w:rPr>
          <w:rFonts w:ascii="Times New Roman" w:hAnsi="Times New Roman" w:cs="Times New Roman"/>
          <w:sz w:val="24"/>
          <w:szCs w:val="24"/>
        </w:rPr>
        <w:t>peated</w:t>
      </w:r>
      <w:r w:rsidRPr="003D7CF7">
        <w:rPr>
          <w:rFonts w:ascii="Times New Roman" w:hAnsi="Times New Roman" w:cs="Times New Roman"/>
          <w:sz w:val="24"/>
          <w:szCs w:val="24"/>
        </w:rPr>
        <w:t xml:space="preserve"> grade will be on the student’s transcript.</w:t>
      </w:r>
    </w:p>
    <w:p w14:paraId="01C2AB46" w14:textId="77777777" w:rsidR="00B50D1B" w:rsidRPr="003D7CF7" w:rsidRDefault="00B50D1B"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p>
    <w:p w14:paraId="32BD4E7C" w14:textId="585BFD96" w:rsidR="001478C7" w:rsidRPr="003D7CF7" w:rsidRDefault="001478C7" w:rsidP="004101D6">
      <w:pPr>
        <w:spacing w:after="0" w:line="240" w:lineRule="auto"/>
        <w:rPr>
          <w:rFonts w:ascii="Times New Roman" w:hAnsi="Times New Roman" w:cs="Times New Roman"/>
          <w:sz w:val="24"/>
          <w:szCs w:val="24"/>
        </w:rPr>
      </w:pPr>
      <w:r w:rsidRPr="003D7CF7">
        <w:rPr>
          <w:rFonts w:ascii="Times New Roman" w:hAnsi="Times New Roman" w:cs="Times New Roman"/>
          <w:sz w:val="24"/>
          <w:szCs w:val="24"/>
        </w:rPr>
        <w:t xml:space="preserve">Students must complete all components of </w:t>
      </w:r>
      <w:r w:rsidR="004B4C29" w:rsidRPr="003D7CF7">
        <w:rPr>
          <w:rFonts w:ascii="Times New Roman" w:hAnsi="Times New Roman" w:cs="Times New Roman"/>
          <w:sz w:val="24"/>
          <w:szCs w:val="24"/>
        </w:rPr>
        <w:t>P</w:t>
      </w:r>
      <w:r w:rsidRPr="003D7CF7">
        <w:rPr>
          <w:rFonts w:ascii="Times New Roman" w:hAnsi="Times New Roman" w:cs="Times New Roman"/>
          <w:sz w:val="24"/>
          <w:szCs w:val="24"/>
        </w:rPr>
        <w:t xml:space="preserve">hase </w:t>
      </w:r>
      <w:r w:rsidR="00954332" w:rsidRPr="003D7CF7">
        <w:rPr>
          <w:rFonts w:ascii="Times New Roman" w:hAnsi="Times New Roman" w:cs="Times New Roman"/>
          <w:sz w:val="24"/>
          <w:szCs w:val="24"/>
        </w:rPr>
        <w:t>2 within the timelines outlined in the Graduation Requirements Policy.</w:t>
      </w:r>
      <w:r w:rsidRPr="003D7CF7">
        <w:rPr>
          <w:rFonts w:ascii="Times New Roman" w:hAnsi="Times New Roman" w:cs="Times New Roman"/>
          <w:sz w:val="24"/>
          <w:szCs w:val="24"/>
        </w:rPr>
        <w:t xml:space="preserve"> </w:t>
      </w:r>
    </w:p>
    <w:p w14:paraId="42FEA30A" w14:textId="77777777" w:rsidR="00042899" w:rsidRPr="003D7CF7" w:rsidRDefault="00042899" w:rsidP="004101D6">
      <w:pPr>
        <w:spacing w:after="0" w:line="240" w:lineRule="auto"/>
        <w:rPr>
          <w:rFonts w:ascii="Times New Roman" w:hAnsi="Times New Roman" w:cs="Times New Roman"/>
          <w:sz w:val="24"/>
          <w:szCs w:val="24"/>
        </w:rPr>
      </w:pPr>
    </w:p>
    <w:p w14:paraId="286A0510" w14:textId="5B9DA523" w:rsidR="00A05F72" w:rsidRPr="003D7CF7" w:rsidRDefault="001478C7" w:rsidP="004101D6">
      <w:pPr>
        <w:spacing w:after="0" w:line="240" w:lineRule="auto"/>
        <w:rPr>
          <w:rFonts w:ascii="Times New Roman" w:hAnsi="Times New Roman" w:cs="Times New Roman"/>
          <w:b/>
          <w:bCs/>
          <w:sz w:val="24"/>
          <w:szCs w:val="24"/>
        </w:rPr>
      </w:pPr>
      <w:r w:rsidRPr="003D7CF7">
        <w:rPr>
          <w:rFonts w:ascii="Times New Roman" w:hAnsi="Times New Roman" w:cs="Times New Roman"/>
          <w:sz w:val="24"/>
          <w:szCs w:val="24"/>
        </w:rPr>
        <w:t>The UCCOM recognizes that although academic performance is significant, passing courses is not the only measure of success. Students must always demonstrate professionalism and must complete administrative and other responsibilities in a timely manner. Students who are found deficient in either of these areas will be reviewed by the PAAC and this review may result in a recommendation of dismissal from the UCCOM.</w:t>
      </w:r>
    </w:p>
    <w:p w14:paraId="6BD3CC8C" w14:textId="77777777" w:rsidR="00A05F72" w:rsidRDefault="00A05F72" w:rsidP="008865CF">
      <w:pPr>
        <w:spacing w:after="0" w:line="240" w:lineRule="auto"/>
        <w:rPr>
          <w:rFonts w:ascii="Times New Roman" w:hAnsi="Times New Roman" w:cs="Times New Roman"/>
          <w:b/>
          <w:bCs/>
        </w:rPr>
      </w:pPr>
    </w:p>
    <w:p w14:paraId="0A479CCA" w14:textId="77777777" w:rsidR="00067D2E" w:rsidRPr="00743437" w:rsidRDefault="00067D2E" w:rsidP="008865CF">
      <w:pPr>
        <w:spacing w:after="0" w:line="240" w:lineRule="auto"/>
        <w:rPr>
          <w:rFonts w:ascii="Times New Roman" w:hAnsi="Times New Roman" w:cs="Times New Roman"/>
          <w:b/>
          <w:bCs/>
        </w:rPr>
      </w:pPr>
    </w:p>
    <w:p w14:paraId="04C84DF9" w14:textId="0650FBAD" w:rsidR="00D86BCD" w:rsidRPr="00067D2E" w:rsidRDefault="00D86BCD" w:rsidP="008865CF">
      <w:pPr>
        <w:pStyle w:val="Heading3"/>
        <w:spacing w:before="0" w:after="0" w:line="240" w:lineRule="auto"/>
        <w:rPr>
          <w:rFonts w:ascii="Times New Roman" w:hAnsi="Times New Roman" w:cs="Times New Roman"/>
          <w:b/>
          <w:bCs/>
          <w:color w:val="auto"/>
        </w:rPr>
      </w:pPr>
      <w:r w:rsidRPr="00067D2E">
        <w:rPr>
          <w:rFonts w:ascii="Times New Roman" w:hAnsi="Times New Roman" w:cs="Times New Roman"/>
          <w:b/>
          <w:bCs/>
          <w:color w:val="auto"/>
        </w:rPr>
        <w:t>SPECIFIC REQUIREMENTS FOR PHASE 3</w:t>
      </w:r>
    </w:p>
    <w:p w14:paraId="628A4244" w14:textId="77777777" w:rsidR="00067D2E" w:rsidRPr="00067D2E" w:rsidRDefault="00067D2E" w:rsidP="008865CF">
      <w:pPr>
        <w:spacing w:after="0" w:line="240" w:lineRule="auto"/>
        <w:ind w:right="-720"/>
        <w:rPr>
          <w:rFonts w:ascii="Times New Roman" w:hAnsi="Times New Roman" w:cs="Times New Roman"/>
          <w:sz w:val="24"/>
          <w:szCs w:val="24"/>
        </w:rPr>
      </w:pPr>
    </w:p>
    <w:p w14:paraId="136406E7" w14:textId="54D3F5D1" w:rsidR="00D86BCD" w:rsidRPr="00067D2E" w:rsidRDefault="00D86BCD" w:rsidP="008865CF">
      <w:pPr>
        <w:spacing w:after="0" w:line="240" w:lineRule="auto"/>
        <w:ind w:right="-720"/>
        <w:rPr>
          <w:rFonts w:ascii="Times New Roman" w:hAnsi="Times New Roman" w:cs="Times New Roman"/>
          <w:sz w:val="24"/>
          <w:szCs w:val="24"/>
        </w:rPr>
      </w:pPr>
      <w:r w:rsidRPr="00067D2E">
        <w:rPr>
          <w:rFonts w:ascii="Times New Roman" w:hAnsi="Times New Roman" w:cs="Times New Roman"/>
          <w:sz w:val="24"/>
          <w:szCs w:val="24"/>
        </w:rPr>
        <w:t xml:space="preserve">Phase </w:t>
      </w:r>
      <w:r w:rsidR="00874EF2" w:rsidRPr="00067D2E">
        <w:rPr>
          <w:rFonts w:ascii="Times New Roman" w:hAnsi="Times New Roman" w:cs="Times New Roman"/>
          <w:sz w:val="24"/>
          <w:szCs w:val="24"/>
        </w:rPr>
        <w:t>3</w:t>
      </w:r>
      <w:r w:rsidRPr="00067D2E">
        <w:rPr>
          <w:rFonts w:ascii="Times New Roman" w:hAnsi="Times New Roman" w:cs="Times New Roman"/>
          <w:sz w:val="24"/>
          <w:szCs w:val="24"/>
        </w:rPr>
        <w:t xml:space="preserve"> of the medical education curriculum is approximately 1</w:t>
      </w:r>
      <w:r w:rsidR="00874EF2" w:rsidRPr="00067D2E">
        <w:rPr>
          <w:rFonts w:ascii="Times New Roman" w:hAnsi="Times New Roman" w:cs="Times New Roman"/>
          <w:sz w:val="24"/>
          <w:szCs w:val="24"/>
        </w:rPr>
        <w:t>3</w:t>
      </w:r>
      <w:r w:rsidRPr="00067D2E">
        <w:rPr>
          <w:rFonts w:ascii="Times New Roman" w:hAnsi="Times New Roman" w:cs="Times New Roman"/>
          <w:sz w:val="24"/>
          <w:szCs w:val="24"/>
        </w:rPr>
        <w:t xml:space="preserve"> months.</w:t>
      </w:r>
      <w:r w:rsidR="0025492A" w:rsidRPr="00067D2E">
        <w:rPr>
          <w:rFonts w:ascii="Times New Roman" w:hAnsi="Times New Roman" w:cs="Times New Roman"/>
          <w:sz w:val="24"/>
          <w:szCs w:val="24"/>
        </w:rPr>
        <w:t xml:space="preserve"> </w:t>
      </w:r>
      <w:r w:rsidRPr="00067D2E">
        <w:rPr>
          <w:rFonts w:ascii="Times New Roman" w:hAnsi="Times New Roman" w:cs="Times New Roman"/>
          <w:sz w:val="24"/>
          <w:szCs w:val="24"/>
        </w:rPr>
        <w:t xml:space="preserve"> </w:t>
      </w:r>
    </w:p>
    <w:p w14:paraId="58883FDA" w14:textId="77777777" w:rsidR="00042899" w:rsidRPr="00067D2E" w:rsidRDefault="00042899" w:rsidP="008865CF">
      <w:pPr>
        <w:widowControl w:val="0"/>
        <w:tabs>
          <w:tab w:val="left" w:pos="1539"/>
        </w:tabs>
        <w:kinsoku w:val="0"/>
        <w:overflowPunct w:val="0"/>
        <w:autoSpaceDE w:val="0"/>
        <w:autoSpaceDN w:val="0"/>
        <w:adjustRightInd w:val="0"/>
        <w:spacing w:after="0" w:line="240" w:lineRule="auto"/>
        <w:ind w:right="-720"/>
        <w:rPr>
          <w:rFonts w:ascii="Times New Roman" w:hAnsi="Times New Roman" w:cs="Times New Roman"/>
          <w:sz w:val="24"/>
          <w:szCs w:val="24"/>
        </w:rPr>
      </w:pPr>
    </w:p>
    <w:p w14:paraId="4EC9C182" w14:textId="64963520" w:rsidR="00172121" w:rsidRPr="00067D2E" w:rsidRDefault="00D86BCD"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067D2E">
        <w:rPr>
          <w:rFonts w:ascii="Times New Roman" w:hAnsi="Times New Roman" w:cs="Times New Roman"/>
          <w:sz w:val="24"/>
          <w:szCs w:val="24"/>
        </w:rPr>
        <w:t>The Education Program Committee (EPC), in consultation with the course director, establishes the Minimum Pass Level (MPL) for each course. To maintain enrollment and progress to Phase 3/M4, students must</w:t>
      </w:r>
      <w:r w:rsidR="00F6275D" w:rsidRPr="00067D2E">
        <w:rPr>
          <w:rFonts w:ascii="Times New Roman" w:hAnsi="Times New Roman" w:cs="Times New Roman"/>
          <w:sz w:val="24"/>
          <w:szCs w:val="24"/>
        </w:rPr>
        <w:t xml:space="preserve"> meet all prerequisite requirements for courses</w:t>
      </w:r>
      <w:r w:rsidR="00A24388" w:rsidRPr="00067D2E">
        <w:rPr>
          <w:rFonts w:ascii="Times New Roman" w:hAnsi="Times New Roman" w:cs="Times New Roman"/>
          <w:sz w:val="24"/>
          <w:szCs w:val="24"/>
        </w:rPr>
        <w:t xml:space="preserve"> in Phase 3</w:t>
      </w:r>
      <w:r w:rsidRPr="00067D2E">
        <w:rPr>
          <w:rFonts w:ascii="Times New Roman" w:hAnsi="Times New Roman" w:cs="Times New Roman"/>
          <w:sz w:val="24"/>
          <w:szCs w:val="24"/>
        </w:rPr>
        <w:t xml:space="preserve">. </w:t>
      </w:r>
      <w:r w:rsidR="00275190" w:rsidRPr="00067D2E">
        <w:rPr>
          <w:rFonts w:ascii="Times New Roman" w:hAnsi="Times New Roman" w:cs="Times New Roman"/>
          <w:sz w:val="24"/>
          <w:szCs w:val="24"/>
        </w:rPr>
        <w:t xml:space="preserve">All acting internships </w:t>
      </w:r>
      <w:r w:rsidR="00766AA3" w:rsidRPr="00067D2E">
        <w:rPr>
          <w:rFonts w:ascii="Times New Roman" w:hAnsi="Times New Roman" w:cs="Times New Roman"/>
          <w:sz w:val="24"/>
          <w:szCs w:val="24"/>
        </w:rPr>
        <w:t>must occur during Phase 3 of the curriculum</w:t>
      </w:r>
      <w:r w:rsidR="00505993" w:rsidRPr="00067D2E">
        <w:rPr>
          <w:rFonts w:ascii="Times New Roman" w:hAnsi="Times New Roman" w:cs="Times New Roman"/>
          <w:sz w:val="24"/>
          <w:szCs w:val="24"/>
        </w:rPr>
        <w:t xml:space="preserve"> unless an exception for a student has been granted by the PAAC</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chair, Acting Internship Course Director,</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and</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the</w:t>
      </w:r>
      <w:r w:rsidR="00505993" w:rsidRPr="00067D2E">
        <w:rPr>
          <w:rFonts w:ascii="Times New Roman" w:hAnsi="Times New Roman" w:cs="Times New Roman"/>
          <w:spacing w:val="-3"/>
          <w:sz w:val="24"/>
          <w:szCs w:val="24"/>
        </w:rPr>
        <w:t xml:space="preserve"> </w:t>
      </w:r>
      <w:r w:rsidR="00505993" w:rsidRPr="00067D2E">
        <w:rPr>
          <w:rFonts w:ascii="Times New Roman" w:hAnsi="Times New Roman" w:cs="Times New Roman"/>
          <w:sz w:val="24"/>
          <w:szCs w:val="24"/>
        </w:rPr>
        <w:t>Associate</w:t>
      </w:r>
      <w:r w:rsidR="00505993" w:rsidRPr="00067D2E">
        <w:rPr>
          <w:rFonts w:ascii="Times New Roman" w:hAnsi="Times New Roman" w:cs="Times New Roman"/>
          <w:spacing w:val="-3"/>
          <w:sz w:val="24"/>
          <w:szCs w:val="24"/>
        </w:rPr>
        <w:t xml:space="preserve"> </w:t>
      </w:r>
      <w:r w:rsidR="00505993" w:rsidRPr="00067D2E">
        <w:rPr>
          <w:rFonts w:ascii="Times New Roman" w:hAnsi="Times New Roman" w:cs="Times New Roman"/>
          <w:sz w:val="24"/>
          <w:szCs w:val="24"/>
        </w:rPr>
        <w:t>Dean</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for</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Student</w:t>
      </w:r>
      <w:r w:rsidR="00505993" w:rsidRPr="00067D2E">
        <w:rPr>
          <w:rFonts w:ascii="Times New Roman" w:hAnsi="Times New Roman" w:cs="Times New Roman"/>
          <w:spacing w:val="-2"/>
          <w:sz w:val="24"/>
          <w:szCs w:val="24"/>
        </w:rPr>
        <w:t xml:space="preserve"> </w:t>
      </w:r>
      <w:r w:rsidR="00505993" w:rsidRPr="00067D2E">
        <w:rPr>
          <w:rFonts w:ascii="Times New Roman" w:hAnsi="Times New Roman" w:cs="Times New Roman"/>
          <w:sz w:val="24"/>
          <w:szCs w:val="24"/>
        </w:rPr>
        <w:t>Affairs</w:t>
      </w:r>
      <w:r w:rsidR="00766AA3" w:rsidRPr="00067D2E">
        <w:rPr>
          <w:rFonts w:ascii="Times New Roman" w:hAnsi="Times New Roman" w:cs="Times New Roman"/>
          <w:sz w:val="24"/>
          <w:szCs w:val="24"/>
        </w:rPr>
        <w:t>.</w:t>
      </w:r>
    </w:p>
    <w:p w14:paraId="2D116E19" w14:textId="77777777" w:rsidR="00172121" w:rsidRPr="00067D2E" w:rsidRDefault="00172121" w:rsidP="004101D6">
      <w:pPr>
        <w:pStyle w:val="BodyText"/>
        <w:kinsoku w:val="0"/>
        <w:overflowPunct w:val="0"/>
        <w:rPr>
          <w:sz w:val="24"/>
          <w:szCs w:val="24"/>
        </w:rPr>
      </w:pPr>
    </w:p>
    <w:p w14:paraId="2A611943" w14:textId="4C1A87D1" w:rsidR="00A10D8C" w:rsidRPr="00067D2E" w:rsidRDefault="00F66389"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067D2E">
        <w:rPr>
          <w:rFonts w:ascii="Times New Roman" w:hAnsi="Times New Roman" w:cs="Times New Roman"/>
          <w:sz w:val="24"/>
          <w:szCs w:val="24"/>
        </w:rPr>
        <w:t xml:space="preserve">Students should refer to the elective policy regarding any Phase 2 elective requirements and deferment of such electives to Phase 3. </w:t>
      </w:r>
      <w:r w:rsidR="00A10D8C" w:rsidRPr="00067D2E">
        <w:rPr>
          <w:rFonts w:ascii="Times New Roman" w:hAnsi="Times New Roman" w:cs="Times New Roman"/>
          <w:sz w:val="24"/>
          <w:szCs w:val="24"/>
        </w:rPr>
        <w:t>Any credits from deferred M3 required specialty elective should be completed before graduation, unless otherwise approved by the appropriate PAAC and the Associate Dean for Student Affairs. Failure to do so may result in delayed graduation. </w:t>
      </w:r>
    </w:p>
    <w:p w14:paraId="08910C9B" w14:textId="77777777" w:rsidR="00F66389" w:rsidRPr="00067D2E" w:rsidRDefault="00F66389"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p>
    <w:p w14:paraId="7FFB8E00" w14:textId="675E0B31" w:rsidR="002953B1" w:rsidRPr="00067D2E" w:rsidRDefault="002953B1"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r w:rsidRPr="00067D2E">
        <w:rPr>
          <w:rFonts w:ascii="Times New Roman" w:hAnsi="Times New Roman" w:cs="Times New Roman"/>
          <w:sz w:val="24"/>
          <w:szCs w:val="24"/>
        </w:rPr>
        <w:t xml:space="preserve">All </w:t>
      </w:r>
      <w:r w:rsidR="00D441AB" w:rsidRPr="00067D2E">
        <w:rPr>
          <w:rFonts w:ascii="Times New Roman" w:hAnsi="Times New Roman" w:cs="Times New Roman"/>
          <w:sz w:val="24"/>
          <w:szCs w:val="24"/>
        </w:rPr>
        <w:t>Phase 2</w:t>
      </w:r>
      <w:r w:rsidRPr="00067D2E">
        <w:rPr>
          <w:rFonts w:ascii="Times New Roman" w:hAnsi="Times New Roman" w:cs="Times New Roman"/>
          <w:sz w:val="24"/>
          <w:szCs w:val="24"/>
        </w:rPr>
        <w:t xml:space="preserve"> required core clerkships as defined by the EPC should be passed before starting an M4 Acting Internship, unless otherwise agreed upon by the Associate Dean for Student Affairs</w:t>
      </w:r>
      <w:r w:rsidR="00EE1406" w:rsidRPr="00067D2E">
        <w:rPr>
          <w:rFonts w:ascii="Times New Roman" w:hAnsi="Times New Roman" w:cs="Times New Roman"/>
          <w:sz w:val="24"/>
          <w:szCs w:val="24"/>
        </w:rPr>
        <w:t xml:space="preserve"> and </w:t>
      </w:r>
      <w:r w:rsidR="00CD4415" w:rsidRPr="00067D2E">
        <w:rPr>
          <w:rFonts w:ascii="Times New Roman" w:hAnsi="Times New Roman" w:cs="Times New Roman"/>
          <w:sz w:val="24"/>
          <w:szCs w:val="24"/>
        </w:rPr>
        <w:t>as long the student has met the pre-requisites outlined for the Acting Internship</w:t>
      </w:r>
      <w:r w:rsidRPr="00067D2E">
        <w:rPr>
          <w:rFonts w:ascii="Times New Roman" w:hAnsi="Times New Roman" w:cs="Times New Roman"/>
          <w:sz w:val="24"/>
          <w:szCs w:val="24"/>
        </w:rPr>
        <w:t xml:space="preserve">. </w:t>
      </w:r>
      <w:r w:rsidR="00B45FAD" w:rsidRPr="00067D2E">
        <w:rPr>
          <w:rFonts w:ascii="Times New Roman" w:hAnsi="Times New Roman" w:cs="Times New Roman"/>
          <w:sz w:val="24"/>
          <w:szCs w:val="24"/>
        </w:rPr>
        <w:t xml:space="preserve">The PAAC will be notified of any students completing an AI prior to completing all required core clerkships. </w:t>
      </w:r>
      <w:r w:rsidR="00A05F72" w:rsidRPr="00067D2E">
        <w:rPr>
          <w:rFonts w:ascii="Times New Roman" w:hAnsi="Times New Roman" w:cs="Times New Roman"/>
          <w:sz w:val="24"/>
          <w:szCs w:val="24"/>
        </w:rPr>
        <w:t xml:space="preserve">Students must complete all components of </w:t>
      </w:r>
      <w:r w:rsidR="00736F7B" w:rsidRPr="00067D2E">
        <w:rPr>
          <w:rFonts w:ascii="Times New Roman" w:hAnsi="Times New Roman" w:cs="Times New Roman"/>
          <w:sz w:val="24"/>
          <w:szCs w:val="24"/>
        </w:rPr>
        <w:t>P</w:t>
      </w:r>
      <w:r w:rsidR="00A05F72" w:rsidRPr="00067D2E">
        <w:rPr>
          <w:rFonts w:ascii="Times New Roman" w:hAnsi="Times New Roman" w:cs="Times New Roman"/>
          <w:sz w:val="24"/>
          <w:szCs w:val="24"/>
        </w:rPr>
        <w:t xml:space="preserve">hase </w:t>
      </w:r>
      <w:r w:rsidR="00736F7B" w:rsidRPr="00067D2E">
        <w:rPr>
          <w:rFonts w:ascii="Times New Roman" w:hAnsi="Times New Roman" w:cs="Times New Roman"/>
          <w:sz w:val="24"/>
          <w:szCs w:val="24"/>
        </w:rPr>
        <w:t>3</w:t>
      </w:r>
      <w:r w:rsidR="00A05F72" w:rsidRPr="00067D2E">
        <w:rPr>
          <w:rFonts w:ascii="Times New Roman" w:hAnsi="Times New Roman" w:cs="Times New Roman"/>
          <w:sz w:val="24"/>
          <w:szCs w:val="24"/>
        </w:rPr>
        <w:t xml:space="preserve"> within the timelines outlined in the Graduation Requirements Policy. </w:t>
      </w:r>
    </w:p>
    <w:p w14:paraId="7A8D3FDC" w14:textId="77777777" w:rsidR="00A45572" w:rsidRPr="00067D2E" w:rsidRDefault="00A45572" w:rsidP="004101D6">
      <w:pPr>
        <w:widowControl w:val="0"/>
        <w:tabs>
          <w:tab w:val="left" w:pos="1539"/>
        </w:tabs>
        <w:kinsoku w:val="0"/>
        <w:overflowPunct w:val="0"/>
        <w:autoSpaceDE w:val="0"/>
        <w:autoSpaceDN w:val="0"/>
        <w:adjustRightInd w:val="0"/>
        <w:spacing w:after="0" w:line="240" w:lineRule="auto"/>
        <w:rPr>
          <w:rFonts w:ascii="Times New Roman" w:hAnsi="Times New Roman" w:cs="Times New Roman"/>
          <w:sz w:val="24"/>
          <w:szCs w:val="24"/>
        </w:rPr>
      </w:pPr>
    </w:p>
    <w:p w14:paraId="6736AB44" w14:textId="77777777" w:rsidR="00A45572" w:rsidRPr="00067D2E" w:rsidRDefault="00A45572" w:rsidP="004101D6">
      <w:pPr>
        <w:spacing w:after="0" w:line="240" w:lineRule="auto"/>
        <w:rPr>
          <w:rFonts w:ascii="Times New Roman" w:hAnsi="Times New Roman" w:cs="Times New Roman"/>
          <w:sz w:val="24"/>
          <w:szCs w:val="24"/>
        </w:rPr>
      </w:pPr>
      <w:r w:rsidRPr="00067D2E">
        <w:rPr>
          <w:rFonts w:ascii="Times New Roman" w:hAnsi="Times New Roman" w:cs="Times New Roman"/>
          <w:sz w:val="24"/>
          <w:szCs w:val="24"/>
        </w:rPr>
        <w:t>Students who fail a course will be referred to the Performance and Academic Achievement Committee (PAAC), which will determine the appropriate action.</w:t>
      </w:r>
    </w:p>
    <w:p w14:paraId="77E3991D" w14:textId="77777777" w:rsidR="00042899" w:rsidRPr="00067D2E" w:rsidRDefault="00042899" w:rsidP="008865CF">
      <w:pPr>
        <w:spacing w:after="0" w:line="240" w:lineRule="auto"/>
        <w:ind w:right="-720"/>
        <w:rPr>
          <w:rFonts w:ascii="Times New Roman" w:hAnsi="Times New Roman" w:cs="Times New Roman"/>
          <w:sz w:val="24"/>
          <w:szCs w:val="24"/>
        </w:rPr>
      </w:pPr>
    </w:p>
    <w:p w14:paraId="396B27AF" w14:textId="77F0533D" w:rsidR="009B5813" w:rsidRPr="00067D2E" w:rsidRDefault="00A45572" w:rsidP="00E4045B">
      <w:pPr>
        <w:spacing w:after="0" w:line="240" w:lineRule="auto"/>
        <w:rPr>
          <w:rFonts w:ascii="Times New Roman" w:hAnsi="Times New Roman" w:cs="Times New Roman"/>
          <w:sz w:val="24"/>
          <w:szCs w:val="24"/>
        </w:rPr>
      </w:pPr>
      <w:r w:rsidRPr="00067D2E">
        <w:rPr>
          <w:rFonts w:ascii="Times New Roman" w:hAnsi="Times New Roman" w:cs="Times New Roman"/>
          <w:sz w:val="24"/>
          <w:szCs w:val="24"/>
        </w:rPr>
        <w:t>Actions that PAAC can take include the following</w:t>
      </w:r>
      <w:r w:rsidR="0025492A" w:rsidRPr="00067D2E">
        <w:rPr>
          <w:rFonts w:ascii="Times New Roman" w:hAnsi="Times New Roman" w:cs="Times New Roman"/>
          <w:sz w:val="24"/>
          <w:szCs w:val="24"/>
        </w:rPr>
        <w:t xml:space="preserve"> for UCCOM offered Phase 3 Courses and Away Electives</w:t>
      </w:r>
      <w:r w:rsidRPr="00067D2E">
        <w:rPr>
          <w:rFonts w:ascii="Times New Roman" w:hAnsi="Times New Roman" w:cs="Times New Roman"/>
          <w:sz w:val="24"/>
          <w:szCs w:val="24"/>
        </w:rPr>
        <w:t xml:space="preserve">:   </w:t>
      </w:r>
    </w:p>
    <w:p w14:paraId="3102706A" w14:textId="3F1559F6" w:rsidR="009B5813" w:rsidRPr="00067D2E" w:rsidRDefault="009B5813" w:rsidP="00E4045B">
      <w:pPr>
        <w:pStyle w:val="ListParagraph"/>
        <w:numPr>
          <w:ilvl w:val="0"/>
          <w:numId w:val="10"/>
        </w:numPr>
        <w:spacing w:after="0" w:line="240" w:lineRule="auto"/>
        <w:rPr>
          <w:rFonts w:ascii="Times New Roman" w:hAnsi="Times New Roman" w:cs="Times New Roman"/>
          <w:sz w:val="24"/>
          <w:szCs w:val="24"/>
        </w:rPr>
      </w:pPr>
      <w:r w:rsidRPr="00067D2E">
        <w:rPr>
          <w:rFonts w:ascii="Times New Roman" w:hAnsi="Times New Roman" w:cs="Times New Roman"/>
          <w:b/>
          <w:bCs/>
          <w:sz w:val="24"/>
          <w:szCs w:val="24"/>
        </w:rPr>
        <w:t>One grade of failure in Phase 3*</w:t>
      </w:r>
      <w:r w:rsidRPr="00067D2E">
        <w:rPr>
          <w:rFonts w:ascii="Times New Roman" w:hAnsi="Times New Roman" w:cs="Times New Roman"/>
          <w:sz w:val="24"/>
          <w:szCs w:val="24"/>
        </w:rPr>
        <w:t xml:space="preserve">: The student </w:t>
      </w:r>
      <w:r w:rsidR="00EA30D8" w:rsidRPr="00067D2E">
        <w:rPr>
          <w:rFonts w:ascii="Times New Roman" w:hAnsi="Times New Roman" w:cs="Times New Roman"/>
          <w:sz w:val="24"/>
          <w:szCs w:val="24"/>
        </w:rPr>
        <w:t>may</w:t>
      </w:r>
      <w:r w:rsidRPr="00067D2E">
        <w:rPr>
          <w:rFonts w:ascii="Times New Roman" w:hAnsi="Times New Roman" w:cs="Times New Roman"/>
          <w:sz w:val="24"/>
          <w:szCs w:val="24"/>
        </w:rPr>
        <w:t xml:space="preserve"> re</w:t>
      </w:r>
      <w:r w:rsidR="00956C47" w:rsidRPr="00067D2E">
        <w:rPr>
          <w:rFonts w:ascii="Times New Roman" w:hAnsi="Times New Roman" w:cs="Times New Roman"/>
          <w:sz w:val="24"/>
          <w:szCs w:val="24"/>
        </w:rPr>
        <w:t>peat</w:t>
      </w:r>
      <w:r w:rsidRPr="00067D2E">
        <w:rPr>
          <w:rFonts w:ascii="Times New Roman" w:hAnsi="Times New Roman" w:cs="Times New Roman"/>
          <w:sz w:val="24"/>
          <w:szCs w:val="24"/>
        </w:rPr>
        <w:t xml:space="preserve"> the course or complete another course with equivalent credits in its place.  </w:t>
      </w:r>
    </w:p>
    <w:p w14:paraId="459F68FA" w14:textId="77777777" w:rsidR="009B5813" w:rsidRPr="00067D2E" w:rsidRDefault="009B5813" w:rsidP="00E4045B">
      <w:pPr>
        <w:pStyle w:val="ListParagraph"/>
        <w:numPr>
          <w:ilvl w:val="0"/>
          <w:numId w:val="10"/>
        </w:numPr>
        <w:spacing w:after="0" w:line="240" w:lineRule="auto"/>
        <w:rPr>
          <w:rFonts w:ascii="Times New Roman" w:hAnsi="Times New Roman" w:cs="Times New Roman"/>
          <w:sz w:val="24"/>
          <w:szCs w:val="24"/>
        </w:rPr>
      </w:pPr>
      <w:r w:rsidRPr="00067D2E">
        <w:rPr>
          <w:rFonts w:ascii="Times New Roman" w:hAnsi="Times New Roman" w:cs="Times New Roman"/>
          <w:b/>
          <w:bCs/>
          <w:sz w:val="24"/>
          <w:szCs w:val="24"/>
        </w:rPr>
        <w:t>Two grades of failure in Phase 3*</w:t>
      </w:r>
      <w:r w:rsidRPr="00067D2E">
        <w:rPr>
          <w:rFonts w:ascii="Times New Roman" w:hAnsi="Times New Roman" w:cs="Times New Roman"/>
          <w:sz w:val="24"/>
          <w:szCs w:val="24"/>
        </w:rPr>
        <w:t xml:space="preserve">: A student with two grades of failure during Phase 3 may repeat both courses </w:t>
      </w:r>
      <w:proofErr w:type="gramStart"/>
      <w:r w:rsidRPr="00067D2E">
        <w:rPr>
          <w:rFonts w:ascii="Times New Roman" w:hAnsi="Times New Roman" w:cs="Times New Roman"/>
          <w:sz w:val="24"/>
          <w:szCs w:val="24"/>
        </w:rPr>
        <w:t>or</w:t>
      </w:r>
      <w:proofErr w:type="gramEnd"/>
      <w:r w:rsidRPr="00067D2E">
        <w:rPr>
          <w:rFonts w:ascii="Times New Roman" w:hAnsi="Times New Roman" w:cs="Times New Roman"/>
          <w:sz w:val="24"/>
          <w:szCs w:val="24"/>
        </w:rPr>
        <w:t xml:space="preserve"> take two other courses with equivalent credits in their place. Recommendation for dismissal is another option.</w:t>
      </w:r>
    </w:p>
    <w:p w14:paraId="0F8B09D4" w14:textId="74FF8372" w:rsidR="009B5813" w:rsidRPr="00067D2E" w:rsidRDefault="009B5813" w:rsidP="00E4045B">
      <w:pPr>
        <w:pStyle w:val="ListParagraph"/>
        <w:numPr>
          <w:ilvl w:val="0"/>
          <w:numId w:val="10"/>
        </w:numPr>
        <w:spacing w:after="0" w:line="240" w:lineRule="auto"/>
        <w:rPr>
          <w:rFonts w:ascii="Times New Roman" w:hAnsi="Times New Roman" w:cs="Times New Roman"/>
          <w:sz w:val="24"/>
          <w:szCs w:val="24"/>
        </w:rPr>
      </w:pPr>
      <w:r w:rsidRPr="00067D2E">
        <w:rPr>
          <w:rFonts w:ascii="Times New Roman" w:hAnsi="Times New Roman" w:cs="Times New Roman"/>
          <w:b/>
          <w:bCs/>
          <w:sz w:val="24"/>
          <w:szCs w:val="24"/>
        </w:rPr>
        <w:lastRenderedPageBreak/>
        <w:t>One grade of failure in Phase 3 after successfully remediating a single failure in Phase 1 or 2*</w:t>
      </w:r>
      <w:r w:rsidRPr="00067D2E">
        <w:rPr>
          <w:rFonts w:ascii="Times New Roman" w:hAnsi="Times New Roman" w:cs="Times New Roman"/>
          <w:sz w:val="24"/>
          <w:szCs w:val="24"/>
        </w:rPr>
        <w:t>: The student will most likely re</w:t>
      </w:r>
      <w:r w:rsidR="004D03A1" w:rsidRPr="00067D2E">
        <w:rPr>
          <w:rFonts w:ascii="Times New Roman" w:hAnsi="Times New Roman" w:cs="Times New Roman"/>
          <w:sz w:val="24"/>
          <w:szCs w:val="24"/>
        </w:rPr>
        <w:t>peat</w:t>
      </w:r>
      <w:r w:rsidRPr="00067D2E">
        <w:rPr>
          <w:rFonts w:ascii="Times New Roman" w:hAnsi="Times New Roman" w:cs="Times New Roman"/>
          <w:sz w:val="24"/>
          <w:szCs w:val="24"/>
        </w:rPr>
        <w:t xml:space="preserve"> the </w:t>
      </w:r>
      <w:r w:rsidR="00696837" w:rsidRPr="00067D2E">
        <w:rPr>
          <w:rFonts w:ascii="Times New Roman" w:hAnsi="Times New Roman" w:cs="Times New Roman"/>
          <w:sz w:val="24"/>
          <w:szCs w:val="24"/>
        </w:rPr>
        <w:t xml:space="preserve">failed </w:t>
      </w:r>
      <w:r w:rsidRPr="00067D2E">
        <w:rPr>
          <w:rFonts w:ascii="Times New Roman" w:hAnsi="Times New Roman" w:cs="Times New Roman"/>
          <w:sz w:val="24"/>
          <w:szCs w:val="24"/>
        </w:rPr>
        <w:t xml:space="preserve">Phase 3 </w:t>
      </w:r>
      <w:r w:rsidR="004D03A1" w:rsidRPr="00067D2E">
        <w:rPr>
          <w:rFonts w:ascii="Times New Roman" w:hAnsi="Times New Roman" w:cs="Times New Roman"/>
          <w:sz w:val="24"/>
          <w:szCs w:val="24"/>
        </w:rPr>
        <w:t>course</w:t>
      </w:r>
      <w:r w:rsidRPr="00067D2E">
        <w:rPr>
          <w:rFonts w:ascii="Times New Roman" w:hAnsi="Times New Roman" w:cs="Times New Roman"/>
          <w:sz w:val="24"/>
          <w:szCs w:val="24"/>
        </w:rPr>
        <w:t xml:space="preserve"> or </w:t>
      </w:r>
      <w:r w:rsidR="00696837" w:rsidRPr="00067D2E">
        <w:rPr>
          <w:rFonts w:ascii="Times New Roman" w:hAnsi="Times New Roman" w:cs="Times New Roman"/>
          <w:sz w:val="24"/>
          <w:szCs w:val="24"/>
        </w:rPr>
        <w:t>complete</w:t>
      </w:r>
      <w:r w:rsidRPr="00067D2E">
        <w:rPr>
          <w:rFonts w:ascii="Times New Roman" w:hAnsi="Times New Roman" w:cs="Times New Roman"/>
          <w:sz w:val="24"/>
          <w:szCs w:val="24"/>
        </w:rPr>
        <w:t xml:space="preserve"> another course with equivalent credits in its place. The PAAC may also recommend dismissal.</w:t>
      </w:r>
    </w:p>
    <w:p w14:paraId="6404B6AC" w14:textId="09629218" w:rsidR="009B5813" w:rsidRPr="00067D2E" w:rsidRDefault="009B5813" w:rsidP="00E4045B">
      <w:pPr>
        <w:pStyle w:val="ListParagraph"/>
        <w:numPr>
          <w:ilvl w:val="0"/>
          <w:numId w:val="10"/>
        </w:numPr>
        <w:spacing w:after="0" w:line="240" w:lineRule="auto"/>
        <w:rPr>
          <w:rFonts w:ascii="Times New Roman" w:hAnsi="Times New Roman" w:cs="Times New Roman"/>
          <w:b/>
          <w:bCs/>
          <w:sz w:val="24"/>
          <w:szCs w:val="24"/>
        </w:rPr>
      </w:pPr>
      <w:r w:rsidRPr="00067D2E">
        <w:rPr>
          <w:rFonts w:ascii="Times New Roman" w:hAnsi="Times New Roman" w:cs="Times New Roman"/>
          <w:b/>
          <w:bCs/>
          <w:sz w:val="24"/>
          <w:szCs w:val="24"/>
        </w:rPr>
        <w:t xml:space="preserve">Three or more failing grades total across Phases 1, 2, and 3*. </w:t>
      </w:r>
      <w:r w:rsidRPr="00067D2E">
        <w:rPr>
          <w:rFonts w:ascii="Times New Roman" w:hAnsi="Times New Roman" w:cs="Times New Roman"/>
          <w:sz w:val="24"/>
          <w:szCs w:val="24"/>
        </w:rPr>
        <w:t>The most likely option is a recommendation for dismissal, though the PAAC may allow the student to re</w:t>
      </w:r>
      <w:r w:rsidR="00696837" w:rsidRPr="00067D2E">
        <w:rPr>
          <w:rFonts w:ascii="Times New Roman" w:hAnsi="Times New Roman" w:cs="Times New Roman"/>
          <w:sz w:val="24"/>
          <w:szCs w:val="24"/>
        </w:rPr>
        <w:t>peat</w:t>
      </w:r>
      <w:r w:rsidRPr="00067D2E">
        <w:rPr>
          <w:rFonts w:ascii="Times New Roman" w:hAnsi="Times New Roman" w:cs="Times New Roman"/>
          <w:sz w:val="24"/>
          <w:szCs w:val="24"/>
        </w:rPr>
        <w:t xml:space="preserve"> the failed Phase 3 course or complete another course with equivalent credits in its place. </w:t>
      </w:r>
    </w:p>
    <w:p w14:paraId="7DD1245E" w14:textId="77777777" w:rsidR="00042899" w:rsidRPr="00067D2E" w:rsidRDefault="00042899" w:rsidP="008865CF">
      <w:pPr>
        <w:spacing w:after="0" w:line="240" w:lineRule="auto"/>
        <w:ind w:right="-720"/>
        <w:rPr>
          <w:rFonts w:ascii="Times New Roman" w:hAnsi="Times New Roman" w:cs="Times New Roman"/>
          <w:sz w:val="24"/>
          <w:szCs w:val="24"/>
        </w:rPr>
      </w:pPr>
    </w:p>
    <w:p w14:paraId="23E0C837" w14:textId="468347F0" w:rsidR="009B5813" w:rsidRPr="00067D2E" w:rsidRDefault="009B5813" w:rsidP="00E4045B">
      <w:pPr>
        <w:spacing w:after="0" w:line="240" w:lineRule="auto"/>
        <w:rPr>
          <w:rFonts w:ascii="Times New Roman" w:hAnsi="Times New Roman" w:cs="Times New Roman"/>
          <w:sz w:val="24"/>
          <w:szCs w:val="24"/>
        </w:rPr>
      </w:pPr>
      <w:r w:rsidRPr="00067D2E">
        <w:rPr>
          <w:rFonts w:ascii="Times New Roman" w:hAnsi="Times New Roman" w:cs="Times New Roman"/>
          <w:sz w:val="24"/>
          <w:szCs w:val="24"/>
        </w:rPr>
        <w:t>*In alignment with N</w:t>
      </w:r>
      <w:r w:rsidR="00A57AC4" w:rsidRPr="00067D2E">
        <w:rPr>
          <w:rFonts w:ascii="Times New Roman" w:hAnsi="Times New Roman" w:cs="Times New Roman"/>
          <w:sz w:val="24"/>
          <w:szCs w:val="24"/>
        </w:rPr>
        <w:t xml:space="preserve">ational </w:t>
      </w:r>
      <w:r w:rsidRPr="00067D2E">
        <w:rPr>
          <w:rFonts w:ascii="Times New Roman" w:hAnsi="Times New Roman" w:cs="Times New Roman"/>
          <w:sz w:val="24"/>
          <w:szCs w:val="24"/>
        </w:rPr>
        <w:t>R</w:t>
      </w:r>
      <w:r w:rsidR="00A57AC4" w:rsidRPr="00067D2E">
        <w:rPr>
          <w:rFonts w:ascii="Times New Roman" w:hAnsi="Times New Roman" w:cs="Times New Roman"/>
          <w:sz w:val="24"/>
          <w:szCs w:val="24"/>
        </w:rPr>
        <w:t xml:space="preserve">esidency </w:t>
      </w:r>
      <w:r w:rsidRPr="00067D2E">
        <w:rPr>
          <w:rFonts w:ascii="Times New Roman" w:hAnsi="Times New Roman" w:cs="Times New Roman"/>
          <w:sz w:val="24"/>
          <w:szCs w:val="24"/>
        </w:rPr>
        <w:t>M</w:t>
      </w:r>
      <w:r w:rsidR="00A57AC4" w:rsidRPr="00067D2E">
        <w:rPr>
          <w:rFonts w:ascii="Times New Roman" w:hAnsi="Times New Roman" w:cs="Times New Roman"/>
          <w:sz w:val="24"/>
          <w:szCs w:val="24"/>
        </w:rPr>
        <w:t xml:space="preserve">atching </w:t>
      </w:r>
      <w:r w:rsidRPr="00067D2E">
        <w:rPr>
          <w:rFonts w:ascii="Times New Roman" w:hAnsi="Times New Roman" w:cs="Times New Roman"/>
          <w:sz w:val="24"/>
          <w:szCs w:val="24"/>
        </w:rPr>
        <w:t>P</w:t>
      </w:r>
      <w:r w:rsidR="00A57AC4" w:rsidRPr="00067D2E">
        <w:rPr>
          <w:rFonts w:ascii="Times New Roman" w:hAnsi="Times New Roman" w:cs="Times New Roman"/>
          <w:sz w:val="24"/>
          <w:szCs w:val="24"/>
        </w:rPr>
        <w:t>rogram (NRMP)</w:t>
      </w:r>
      <w:r w:rsidRPr="00067D2E">
        <w:rPr>
          <w:rFonts w:ascii="Times New Roman" w:hAnsi="Times New Roman" w:cs="Times New Roman"/>
          <w:sz w:val="24"/>
          <w:szCs w:val="24"/>
        </w:rPr>
        <w:t xml:space="preserve"> requirements, for any student who receives a failure after the MSPE has been submitted to residency programs, an addendum noting the failed grade and any additional grades received since submission of the MSPE will be sent to residency programs. </w:t>
      </w:r>
    </w:p>
    <w:p w14:paraId="33E9A987" w14:textId="77777777" w:rsidR="00042899" w:rsidRPr="00067D2E" w:rsidRDefault="009B5813" w:rsidP="00E4045B">
      <w:pPr>
        <w:spacing w:after="0" w:line="240" w:lineRule="auto"/>
        <w:rPr>
          <w:rFonts w:ascii="Times New Roman" w:eastAsia="Times New Roman" w:hAnsi="Times New Roman" w:cs="Times New Roman"/>
          <w:kern w:val="0"/>
          <w:sz w:val="24"/>
          <w:szCs w:val="24"/>
          <w14:ligatures w14:val="none"/>
        </w:rPr>
      </w:pPr>
      <w:r w:rsidRPr="00067D2E">
        <w:rPr>
          <w:rFonts w:ascii="Times New Roman" w:eastAsia="Times New Roman" w:hAnsi="Times New Roman" w:cs="Times New Roman"/>
          <w:kern w:val="0"/>
          <w:sz w:val="24"/>
          <w:szCs w:val="24"/>
          <w14:ligatures w14:val="none"/>
        </w:rPr>
        <w:t> </w:t>
      </w:r>
    </w:p>
    <w:p w14:paraId="2AFA1AB6" w14:textId="2C36B99C" w:rsidR="00396972" w:rsidRPr="00067D2E" w:rsidRDefault="009B5813" w:rsidP="00E4045B">
      <w:pPr>
        <w:spacing w:after="0" w:line="240" w:lineRule="auto"/>
        <w:rPr>
          <w:rFonts w:ascii="Times New Roman" w:hAnsi="Times New Roman" w:cs="Times New Roman"/>
          <w:sz w:val="24"/>
          <w:szCs w:val="24"/>
        </w:rPr>
      </w:pPr>
      <w:r w:rsidRPr="00067D2E">
        <w:rPr>
          <w:rFonts w:ascii="Times New Roman" w:hAnsi="Times New Roman" w:cs="Times New Roman"/>
          <w:sz w:val="24"/>
          <w:szCs w:val="24"/>
        </w:rPr>
        <w:t xml:space="preserve">The UCCOM recognizes that although academic performance is significant, passing courses is not the only measure of success. Students must always demonstrate professionalism and must complete administrative and other responsibilities in a timely manner. Students who are found </w:t>
      </w:r>
      <w:r w:rsidR="009141D9" w:rsidRPr="00067D2E">
        <w:rPr>
          <w:rFonts w:ascii="Times New Roman" w:hAnsi="Times New Roman" w:cs="Times New Roman"/>
          <w:sz w:val="24"/>
          <w:szCs w:val="24"/>
        </w:rPr>
        <w:t xml:space="preserve">to exhibit </w:t>
      </w:r>
      <w:r w:rsidR="00AF1EF6" w:rsidRPr="00067D2E">
        <w:rPr>
          <w:rFonts w:ascii="Times New Roman" w:hAnsi="Times New Roman" w:cs="Times New Roman"/>
          <w:sz w:val="24"/>
          <w:szCs w:val="24"/>
        </w:rPr>
        <w:t>un</w:t>
      </w:r>
      <w:r w:rsidR="009141D9" w:rsidRPr="00067D2E">
        <w:rPr>
          <w:rFonts w:ascii="Times New Roman" w:hAnsi="Times New Roman" w:cs="Times New Roman"/>
          <w:sz w:val="24"/>
          <w:szCs w:val="24"/>
        </w:rPr>
        <w:t>professional behavior</w:t>
      </w:r>
      <w:r w:rsidRPr="00067D2E">
        <w:rPr>
          <w:rFonts w:ascii="Times New Roman" w:hAnsi="Times New Roman" w:cs="Times New Roman"/>
          <w:sz w:val="24"/>
          <w:szCs w:val="24"/>
        </w:rPr>
        <w:t xml:space="preserve"> will be reviewed by the PAAC</w:t>
      </w:r>
      <w:r w:rsidR="003221C7" w:rsidRPr="00067D2E">
        <w:rPr>
          <w:rFonts w:ascii="Times New Roman" w:hAnsi="Times New Roman" w:cs="Times New Roman"/>
          <w:sz w:val="24"/>
          <w:szCs w:val="24"/>
        </w:rPr>
        <w:t>,</w:t>
      </w:r>
      <w:r w:rsidRPr="00067D2E">
        <w:rPr>
          <w:rFonts w:ascii="Times New Roman" w:hAnsi="Times New Roman" w:cs="Times New Roman"/>
          <w:sz w:val="24"/>
          <w:szCs w:val="24"/>
        </w:rPr>
        <w:t xml:space="preserve"> and this review may result in a recommendation of dismissal from the UCCOM.</w:t>
      </w:r>
    </w:p>
    <w:p w14:paraId="5382153E" w14:textId="77777777" w:rsidR="00042899" w:rsidRPr="00067D2E" w:rsidRDefault="00042899" w:rsidP="008865CF">
      <w:pPr>
        <w:spacing w:after="0" w:line="240" w:lineRule="auto"/>
        <w:ind w:right="-720"/>
        <w:rPr>
          <w:rFonts w:ascii="Times New Roman" w:hAnsi="Times New Roman" w:cs="Times New Roman"/>
          <w:sz w:val="24"/>
          <w:szCs w:val="24"/>
          <w:u w:val="single"/>
        </w:rPr>
      </w:pPr>
    </w:p>
    <w:p w14:paraId="68C9774C" w14:textId="4FC4FF47" w:rsidR="008A5F9A" w:rsidRPr="00C6739C" w:rsidRDefault="00EA309B" w:rsidP="008865CF">
      <w:pPr>
        <w:pStyle w:val="Heading4"/>
        <w:spacing w:before="0" w:after="0" w:line="240" w:lineRule="auto"/>
        <w:rPr>
          <w:rFonts w:ascii="Times New Roman" w:hAnsi="Times New Roman" w:cs="Times New Roman"/>
          <w:b/>
          <w:bCs/>
          <w:i w:val="0"/>
          <w:iCs w:val="0"/>
          <w:color w:val="auto"/>
          <w:sz w:val="24"/>
          <w:szCs w:val="24"/>
          <w:u w:val="single"/>
        </w:rPr>
      </w:pPr>
      <w:r w:rsidRPr="00C6739C">
        <w:rPr>
          <w:rFonts w:ascii="Times New Roman" w:hAnsi="Times New Roman" w:cs="Times New Roman"/>
          <w:b/>
          <w:bCs/>
          <w:i w:val="0"/>
          <w:iCs w:val="0"/>
          <w:color w:val="auto"/>
          <w:sz w:val="24"/>
          <w:szCs w:val="24"/>
          <w:u w:val="single"/>
        </w:rPr>
        <w:t xml:space="preserve">USMLE </w:t>
      </w:r>
      <w:r w:rsidR="00043E06" w:rsidRPr="00C6739C">
        <w:rPr>
          <w:rFonts w:ascii="Times New Roman" w:hAnsi="Times New Roman" w:cs="Times New Roman"/>
          <w:b/>
          <w:bCs/>
          <w:i w:val="0"/>
          <w:iCs w:val="0"/>
          <w:color w:val="auto"/>
          <w:sz w:val="24"/>
          <w:szCs w:val="24"/>
          <w:u w:val="single"/>
        </w:rPr>
        <w:t>Step 2 Requirements</w:t>
      </w:r>
    </w:p>
    <w:p w14:paraId="7170C050" w14:textId="26A84680" w:rsidR="00241F2C" w:rsidRPr="00067D2E" w:rsidRDefault="00396972" w:rsidP="00E4045B">
      <w:pPr>
        <w:pStyle w:val="ListParagraph"/>
        <w:numPr>
          <w:ilvl w:val="0"/>
          <w:numId w:val="13"/>
        </w:numPr>
        <w:spacing w:after="0" w:line="240" w:lineRule="auto"/>
        <w:textAlignment w:val="baseline"/>
        <w:rPr>
          <w:rFonts w:ascii="Times New Roman" w:eastAsia="Times New Roman" w:hAnsi="Times New Roman" w:cs="Times New Roman"/>
          <w:kern w:val="0"/>
          <w:sz w:val="24"/>
          <w:szCs w:val="24"/>
          <w14:ligatures w14:val="none"/>
        </w:rPr>
      </w:pPr>
      <w:r w:rsidRPr="00067D2E">
        <w:rPr>
          <w:rFonts w:ascii="Times New Roman" w:eastAsia="Times New Roman" w:hAnsi="Times New Roman" w:cs="Times New Roman"/>
          <w:kern w:val="0"/>
          <w:sz w:val="24"/>
          <w:szCs w:val="24"/>
          <w14:ligatures w14:val="none"/>
        </w:rPr>
        <w:t>Students must take</w:t>
      </w:r>
      <w:r w:rsidR="00A4358F" w:rsidRPr="00067D2E">
        <w:rPr>
          <w:rFonts w:ascii="Times New Roman" w:eastAsia="Times New Roman" w:hAnsi="Times New Roman" w:cs="Times New Roman"/>
          <w:kern w:val="0"/>
          <w:sz w:val="24"/>
          <w:szCs w:val="24"/>
          <w14:ligatures w14:val="none"/>
        </w:rPr>
        <w:t xml:space="preserve"> the USMLE Step 2</w:t>
      </w:r>
      <w:r w:rsidR="00C50B60" w:rsidRPr="00067D2E">
        <w:rPr>
          <w:rFonts w:ascii="Times New Roman" w:eastAsia="Times New Roman" w:hAnsi="Times New Roman" w:cs="Times New Roman"/>
          <w:kern w:val="0"/>
          <w:sz w:val="24"/>
          <w:szCs w:val="24"/>
          <w14:ligatures w14:val="none"/>
        </w:rPr>
        <w:t xml:space="preserve"> Clinical Knowledge (CK)</w:t>
      </w:r>
      <w:r w:rsidR="00A4358F" w:rsidRPr="00067D2E">
        <w:rPr>
          <w:rFonts w:ascii="Times New Roman" w:eastAsia="Times New Roman" w:hAnsi="Times New Roman" w:cs="Times New Roman"/>
          <w:kern w:val="0"/>
          <w:sz w:val="24"/>
          <w:szCs w:val="24"/>
          <w14:ligatures w14:val="none"/>
        </w:rPr>
        <w:t xml:space="preserve"> exam 30 days prior to the due date of their residency applications.</w:t>
      </w:r>
      <w:r w:rsidRPr="00067D2E">
        <w:rPr>
          <w:rFonts w:ascii="Times New Roman" w:eastAsia="Times New Roman" w:hAnsi="Times New Roman" w:cs="Times New Roman"/>
          <w:kern w:val="0"/>
          <w:sz w:val="24"/>
          <w:szCs w:val="24"/>
          <w14:ligatures w14:val="none"/>
        </w:rPr>
        <w:t xml:space="preserve"> </w:t>
      </w:r>
    </w:p>
    <w:p w14:paraId="4FA241B8" w14:textId="51A703BF" w:rsidR="00241F2C" w:rsidRPr="00067D2E" w:rsidRDefault="00423A8C" w:rsidP="00E4045B">
      <w:pPr>
        <w:pStyle w:val="ListParagraph"/>
        <w:numPr>
          <w:ilvl w:val="1"/>
          <w:numId w:val="13"/>
        </w:numPr>
        <w:spacing w:after="0" w:line="240" w:lineRule="auto"/>
        <w:textAlignment w:val="baseline"/>
        <w:rPr>
          <w:rFonts w:ascii="Times New Roman" w:eastAsia="Times New Roman" w:hAnsi="Times New Roman" w:cs="Times New Roman"/>
          <w:kern w:val="0"/>
          <w:sz w:val="24"/>
          <w:szCs w:val="24"/>
          <w14:ligatures w14:val="none"/>
        </w:rPr>
      </w:pPr>
      <w:r w:rsidRPr="00067D2E">
        <w:rPr>
          <w:rFonts w:ascii="Times New Roman" w:eastAsia="Times New Roman" w:hAnsi="Times New Roman" w:cs="Times New Roman"/>
          <w:kern w:val="0"/>
          <w:sz w:val="24"/>
          <w:szCs w:val="24"/>
          <w14:ligatures w14:val="none"/>
        </w:rPr>
        <w:t>Any delay in sitting for the</w:t>
      </w:r>
      <w:r w:rsidR="00C00736" w:rsidRPr="00067D2E">
        <w:rPr>
          <w:rFonts w:ascii="Times New Roman" w:eastAsia="Times New Roman" w:hAnsi="Times New Roman" w:cs="Times New Roman"/>
          <w:kern w:val="0"/>
          <w:sz w:val="24"/>
          <w:szCs w:val="24"/>
          <w14:ligatures w14:val="none"/>
        </w:rPr>
        <w:t xml:space="preserve"> USMLE</w:t>
      </w:r>
      <w:r w:rsidRPr="00067D2E">
        <w:rPr>
          <w:rFonts w:ascii="Times New Roman" w:eastAsia="Times New Roman" w:hAnsi="Times New Roman" w:cs="Times New Roman"/>
          <w:kern w:val="0"/>
          <w:sz w:val="24"/>
          <w:szCs w:val="24"/>
          <w14:ligatures w14:val="none"/>
        </w:rPr>
        <w:t xml:space="preserve"> Step 2</w:t>
      </w:r>
      <w:r w:rsidR="00C50B60" w:rsidRPr="00067D2E">
        <w:rPr>
          <w:rFonts w:ascii="Times New Roman" w:eastAsia="Times New Roman" w:hAnsi="Times New Roman" w:cs="Times New Roman"/>
          <w:kern w:val="0"/>
          <w:sz w:val="24"/>
          <w:szCs w:val="24"/>
          <w14:ligatures w14:val="none"/>
        </w:rPr>
        <w:t xml:space="preserve"> CK</w:t>
      </w:r>
      <w:r w:rsidRPr="00067D2E">
        <w:rPr>
          <w:rFonts w:ascii="Times New Roman" w:eastAsia="Times New Roman" w:hAnsi="Times New Roman" w:cs="Times New Roman"/>
          <w:kern w:val="0"/>
          <w:sz w:val="24"/>
          <w:szCs w:val="24"/>
          <w14:ligatures w14:val="none"/>
        </w:rPr>
        <w:t xml:space="preserve"> examination beyond the required date must be approved by the Associate Dean of Student Affairs, with notification of the PAAC chair if such a delay is granted.</w:t>
      </w:r>
      <w:r w:rsidR="00241F2C" w:rsidRPr="00067D2E">
        <w:rPr>
          <w:rFonts w:ascii="Times New Roman" w:eastAsia="Times New Roman" w:hAnsi="Times New Roman" w:cs="Times New Roman"/>
          <w:kern w:val="0"/>
          <w:sz w:val="24"/>
          <w:szCs w:val="24"/>
          <w14:ligatures w14:val="none"/>
        </w:rPr>
        <w:t xml:space="preserve"> </w:t>
      </w:r>
    </w:p>
    <w:p w14:paraId="31B76A99" w14:textId="20F2E021" w:rsidR="00A4358F" w:rsidRPr="00067D2E" w:rsidRDefault="00241F2C" w:rsidP="00E4045B">
      <w:pPr>
        <w:pStyle w:val="ListParagraph"/>
        <w:numPr>
          <w:ilvl w:val="1"/>
          <w:numId w:val="13"/>
        </w:numPr>
        <w:spacing w:after="0" w:line="240" w:lineRule="auto"/>
        <w:textAlignment w:val="baseline"/>
        <w:rPr>
          <w:rFonts w:ascii="Times New Roman" w:eastAsia="Times New Roman" w:hAnsi="Times New Roman" w:cs="Times New Roman"/>
          <w:kern w:val="0"/>
          <w:sz w:val="24"/>
          <w:szCs w:val="24"/>
          <w14:ligatures w14:val="none"/>
        </w:rPr>
      </w:pPr>
      <w:r w:rsidRPr="00067D2E">
        <w:rPr>
          <w:rFonts w:ascii="Times New Roman" w:eastAsia="Times New Roman" w:hAnsi="Times New Roman" w:cs="Times New Roman"/>
          <w:kern w:val="0"/>
          <w:sz w:val="24"/>
          <w:szCs w:val="24"/>
          <w14:ligatures w14:val="none"/>
        </w:rPr>
        <w:t>A student w</w:t>
      </w:r>
      <w:r w:rsidR="00AF0FDE" w:rsidRPr="00067D2E">
        <w:rPr>
          <w:rFonts w:ascii="Times New Roman" w:eastAsia="Times New Roman" w:hAnsi="Times New Roman" w:cs="Times New Roman"/>
          <w:kern w:val="0"/>
          <w:sz w:val="24"/>
          <w:szCs w:val="24"/>
          <w14:ligatures w14:val="none"/>
        </w:rPr>
        <w:t xml:space="preserve">ho </w:t>
      </w:r>
      <w:r w:rsidR="00CC7228" w:rsidRPr="00067D2E">
        <w:rPr>
          <w:rFonts w:ascii="Times New Roman" w:eastAsia="Times New Roman" w:hAnsi="Times New Roman" w:cs="Times New Roman"/>
          <w:kern w:val="0"/>
          <w:sz w:val="24"/>
          <w:szCs w:val="24"/>
          <w14:ligatures w14:val="none"/>
        </w:rPr>
        <w:t>does</w:t>
      </w:r>
      <w:r w:rsidRPr="00067D2E">
        <w:rPr>
          <w:rFonts w:ascii="Times New Roman" w:eastAsia="Times New Roman" w:hAnsi="Times New Roman" w:cs="Times New Roman"/>
          <w:kern w:val="0"/>
          <w:sz w:val="24"/>
          <w:szCs w:val="24"/>
          <w14:ligatures w14:val="none"/>
        </w:rPr>
        <w:t xml:space="preserve"> </w:t>
      </w:r>
      <w:r w:rsidR="00CC7228" w:rsidRPr="00067D2E">
        <w:rPr>
          <w:rFonts w:ascii="Times New Roman" w:eastAsia="Times New Roman" w:hAnsi="Times New Roman" w:cs="Times New Roman"/>
          <w:kern w:val="0"/>
          <w:sz w:val="24"/>
          <w:szCs w:val="24"/>
          <w14:ligatures w14:val="none"/>
        </w:rPr>
        <w:t>not</w:t>
      </w:r>
      <w:r w:rsidRPr="00067D2E">
        <w:rPr>
          <w:rFonts w:ascii="Times New Roman" w:eastAsia="Times New Roman" w:hAnsi="Times New Roman" w:cs="Times New Roman"/>
          <w:kern w:val="0"/>
          <w:sz w:val="24"/>
          <w:szCs w:val="24"/>
          <w14:ligatures w14:val="none"/>
        </w:rPr>
        <w:t xml:space="preserve"> </w:t>
      </w:r>
      <w:proofErr w:type="gramStart"/>
      <w:r w:rsidRPr="00067D2E">
        <w:rPr>
          <w:rFonts w:ascii="Times New Roman" w:eastAsia="Times New Roman" w:hAnsi="Times New Roman" w:cs="Times New Roman"/>
          <w:kern w:val="0"/>
          <w:sz w:val="24"/>
          <w:szCs w:val="24"/>
          <w14:ligatures w14:val="none"/>
        </w:rPr>
        <w:t>sit for</w:t>
      </w:r>
      <w:proofErr w:type="gramEnd"/>
      <w:r w:rsidRPr="00067D2E">
        <w:rPr>
          <w:rFonts w:ascii="Times New Roman" w:eastAsia="Times New Roman" w:hAnsi="Times New Roman" w:cs="Times New Roman"/>
          <w:kern w:val="0"/>
          <w:sz w:val="24"/>
          <w:szCs w:val="24"/>
          <w14:ligatures w14:val="none"/>
        </w:rPr>
        <w:t xml:space="preserve"> this exam by the set date will receive a professionalism warning</w:t>
      </w:r>
      <w:r w:rsidR="00CC7228" w:rsidRPr="00067D2E">
        <w:rPr>
          <w:rFonts w:ascii="Times New Roman" w:eastAsia="Times New Roman" w:hAnsi="Times New Roman" w:cs="Times New Roman"/>
          <w:kern w:val="0"/>
          <w:sz w:val="24"/>
          <w:szCs w:val="24"/>
          <w14:ligatures w14:val="none"/>
        </w:rPr>
        <w:t xml:space="preserve"> (if </w:t>
      </w:r>
      <w:proofErr w:type="spellStart"/>
      <w:r w:rsidR="00CC7228" w:rsidRPr="00067D2E">
        <w:rPr>
          <w:rFonts w:ascii="Times New Roman" w:eastAsia="Times New Roman" w:hAnsi="Times New Roman" w:cs="Times New Roman"/>
          <w:kern w:val="0"/>
          <w:sz w:val="24"/>
          <w:szCs w:val="24"/>
          <w14:ligatures w14:val="none"/>
        </w:rPr>
        <w:t>unexecused</w:t>
      </w:r>
      <w:proofErr w:type="spellEnd"/>
      <w:r w:rsidR="00CC7228" w:rsidRPr="00067D2E">
        <w:rPr>
          <w:rFonts w:ascii="Times New Roman" w:eastAsia="Times New Roman" w:hAnsi="Times New Roman" w:cs="Times New Roman"/>
          <w:kern w:val="0"/>
          <w:sz w:val="24"/>
          <w:szCs w:val="24"/>
          <w14:ligatures w14:val="none"/>
        </w:rPr>
        <w:t>)</w:t>
      </w:r>
      <w:r w:rsidRPr="00067D2E">
        <w:rPr>
          <w:rFonts w:ascii="Times New Roman" w:eastAsia="Times New Roman" w:hAnsi="Times New Roman" w:cs="Times New Roman"/>
          <w:kern w:val="0"/>
          <w:sz w:val="24"/>
          <w:szCs w:val="24"/>
          <w14:ligatures w14:val="none"/>
        </w:rPr>
        <w:t xml:space="preserve"> from the PAAC and could be delayed in their graduation date.</w:t>
      </w:r>
    </w:p>
    <w:p w14:paraId="07F11D02" w14:textId="7ECF48DC" w:rsidR="00043E06" w:rsidRPr="00067D2E" w:rsidRDefault="00A4358F" w:rsidP="00E4045B">
      <w:pPr>
        <w:pStyle w:val="ListParagraph"/>
        <w:numPr>
          <w:ilvl w:val="0"/>
          <w:numId w:val="13"/>
        </w:numPr>
        <w:spacing w:after="0" w:line="240" w:lineRule="auto"/>
        <w:textAlignment w:val="baseline"/>
        <w:rPr>
          <w:rFonts w:ascii="Times New Roman" w:eastAsia="Times New Roman" w:hAnsi="Times New Roman" w:cs="Times New Roman"/>
          <w:kern w:val="0"/>
          <w:sz w:val="24"/>
          <w:szCs w:val="24"/>
          <w14:ligatures w14:val="none"/>
        </w:rPr>
      </w:pPr>
      <w:r w:rsidRPr="00067D2E">
        <w:rPr>
          <w:rFonts w:ascii="Times New Roman" w:eastAsia="Times New Roman" w:hAnsi="Times New Roman" w:cs="Times New Roman"/>
          <w:kern w:val="0"/>
          <w:sz w:val="24"/>
          <w:szCs w:val="24"/>
          <w14:ligatures w14:val="none"/>
        </w:rPr>
        <w:t>Students must</w:t>
      </w:r>
      <w:r w:rsidR="00396972" w:rsidRPr="00067D2E">
        <w:rPr>
          <w:rFonts w:ascii="Times New Roman" w:eastAsia="Times New Roman" w:hAnsi="Times New Roman" w:cs="Times New Roman"/>
          <w:kern w:val="0"/>
          <w:sz w:val="24"/>
          <w:szCs w:val="24"/>
          <w14:ligatures w14:val="none"/>
        </w:rPr>
        <w:t xml:space="preserve"> record a passing</w:t>
      </w:r>
      <w:r w:rsidR="00254CC9" w:rsidRPr="00067D2E">
        <w:rPr>
          <w:rFonts w:ascii="Times New Roman" w:eastAsia="Times New Roman" w:hAnsi="Times New Roman" w:cs="Times New Roman"/>
          <w:kern w:val="0"/>
          <w:sz w:val="24"/>
          <w:szCs w:val="24"/>
          <w14:ligatures w14:val="none"/>
        </w:rPr>
        <w:t xml:space="preserve"> USMLE</w:t>
      </w:r>
      <w:r w:rsidRPr="00067D2E">
        <w:rPr>
          <w:rFonts w:ascii="Times New Roman" w:eastAsia="Times New Roman" w:hAnsi="Times New Roman" w:cs="Times New Roman"/>
          <w:kern w:val="0"/>
          <w:sz w:val="24"/>
          <w:szCs w:val="24"/>
          <w14:ligatures w14:val="none"/>
        </w:rPr>
        <w:t xml:space="preserve"> Step 2</w:t>
      </w:r>
      <w:r w:rsidR="00C50B60" w:rsidRPr="00067D2E">
        <w:rPr>
          <w:rFonts w:ascii="Times New Roman" w:eastAsia="Times New Roman" w:hAnsi="Times New Roman" w:cs="Times New Roman"/>
          <w:kern w:val="0"/>
          <w:sz w:val="24"/>
          <w:szCs w:val="24"/>
          <w14:ligatures w14:val="none"/>
        </w:rPr>
        <w:t xml:space="preserve"> CK</w:t>
      </w:r>
      <w:r w:rsidRPr="00067D2E">
        <w:rPr>
          <w:rFonts w:ascii="Times New Roman" w:eastAsia="Times New Roman" w:hAnsi="Times New Roman" w:cs="Times New Roman"/>
          <w:kern w:val="0"/>
          <w:sz w:val="24"/>
          <w:szCs w:val="24"/>
          <w14:ligatures w14:val="none"/>
        </w:rPr>
        <w:t xml:space="preserve"> examination</w:t>
      </w:r>
      <w:r w:rsidR="00396972" w:rsidRPr="00067D2E">
        <w:rPr>
          <w:rFonts w:ascii="Times New Roman" w:eastAsia="Times New Roman" w:hAnsi="Times New Roman" w:cs="Times New Roman"/>
          <w:kern w:val="0"/>
          <w:sz w:val="24"/>
          <w:szCs w:val="24"/>
          <w14:ligatures w14:val="none"/>
        </w:rPr>
        <w:t xml:space="preserve"> score with the COM Registrar’s Office</w:t>
      </w:r>
      <w:r w:rsidR="00FA7BBE" w:rsidRPr="00067D2E">
        <w:rPr>
          <w:rFonts w:ascii="Times New Roman" w:eastAsia="Times New Roman" w:hAnsi="Times New Roman" w:cs="Times New Roman"/>
          <w:kern w:val="0"/>
          <w:sz w:val="24"/>
          <w:szCs w:val="24"/>
          <w14:ligatures w14:val="none"/>
        </w:rPr>
        <w:t xml:space="preserve"> no later than three days prior to the anticipated graduation date from the COM</w:t>
      </w:r>
      <w:r w:rsidR="00396972" w:rsidRPr="00067D2E">
        <w:rPr>
          <w:rFonts w:ascii="Times New Roman" w:eastAsia="Times New Roman" w:hAnsi="Times New Roman" w:cs="Times New Roman"/>
          <w:kern w:val="0"/>
          <w:sz w:val="24"/>
          <w:szCs w:val="24"/>
          <w14:ligatures w14:val="none"/>
        </w:rPr>
        <w:t>. A student who does not receive a passing score on the USMLE Step 2 examination may not graduate</w:t>
      </w:r>
      <w:r w:rsidR="00441472" w:rsidRPr="00067D2E">
        <w:rPr>
          <w:rFonts w:ascii="Times New Roman" w:eastAsia="Times New Roman" w:hAnsi="Times New Roman" w:cs="Times New Roman"/>
          <w:kern w:val="0"/>
          <w:sz w:val="24"/>
          <w:szCs w:val="24"/>
          <w14:ligatures w14:val="none"/>
        </w:rPr>
        <w:t>.</w:t>
      </w:r>
    </w:p>
    <w:p w14:paraId="4E0FB5A4" w14:textId="77777777" w:rsidR="00183C5E" w:rsidRPr="00067D2E" w:rsidRDefault="00183C5E" w:rsidP="00E4045B">
      <w:pPr>
        <w:pStyle w:val="ListParagraph"/>
        <w:widowControl w:val="0"/>
        <w:numPr>
          <w:ilvl w:val="1"/>
          <w:numId w:val="13"/>
        </w:numPr>
        <w:tabs>
          <w:tab w:val="left" w:pos="1639"/>
        </w:tabs>
        <w:kinsoku w:val="0"/>
        <w:overflowPunct w:val="0"/>
        <w:autoSpaceDE w:val="0"/>
        <w:autoSpaceDN w:val="0"/>
        <w:adjustRightInd w:val="0"/>
        <w:spacing w:after="0" w:line="240" w:lineRule="auto"/>
        <w:contextualSpacing w:val="0"/>
        <w:rPr>
          <w:rFonts w:ascii="Times New Roman" w:hAnsi="Times New Roman" w:cs="Times New Roman"/>
          <w:spacing w:val="-2"/>
          <w:sz w:val="24"/>
          <w:szCs w:val="24"/>
        </w:rPr>
      </w:pPr>
      <w:r w:rsidRPr="00067D2E">
        <w:rPr>
          <w:rFonts w:ascii="Times New Roman" w:hAnsi="Times New Roman" w:cs="Times New Roman"/>
          <w:sz w:val="24"/>
          <w:szCs w:val="24"/>
        </w:rPr>
        <w:t>Repetition</w:t>
      </w:r>
      <w:r w:rsidRPr="00067D2E">
        <w:rPr>
          <w:rFonts w:ascii="Times New Roman" w:hAnsi="Times New Roman" w:cs="Times New Roman"/>
          <w:spacing w:val="-6"/>
          <w:sz w:val="24"/>
          <w:szCs w:val="24"/>
        </w:rPr>
        <w:t xml:space="preserve"> </w:t>
      </w:r>
      <w:r w:rsidRPr="00067D2E">
        <w:rPr>
          <w:rFonts w:ascii="Times New Roman" w:hAnsi="Times New Roman" w:cs="Times New Roman"/>
          <w:sz w:val="24"/>
          <w:szCs w:val="24"/>
        </w:rPr>
        <w:t>of</w:t>
      </w:r>
      <w:r w:rsidRPr="00067D2E">
        <w:rPr>
          <w:rFonts w:ascii="Times New Roman" w:hAnsi="Times New Roman" w:cs="Times New Roman"/>
          <w:spacing w:val="-7"/>
          <w:sz w:val="24"/>
          <w:szCs w:val="24"/>
        </w:rPr>
        <w:t xml:space="preserve"> </w:t>
      </w:r>
      <w:r w:rsidRPr="00067D2E">
        <w:rPr>
          <w:rFonts w:ascii="Times New Roman" w:hAnsi="Times New Roman" w:cs="Times New Roman"/>
          <w:sz w:val="24"/>
          <w:szCs w:val="24"/>
        </w:rPr>
        <w:t>USMLE</w:t>
      </w:r>
      <w:r w:rsidRPr="00067D2E">
        <w:rPr>
          <w:rFonts w:ascii="Times New Roman" w:hAnsi="Times New Roman" w:cs="Times New Roman"/>
          <w:spacing w:val="-6"/>
          <w:sz w:val="24"/>
          <w:szCs w:val="24"/>
        </w:rPr>
        <w:t xml:space="preserve"> </w:t>
      </w:r>
      <w:r w:rsidRPr="00067D2E">
        <w:rPr>
          <w:rFonts w:ascii="Times New Roman" w:hAnsi="Times New Roman" w:cs="Times New Roman"/>
          <w:sz w:val="24"/>
          <w:szCs w:val="24"/>
        </w:rPr>
        <w:t>Step</w:t>
      </w:r>
      <w:r w:rsidRPr="00067D2E">
        <w:rPr>
          <w:rFonts w:ascii="Times New Roman" w:hAnsi="Times New Roman" w:cs="Times New Roman"/>
          <w:spacing w:val="-5"/>
          <w:sz w:val="24"/>
          <w:szCs w:val="24"/>
        </w:rPr>
        <w:t xml:space="preserve"> </w:t>
      </w:r>
      <w:r w:rsidRPr="00067D2E">
        <w:rPr>
          <w:rFonts w:ascii="Times New Roman" w:hAnsi="Times New Roman" w:cs="Times New Roman"/>
          <w:sz w:val="24"/>
          <w:szCs w:val="24"/>
        </w:rPr>
        <w:t>2</w:t>
      </w:r>
      <w:r w:rsidRPr="00067D2E">
        <w:rPr>
          <w:rFonts w:ascii="Times New Roman" w:hAnsi="Times New Roman" w:cs="Times New Roman"/>
          <w:spacing w:val="-6"/>
          <w:sz w:val="24"/>
          <w:szCs w:val="24"/>
        </w:rPr>
        <w:t xml:space="preserve"> </w:t>
      </w:r>
      <w:r w:rsidRPr="00067D2E">
        <w:rPr>
          <w:rFonts w:ascii="Times New Roman" w:hAnsi="Times New Roman" w:cs="Times New Roman"/>
          <w:spacing w:val="-2"/>
          <w:sz w:val="24"/>
          <w:szCs w:val="24"/>
        </w:rPr>
        <w:t>CK Examination</w:t>
      </w:r>
    </w:p>
    <w:p w14:paraId="04E9A4EF" w14:textId="77777777" w:rsidR="0004339A" w:rsidRPr="00067D2E" w:rsidRDefault="00183C5E" w:rsidP="00E4045B">
      <w:pPr>
        <w:pStyle w:val="ListParagraph"/>
        <w:widowControl w:val="0"/>
        <w:numPr>
          <w:ilvl w:val="1"/>
          <w:numId w:val="13"/>
        </w:numPr>
        <w:tabs>
          <w:tab w:val="left" w:pos="1640"/>
        </w:tabs>
        <w:kinsoku w:val="0"/>
        <w:overflowPunct w:val="0"/>
        <w:autoSpaceDE w:val="0"/>
        <w:autoSpaceDN w:val="0"/>
        <w:adjustRightInd w:val="0"/>
        <w:spacing w:after="0" w:line="240" w:lineRule="auto"/>
        <w:ind w:left="2000"/>
        <w:rPr>
          <w:rFonts w:ascii="Times New Roman" w:hAnsi="Times New Roman" w:cs="Times New Roman"/>
          <w:spacing w:val="-4"/>
          <w:sz w:val="24"/>
          <w:szCs w:val="24"/>
        </w:rPr>
      </w:pPr>
      <w:r w:rsidRPr="00067D2E">
        <w:rPr>
          <w:rFonts w:ascii="Times New Roman" w:hAnsi="Times New Roman" w:cs="Times New Roman"/>
          <w:sz w:val="24"/>
          <w:szCs w:val="24"/>
        </w:rPr>
        <w:t>A</w:t>
      </w:r>
      <w:r w:rsidRPr="00067D2E">
        <w:rPr>
          <w:rFonts w:ascii="Times New Roman" w:hAnsi="Times New Roman" w:cs="Times New Roman"/>
          <w:spacing w:val="-14"/>
          <w:sz w:val="24"/>
          <w:szCs w:val="24"/>
        </w:rPr>
        <w:t xml:space="preserve"> </w:t>
      </w:r>
      <w:r w:rsidRPr="00067D2E">
        <w:rPr>
          <w:rFonts w:ascii="Times New Roman" w:hAnsi="Times New Roman" w:cs="Times New Roman"/>
          <w:sz w:val="24"/>
          <w:szCs w:val="24"/>
        </w:rPr>
        <w:t>student</w:t>
      </w:r>
      <w:r w:rsidRPr="00067D2E">
        <w:rPr>
          <w:rFonts w:ascii="Times New Roman" w:hAnsi="Times New Roman" w:cs="Times New Roman"/>
          <w:spacing w:val="-10"/>
          <w:sz w:val="24"/>
          <w:szCs w:val="24"/>
        </w:rPr>
        <w:t xml:space="preserve"> </w:t>
      </w:r>
      <w:r w:rsidRPr="00067D2E">
        <w:rPr>
          <w:rFonts w:ascii="Times New Roman" w:hAnsi="Times New Roman" w:cs="Times New Roman"/>
          <w:sz w:val="24"/>
          <w:szCs w:val="24"/>
        </w:rPr>
        <w:t>who</w:t>
      </w:r>
      <w:r w:rsidRPr="00067D2E">
        <w:rPr>
          <w:rFonts w:ascii="Times New Roman" w:hAnsi="Times New Roman" w:cs="Times New Roman"/>
          <w:spacing w:val="-6"/>
          <w:sz w:val="24"/>
          <w:szCs w:val="24"/>
        </w:rPr>
        <w:t xml:space="preserve"> </w:t>
      </w:r>
      <w:r w:rsidRPr="00067D2E">
        <w:rPr>
          <w:rFonts w:ascii="Times New Roman" w:hAnsi="Times New Roman" w:cs="Times New Roman"/>
          <w:sz w:val="24"/>
          <w:szCs w:val="24"/>
        </w:rPr>
        <w:t>fails</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USMLE</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Step</w:t>
      </w:r>
      <w:r w:rsidRPr="00067D2E">
        <w:rPr>
          <w:rFonts w:ascii="Times New Roman" w:hAnsi="Times New Roman" w:cs="Times New Roman"/>
          <w:spacing w:val="-8"/>
          <w:sz w:val="24"/>
          <w:szCs w:val="24"/>
        </w:rPr>
        <w:t xml:space="preserve"> </w:t>
      </w:r>
      <w:r w:rsidRPr="00067D2E">
        <w:rPr>
          <w:rFonts w:ascii="Times New Roman" w:hAnsi="Times New Roman" w:cs="Times New Roman"/>
          <w:sz w:val="24"/>
          <w:szCs w:val="24"/>
        </w:rPr>
        <w:t>2</w:t>
      </w:r>
      <w:r w:rsidRPr="00067D2E">
        <w:rPr>
          <w:rFonts w:ascii="Times New Roman" w:hAnsi="Times New Roman" w:cs="Times New Roman"/>
          <w:spacing w:val="-7"/>
          <w:sz w:val="24"/>
          <w:szCs w:val="24"/>
        </w:rPr>
        <w:t xml:space="preserve"> </w:t>
      </w:r>
      <w:r w:rsidRPr="00067D2E">
        <w:rPr>
          <w:rFonts w:ascii="Times New Roman" w:hAnsi="Times New Roman" w:cs="Times New Roman"/>
          <w:sz w:val="24"/>
          <w:szCs w:val="24"/>
        </w:rPr>
        <w:t>CK</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may</w:t>
      </w:r>
      <w:r w:rsidRPr="00067D2E">
        <w:rPr>
          <w:rFonts w:ascii="Times New Roman" w:hAnsi="Times New Roman" w:cs="Times New Roman"/>
          <w:spacing w:val="-12"/>
          <w:sz w:val="24"/>
          <w:szCs w:val="24"/>
        </w:rPr>
        <w:t xml:space="preserve"> </w:t>
      </w:r>
      <w:r w:rsidRPr="00067D2E">
        <w:rPr>
          <w:rFonts w:ascii="Times New Roman" w:hAnsi="Times New Roman" w:cs="Times New Roman"/>
          <w:sz w:val="24"/>
          <w:szCs w:val="24"/>
        </w:rPr>
        <w:t>be</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given</w:t>
      </w:r>
      <w:r w:rsidRPr="00067D2E">
        <w:rPr>
          <w:rFonts w:ascii="Times New Roman" w:hAnsi="Times New Roman" w:cs="Times New Roman"/>
          <w:spacing w:val="-10"/>
          <w:sz w:val="24"/>
          <w:szCs w:val="24"/>
        </w:rPr>
        <w:t xml:space="preserve"> </w:t>
      </w:r>
      <w:r w:rsidRPr="00067D2E">
        <w:rPr>
          <w:rFonts w:ascii="Times New Roman" w:hAnsi="Times New Roman" w:cs="Times New Roman"/>
          <w:sz w:val="24"/>
          <w:szCs w:val="24"/>
        </w:rPr>
        <w:t>a</w:t>
      </w:r>
      <w:r w:rsidRPr="00067D2E">
        <w:rPr>
          <w:rFonts w:ascii="Times New Roman" w:hAnsi="Times New Roman" w:cs="Times New Roman"/>
          <w:spacing w:val="-7"/>
          <w:sz w:val="24"/>
          <w:szCs w:val="24"/>
        </w:rPr>
        <w:t xml:space="preserve"> </w:t>
      </w:r>
      <w:r w:rsidRPr="00067D2E">
        <w:rPr>
          <w:rFonts w:ascii="Times New Roman" w:hAnsi="Times New Roman" w:cs="Times New Roman"/>
          <w:sz w:val="24"/>
          <w:szCs w:val="24"/>
        </w:rPr>
        <w:t>Letter</w:t>
      </w:r>
      <w:r w:rsidRPr="00067D2E">
        <w:rPr>
          <w:rFonts w:ascii="Times New Roman" w:hAnsi="Times New Roman" w:cs="Times New Roman"/>
          <w:spacing w:val="-8"/>
          <w:sz w:val="24"/>
          <w:szCs w:val="24"/>
        </w:rPr>
        <w:t xml:space="preserve"> </w:t>
      </w:r>
      <w:r w:rsidRPr="00067D2E">
        <w:rPr>
          <w:rFonts w:ascii="Times New Roman" w:hAnsi="Times New Roman" w:cs="Times New Roman"/>
          <w:sz w:val="24"/>
          <w:szCs w:val="24"/>
        </w:rPr>
        <w:t>of</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Concern</w:t>
      </w:r>
      <w:r w:rsidRPr="00067D2E">
        <w:rPr>
          <w:rFonts w:ascii="Times New Roman" w:hAnsi="Times New Roman" w:cs="Times New Roman"/>
          <w:spacing w:val="-7"/>
          <w:sz w:val="24"/>
          <w:szCs w:val="24"/>
        </w:rPr>
        <w:t xml:space="preserve"> </w:t>
      </w:r>
      <w:r w:rsidRPr="00067D2E">
        <w:rPr>
          <w:rFonts w:ascii="Times New Roman" w:hAnsi="Times New Roman" w:cs="Times New Roman"/>
          <w:sz w:val="24"/>
          <w:szCs w:val="24"/>
        </w:rPr>
        <w:t>from</w:t>
      </w:r>
      <w:r w:rsidRPr="00067D2E">
        <w:rPr>
          <w:rFonts w:ascii="Times New Roman" w:hAnsi="Times New Roman" w:cs="Times New Roman"/>
          <w:spacing w:val="-14"/>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9"/>
          <w:sz w:val="24"/>
          <w:szCs w:val="24"/>
        </w:rPr>
        <w:t xml:space="preserve"> </w:t>
      </w:r>
      <w:r w:rsidRPr="00067D2E">
        <w:rPr>
          <w:rFonts w:ascii="Times New Roman" w:hAnsi="Times New Roman" w:cs="Times New Roman"/>
          <w:spacing w:val="-4"/>
          <w:sz w:val="24"/>
          <w:szCs w:val="24"/>
        </w:rPr>
        <w:t>PA</w:t>
      </w:r>
      <w:r w:rsidR="00C50B60" w:rsidRPr="00067D2E">
        <w:rPr>
          <w:rFonts w:ascii="Times New Roman" w:hAnsi="Times New Roman" w:cs="Times New Roman"/>
          <w:spacing w:val="-4"/>
          <w:sz w:val="24"/>
          <w:szCs w:val="24"/>
        </w:rPr>
        <w:t>A</w:t>
      </w:r>
      <w:r w:rsidRPr="00067D2E">
        <w:rPr>
          <w:rFonts w:ascii="Times New Roman" w:hAnsi="Times New Roman" w:cs="Times New Roman"/>
          <w:spacing w:val="-4"/>
          <w:sz w:val="24"/>
          <w:szCs w:val="24"/>
        </w:rPr>
        <w:t>C.</w:t>
      </w:r>
    </w:p>
    <w:p w14:paraId="22E401AA" w14:textId="6C4681DE" w:rsidR="0004339A" w:rsidRPr="00954A02" w:rsidRDefault="00183C5E" w:rsidP="00E4045B">
      <w:pPr>
        <w:pStyle w:val="ListParagraph"/>
        <w:numPr>
          <w:ilvl w:val="1"/>
          <w:numId w:val="13"/>
        </w:numPr>
        <w:spacing w:after="0" w:line="240" w:lineRule="auto"/>
        <w:rPr>
          <w:rFonts w:ascii="Times New Roman" w:hAnsi="Times New Roman" w:cs="Times New Roman"/>
          <w:sz w:val="24"/>
          <w:szCs w:val="24"/>
        </w:rPr>
      </w:pPr>
      <w:r w:rsidRPr="00954A02">
        <w:rPr>
          <w:rFonts w:ascii="Times New Roman" w:hAnsi="Times New Roman" w:cs="Times New Roman"/>
          <w:sz w:val="24"/>
          <w:szCs w:val="24"/>
        </w:rPr>
        <w:t>A</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student</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who</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fails</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USMLE</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Step</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2</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CK</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may</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retake</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the</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examination(s)</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and</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is</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permitted</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a</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maximum</w:t>
      </w:r>
      <w:r w:rsidRPr="00954A02">
        <w:rPr>
          <w:rFonts w:ascii="Times New Roman" w:hAnsi="Times New Roman" w:cs="Times New Roman"/>
          <w:spacing w:val="-3"/>
          <w:sz w:val="24"/>
          <w:szCs w:val="24"/>
        </w:rPr>
        <w:t xml:space="preserve"> </w:t>
      </w:r>
      <w:r w:rsidRPr="00954A02">
        <w:rPr>
          <w:rFonts w:ascii="Times New Roman" w:hAnsi="Times New Roman" w:cs="Times New Roman"/>
          <w:sz w:val="24"/>
          <w:szCs w:val="24"/>
        </w:rPr>
        <w:t>of</w:t>
      </w:r>
      <w:r w:rsidRPr="00954A02">
        <w:rPr>
          <w:rFonts w:ascii="Times New Roman" w:hAnsi="Times New Roman" w:cs="Times New Roman"/>
          <w:spacing w:val="-2"/>
          <w:sz w:val="24"/>
          <w:szCs w:val="24"/>
        </w:rPr>
        <w:t xml:space="preserve"> </w:t>
      </w:r>
      <w:r w:rsidRPr="00954A02">
        <w:rPr>
          <w:rFonts w:ascii="Times New Roman" w:hAnsi="Times New Roman" w:cs="Times New Roman"/>
          <w:sz w:val="24"/>
          <w:szCs w:val="24"/>
        </w:rPr>
        <w:t xml:space="preserve">four attempts to pass. Should the student be </w:t>
      </w:r>
      <w:proofErr w:type="gramStart"/>
      <w:r w:rsidR="008B1176" w:rsidRPr="00954A02">
        <w:rPr>
          <w:rFonts w:ascii="Times New Roman" w:hAnsi="Times New Roman" w:cs="Times New Roman"/>
          <w:sz w:val="24"/>
          <w:szCs w:val="24"/>
        </w:rPr>
        <w:t>require</w:t>
      </w:r>
      <w:proofErr w:type="gramEnd"/>
      <w:r w:rsidRPr="00954A02">
        <w:rPr>
          <w:rFonts w:ascii="Times New Roman" w:hAnsi="Times New Roman" w:cs="Times New Roman"/>
          <w:sz w:val="24"/>
          <w:szCs w:val="24"/>
        </w:rPr>
        <w:t xml:space="preserve"> a fourth attempt to pass USMLE Step 2</w:t>
      </w:r>
      <w:r w:rsidR="006121A3" w:rsidRPr="00954A02">
        <w:rPr>
          <w:rFonts w:ascii="Times New Roman" w:hAnsi="Times New Roman" w:cs="Times New Roman"/>
          <w:sz w:val="24"/>
          <w:szCs w:val="24"/>
        </w:rPr>
        <w:t xml:space="preserve"> CK</w:t>
      </w:r>
      <w:r w:rsidRPr="00954A02">
        <w:rPr>
          <w:rFonts w:ascii="Times New Roman" w:hAnsi="Times New Roman" w:cs="Times New Roman"/>
          <w:sz w:val="24"/>
          <w:szCs w:val="24"/>
        </w:rPr>
        <w:t xml:space="preserve"> and the student fails to pass the examination on the fourth attempt, the student will be </w:t>
      </w:r>
      <w:r w:rsidR="00B4312B" w:rsidRPr="00954A02">
        <w:rPr>
          <w:rFonts w:ascii="Times New Roman" w:hAnsi="Times New Roman" w:cs="Times New Roman"/>
          <w:sz w:val="24"/>
          <w:szCs w:val="24"/>
        </w:rPr>
        <w:t>recommended for dismissal</w:t>
      </w:r>
      <w:r w:rsidRPr="00954A02">
        <w:rPr>
          <w:rFonts w:ascii="Times New Roman" w:hAnsi="Times New Roman" w:cs="Times New Roman"/>
          <w:sz w:val="24"/>
          <w:szCs w:val="24"/>
        </w:rPr>
        <w:t xml:space="preserve"> from the COM with no further right of</w:t>
      </w:r>
      <w:r w:rsidRPr="00954A02">
        <w:rPr>
          <w:rFonts w:ascii="Times New Roman" w:hAnsi="Times New Roman" w:cs="Times New Roman"/>
          <w:spacing w:val="-9"/>
          <w:sz w:val="24"/>
          <w:szCs w:val="24"/>
        </w:rPr>
        <w:t xml:space="preserve"> </w:t>
      </w:r>
      <w:r w:rsidRPr="00954A02">
        <w:rPr>
          <w:rFonts w:ascii="Times New Roman" w:hAnsi="Times New Roman" w:cs="Times New Roman"/>
          <w:sz w:val="24"/>
          <w:szCs w:val="24"/>
        </w:rPr>
        <w:t>appeal.</w:t>
      </w:r>
    </w:p>
    <w:p w14:paraId="6A1A3CDA" w14:textId="38CEC0FC" w:rsidR="00183C5E" w:rsidRPr="00FE382C" w:rsidRDefault="00183C5E" w:rsidP="00E4045B">
      <w:pPr>
        <w:pStyle w:val="ListParagraph"/>
        <w:numPr>
          <w:ilvl w:val="1"/>
          <w:numId w:val="13"/>
        </w:numPr>
        <w:spacing w:after="0" w:line="240" w:lineRule="auto"/>
        <w:rPr>
          <w:rFonts w:ascii="Times New Roman" w:hAnsi="Times New Roman" w:cs="Times New Roman"/>
          <w:sz w:val="24"/>
          <w:szCs w:val="24"/>
        </w:rPr>
      </w:pPr>
      <w:r w:rsidRPr="00067D2E">
        <w:rPr>
          <w:rFonts w:ascii="Times New Roman" w:hAnsi="Times New Roman" w:cs="Times New Roman"/>
          <w:sz w:val="24"/>
          <w:szCs w:val="24"/>
        </w:rPr>
        <w:t>Two repetitions and receipt of scores by the COM of</w:t>
      </w:r>
      <w:r w:rsidR="00A43517" w:rsidRPr="00067D2E">
        <w:rPr>
          <w:rFonts w:ascii="Times New Roman" w:hAnsi="Times New Roman" w:cs="Times New Roman"/>
          <w:sz w:val="24"/>
          <w:szCs w:val="24"/>
        </w:rPr>
        <w:t xml:space="preserve"> USMLE</w:t>
      </w:r>
      <w:r w:rsidRPr="00067D2E">
        <w:rPr>
          <w:rFonts w:ascii="Times New Roman" w:hAnsi="Times New Roman" w:cs="Times New Roman"/>
          <w:sz w:val="24"/>
          <w:szCs w:val="24"/>
        </w:rPr>
        <w:t xml:space="preserve"> Step 2 CK must</w:t>
      </w:r>
      <w:r w:rsidR="0006673D" w:rsidRPr="00067D2E">
        <w:rPr>
          <w:rFonts w:ascii="Times New Roman" w:hAnsi="Times New Roman" w:cs="Times New Roman"/>
          <w:sz w:val="24"/>
          <w:szCs w:val="24"/>
        </w:rPr>
        <w:t xml:space="preserve"> </w:t>
      </w:r>
      <w:r w:rsidRPr="00067D2E">
        <w:rPr>
          <w:rFonts w:ascii="Times New Roman" w:hAnsi="Times New Roman" w:cs="Times New Roman"/>
          <w:sz w:val="24"/>
          <w:szCs w:val="24"/>
        </w:rPr>
        <w:t>occur within one year of the date of receipt by the COM of the first failing score. If a student is granted the ability to take the exam a fourth time (see</w:t>
      </w:r>
      <w:r w:rsidRPr="00067D2E">
        <w:rPr>
          <w:rFonts w:ascii="Times New Roman" w:hAnsi="Times New Roman" w:cs="Times New Roman"/>
          <w:spacing w:val="-4"/>
          <w:sz w:val="24"/>
          <w:szCs w:val="24"/>
        </w:rPr>
        <w:t xml:space="preserve"> </w:t>
      </w:r>
      <w:r w:rsidRPr="00067D2E">
        <w:rPr>
          <w:rFonts w:ascii="Times New Roman" w:hAnsi="Times New Roman" w:cs="Times New Roman"/>
          <w:sz w:val="24"/>
          <w:szCs w:val="24"/>
        </w:rPr>
        <w:t>section</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b)</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4"/>
          <w:sz w:val="24"/>
          <w:szCs w:val="24"/>
        </w:rPr>
        <w:t xml:space="preserve"> </w:t>
      </w:r>
      <w:r w:rsidRPr="00067D2E">
        <w:rPr>
          <w:rFonts w:ascii="Times New Roman" w:hAnsi="Times New Roman" w:cs="Times New Roman"/>
          <w:sz w:val="24"/>
          <w:szCs w:val="24"/>
        </w:rPr>
        <w:t>timing</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of</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this</w:t>
      </w:r>
      <w:r w:rsidRPr="00067D2E">
        <w:rPr>
          <w:rFonts w:ascii="Times New Roman" w:hAnsi="Times New Roman" w:cs="Times New Roman"/>
          <w:spacing w:val="-4"/>
          <w:sz w:val="24"/>
          <w:szCs w:val="24"/>
        </w:rPr>
        <w:t xml:space="preserve"> </w:t>
      </w:r>
      <w:r w:rsidRPr="00067D2E">
        <w:rPr>
          <w:rFonts w:ascii="Times New Roman" w:hAnsi="Times New Roman" w:cs="Times New Roman"/>
          <w:sz w:val="24"/>
          <w:szCs w:val="24"/>
        </w:rPr>
        <w:t>attempt</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must</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coincide</w:t>
      </w:r>
      <w:r w:rsidRPr="00067D2E">
        <w:rPr>
          <w:rFonts w:ascii="Times New Roman" w:hAnsi="Times New Roman" w:cs="Times New Roman"/>
          <w:spacing w:val="-4"/>
          <w:sz w:val="24"/>
          <w:szCs w:val="24"/>
        </w:rPr>
        <w:t xml:space="preserve"> </w:t>
      </w:r>
      <w:r w:rsidRPr="00067D2E">
        <w:rPr>
          <w:rFonts w:ascii="Times New Roman" w:hAnsi="Times New Roman" w:cs="Times New Roman"/>
          <w:sz w:val="24"/>
          <w:szCs w:val="24"/>
        </w:rPr>
        <w:t>with</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USMLE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guidelines</w:t>
      </w:r>
      <w:r w:rsidR="000E5DEC" w:rsidRPr="00067D2E">
        <w:rPr>
          <w:rFonts w:ascii="Times New Roman" w:hAnsi="Times New Roman" w:cs="Times New Roman"/>
          <w:sz w:val="24"/>
          <w:szCs w:val="24"/>
        </w:rPr>
        <w:t xml:space="preserve"> (see annual USMLE Bulletin)</w:t>
      </w:r>
      <w:r w:rsidR="00DB763B" w:rsidRPr="00067D2E">
        <w:rPr>
          <w:rFonts w:ascii="Times New Roman" w:hAnsi="Times New Roman" w:cs="Times New Roman"/>
          <w:sz w:val="24"/>
          <w:szCs w:val="24"/>
        </w:rPr>
        <w:t>.</w:t>
      </w:r>
      <w:r w:rsidRPr="00067D2E">
        <w:rPr>
          <w:rFonts w:ascii="Times New Roman" w:hAnsi="Times New Roman" w:cs="Times New Roman"/>
          <w:sz w:val="24"/>
          <w:szCs w:val="24"/>
        </w:rPr>
        <w:t xml:space="preserve"> </w:t>
      </w:r>
      <w:r w:rsidRPr="00FE382C">
        <w:rPr>
          <w:rFonts w:ascii="Times New Roman" w:hAnsi="Times New Roman" w:cs="Times New Roman"/>
          <w:sz w:val="24"/>
          <w:szCs w:val="24"/>
        </w:rPr>
        <w:t xml:space="preserve">The </w:t>
      </w:r>
      <w:r w:rsidR="001B0423" w:rsidRPr="00FE382C">
        <w:rPr>
          <w:rFonts w:ascii="Times New Roman" w:hAnsi="Times New Roman" w:cs="Times New Roman"/>
          <w:sz w:val="24"/>
          <w:szCs w:val="24"/>
        </w:rPr>
        <w:t>Office of Student Affairs</w:t>
      </w:r>
      <w:r w:rsidRPr="00FE382C">
        <w:rPr>
          <w:rFonts w:ascii="Times New Roman" w:hAnsi="Times New Roman" w:cs="Times New Roman"/>
          <w:sz w:val="24"/>
          <w:szCs w:val="24"/>
        </w:rPr>
        <w:t xml:space="preserve"> will work with the student on the timing of the fourth and final attempt at</w:t>
      </w:r>
      <w:r w:rsidR="00FF188B" w:rsidRPr="00FE382C">
        <w:rPr>
          <w:rFonts w:ascii="Times New Roman" w:hAnsi="Times New Roman" w:cs="Times New Roman"/>
          <w:sz w:val="24"/>
          <w:szCs w:val="24"/>
        </w:rPr>
        <w:t xml:space="preserve"> USMLE</w:t>
      </w:r>
      <w:r w:rsidRPr="00FE382C">
        <w:rPr>
          <w:rFonts w:ascii="Times New Roman" w:hAnsi="Times New Roman" w:cs="Times New Roman"/>
          <w:sz w:val="24"/>
          <w:szCs w:val="24"/>
        </w:rPr>
        <w:t xml:space="preserve"> Step 2 CK if such an attempt is granted to the student.</w:t>
      </w:r>
      <w:r w:rsidRPr="00FE382C">
        <w:rPr>
          <w:rFonts w:ascii="Times New Roman" w:hAnsi="Times New Roman" w:cs="Times New Roman"/>
          <w:spacing w:val="40"/>
          <w:sz w:val="24"/>
          <w:szCs w:val="24"/>
        </w:rPr>
        <w:t xml:space="preserve"> </w:t>
      </w:r>
    </w:p>
    <w:p w14:paraId="2DC33C2A" w14:textId="77777777" w:rsidR="0004339A" w:rsidRPr="00067D2E" w:rsidRDefault="0004339A" w:rsidP="008865CF">
      <w:pPr>
        <w:widowControl w:val="0"/>
        <w:tabs>
          <w:tab w:val="left" w:pos="1699"/>
        </w:tabs>
        <w:kinsoku w:val="0"/>
        <w:overflowPunct w:val="0"/>
        <w:autoSpaceDE w:val="0"/>
        <w:autoSpaceDN w:val="0"/>
        <w:adjustRightInd w:val="0"/>
        <w:spacing w:after="0" w:line="240" w:lineRule="auto"/>
        <w:ind w:right="-720"/>
        <w:rPr>
          <w:rFonts w:ascii="Times New Roman" w:hAnsi="Times New Roman" w:cs="Times New Roman"/>
          <w:sz w:val="24"/>
          <w:szCs w:val="24"/>
        </w:rPr>
      </w:pPr>
    </w:p>
    <w:p w14:paraId="0B9D59E1" w14:textId="44B6A420" w:rsidR="00183C5E" w:rsidRPr="00067D2E" w:rsidRDefault="00183C5E" w:rsidP="000660A3">
      <w:pPr>
        <w:widowControl w:val="0"/>
        <w:tabs>
          <w:tab w:val="left" w:pos="1699"/>
        </w:tabs>
        <w:kinsoku w:val="0"/>
        <w:overflowPunct w:val="0"/>
        <w:autoSpaceDE w:val="0"/>
        <w:autoSpaceDN w:val="0"/>
        <w:adjustRightInd w:val="0"/>
        <w:spacing w:after="0" w:line="240" w:lineRule="auto"/>
        <w:rPr>
          <w:rFonts w:ascii="Times New Roman" w:hAnsi="Times New Roman" w:cs="Times New Roman"/>
          <w:sz w:val="24"/>
          <w:szCs w:val="24"/>
        </w:rPr>
      </w:pPr>
      <w:r w:rsidRPr="00067D2E">
        <w:rPr>
          <w:rFonts w:ascii="Times New Roman" w:hAnsi="Times New Roman" w:cs="Times New Roman"/>
          <w:sz w:val="24"/>
          <w:szCs w:val="24"/>
        </w:rPr>
        <w:t>When preparing for repetition of USMLE Step 2 CK, a student is permitted to continue clinical coursework unless otherwise determined by the PA</w:t>
      </w:r>
      <w:r w:rsidR="002006CB" w:rsidRPr="00067D2E">
        <w:rPr>
          <w:rFonts w:ascii="Times New Roman" w:hAnsi="Times New Roman" w:cs="Times New Roman"/>
          <w:sz w:val="24"/>
          <w:szCs w:val="24"/>
        </w:rPr>
        <w:t>A</w:t>
      </w:r>
      <w:r w:rsidRPr="00067D2E">
        <w:rPr>
          <w:rFonts w:ascii="Times New Roman" w:hAnsi="Times New Roman" w:cs="Times New Roman"/>
          <w:sz w:val="24"/>
          <w:szCs w:val="24"/>
        </w:rPr>
        <w:t>C, or the student may request to be placed in the Independent Study course. The decision as to whether the student should enter the Independent Study course must be approved by the PA</w:t>
      </w:r>
      <w:r w:rsidR="002006CB" w:rsidRPr="00067D2E">
        <w:rPr>
          <w:rFonts w:ascii="Times New Roman" w:hAnsi="Times New Roman" w:cs="Times New Roman"/>
          <w:sz w:val="24"/>
          <w:szCs w:val="24"/>
        </w:rPr>
        <w:t>A</w:t>
      </w:r>
      <w:r w:rsidRPr="00067D2E">
        <w:rPr>
          <w:rFonts w:ascii="Times New Roman" w:hAnsi="Times New Roman" w:cs="Times New Roman"/>
          <w:sz w:val="24"/>
          <w:szCs w:val="24"/>
        </w:rPr>
        <w:t>C and the Associate Dean for Student Affairs. Should placement in the Independent Study course result in a delay in the student’s original graduation date, the student will need to seek approval from the Office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of</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Student</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Affairs</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and</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PA</w:t>
      </w:r>
      <w:r w:rsidR="002006CB" w:rsidRPr="00067D2E">
        <w:rPr>
          <w:rFonts w:ascii="Times New Roman" w:hAnsi="Times New Roman" w:cs="Times New Roman"/>
          <w:sz w:val="24"/>
          <w:szCs w:val="24"/>
        </w:rPr>
        <w:t>A</w:t>
      </w:r>
      <w:r w:rsidRPr="00067D2E">
        <w:rPr>
          <w:rFonts w:ascii="Times New Roman" w:hAnsi="Times New Roman" w:cs="Times New Roman"/>
          <w:sz w:val="24"/>
          <w:szCs w:val="24"/>
        </w:rPr>
        <w:t>C</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chair</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to</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alter</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their</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schedule.</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delay</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in</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graduation</w:t>
      </w:r>
      <w:r w:rsidRPr="00067D2E">
        <w:rPr>
          <w:rFonts w:ascii="Times New Roman" w:hAnsi="Times New Roman" w:cs="Times New Roman"/>
          <w:spacing w:val="-7"/>
          <w:sz w:val="24"/>
          <w:szCs w:val="24"/>
        </w:rPr>
        <w:t xml:space="preserve"> </w:t>
      </w:r>
      <w:r w:rsidRPr="00067D2E">
        <w:rPr>
          <w:rFonts w:ascii="Times New Roman" w:hAnsi="Times New Roman" w:cs="Times New Roman"/>
          <w:sz w:val="24"/>
          <w:szCs w:val="24"/>
        </w:rPr>
        <w:t>would</w:t>
      </w:r>
      <w:r w:rsidRPr="00067D2E">
        <w:rPr>
          <w:rFonts w:ascii="Times New Roman" w:hAnsi="Times New Roman" w:cs="Times New Roman"/>
          <w:spacing w:val="-9"/>
          <w:sz w:val="24"/>
          <w:szCs w:val="24"/>
        </w:rPr>
        <w:t xml:space="preserve"> </w:t>
      </w:r>
      <w:r w:rsidRPr="00067D2E">
        <w:rPr>
          <w:rFonts w:ascii="Times New Roman" w:hAnsi="Times New Roman" w:cs="Times New Roman"/>
          <w:sz w:val="24"/>
          <w:szCs w:val="24"/>
        </w:rPr>
        <w:t>be</w:t>
      </w:r>
      <w:r w:rsidRPr="00067D2E">
        <w:rPr>
          <w:rFonts w:ascii="Times New Roman" w:hAnsi="Times New Roman" w:cs="Times New Roman"/>
          <w:spacing w:val="-10"/>
          <w:sz w:val="24"/>
          <w:szCs w:val="24"/>
        </w:rPr>
        <w:t xml:space="preserve"> </w:t>
      </w:r>
      <w:r w:rsidRPr="00067D2E">
        <w:rPr>
          <w:rFonts w:ascii="Times New Roman" w:hAnsi="Times New Roman" w:cs="Times New Roman"/>
          <w:sz w:val="24"/>
          <w:szCs w:val="24"/>
        </w:rPr>
        <w:t>for</w:t>
      </w:r>
      <w:r w:rsidRPr="00067D2E">
        <w:rPr>
          <w:rFonts w:ascii="Times New Roman" w:hAnsi="Times New Roman" w:cs="Times New Roman"/>
          <w:spacing w:val="-8"/>
          <w:sz w:val="24"/>
          <w:szCs w:val="24"/>
        </w:rPr>
        <w:t xml:space="preserve"> </w:t>
      </w:r>
      <w:r w:rsidRPr="00067D2E">
        <w:rPr>
          <w:rFonts w:ascii="Times New Roman" w:hAnsi="Times New Roman" w:cs="Times New Roman"/>
          <w:sz w:val="24"/>
          <w:szCs w:val="24"/>
        </w:rPr>
        <w:t>the next</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earliest graduation date, unless</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student requests a</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later graduation date. If a student has been approved for a delayed graduation date and wants to extend the graduation date a second time, PA</w:t>
      </w:r>
      <w:r w:rsidR="002006CB" w:rsidRPr="00067D2E">
        <w:rPr>
          <w:rFonts w:ascii="Times New Roman" w:hAnsi="Times New Roman" w:cs="Times New Roman"/>
          <w:sz w:val="24"/>
          <w:szCs w:val="24"/>
        </w:rPr>
        <w:t>A</w:t>
      </w:r>
      <w:r w:rsidRPr="00067D2E">
        <w:rPr>
          <w:rFonts w:ascii="Times New Roman" w:hAnsi="Times New Roman" w:cs="Times New Roman"/>
          <w:sz w:val="24"/>
          <w:szCs w:val="24"/>
        </w:rPr>
        <w:t>C approval will be required.</w:t>
      </w:r>
    </w:p>
    <w:p w14:paraId="67A07644" w14:textId="77777777" w:rsidR="00FA1FA0" w:rsidRPr="00067D2E" w:rsidRDefault="00FA1FA0" w:rsidP="000660A3">
      <w:pPr>
        <w:spacing w:after="0" w:line="240" w:lineRule="auto"/>
        <w:textAlignment w:val="baseline"/>
        <w:rPr>
          <w:rFonts w:ascii="Times New Roman" w:eastAsia="Times New Roman" w:hAnsi="Times New Roman" w:cs="Times New Roman"/>
          <w:kern w:val="0"/>
          <w:sz w:val="24"/>
          <w:szCs w:val="24"/>
          <w14:ligatures w14:val="none"/>
        </w:rPr>
      </w:pPr>
    </w:p>
    <w:p w14:paraId="3F273172" w14:textId="6156F3B6" w:rsidR="00043E06" w:rsidRPr="008114F1" w:rsidRDefault="00043E06" w:rsidP="000660A3">
      <w:pPr>
        <w:pStyle w:val="Heading4"/>
        <w:spacing w:before="0" w:after="0" w:line="240" w:lineRule="auto"/>
        <w:rPr>
          <w:rFonts w:ascii="Times New Roman" w:hAnsi="Times New Roman" w:cs="Times New Roman"/>
          <w:b/>
          <w:bCs/>
          <w:i w:val="0"/>
          <w:iCs w:val="0"/>
          <w:color w:val="auto"/>
          <w:sz w:val="24"/>
          <w:szCs w:val="24"/>
          <w:u w:val="single"/>
        </w:rPr>
      </w:pPr>
      <w:r w:rsidRPr="008114F1">
        <w:rPr>
          <w:rFonts w:ascii="Times New Roman" w:hAnsi="Times New Roman" w:cs="Times New Roman"/>
          <w:b/>
          <w:bCs/>
          <w:i w:val="0"/>
          <w:iCs w:val="0"/>
          <w:color w:val="auto"/>
          <w:sz w:val="24"/>
          <w:szCs w:val="24"/>
          <w:u w:val="single"/>
        </w:rPr>
        <w:t>CCX Requirements</w:t>
      </w:r>
    </w:p>
    <w:p w14:paraId="0CE997C1" w14:textId="4337B19D" w:rsidR="00813BA8" w:rsidRPr="00067D2E" w:rsidRDefault="00396972" w:rsidP="000660A3">
      <w:pPr>
        <w:pStyle w:val="ListParagraph"/>
        <w:widowControl w:val="0"/>
        <w:numPr>
          <w:ilvl w:val="0"/>
          <w:numId w:val="13"/>
        </w:numPr>
        <w:tabs>
          <w:tab w:val="left" w:pos="1539"/>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067D2E">
        <w:rPr>
          <w:rFonts w:ascii="Times New Roman" w:eastAsia="Times New Roman" w:hAnsi="Times New Roman" w:cs="Times New Roman"/>
          <w:kern w:val="0"/>
          <w:sz w:val="24"/>
          <w:szCs w:val="24"/>
          <w14:ligatures w14:val="none"/>
        </w:rPr>
        <w:t xml:space="preserve">Students must pass the Clinical Competency Examination (CCX) administered by the </w:t>
      </w:r>
      <w:r w:rsidR="008114F1">
        <w:rPr>
          <w:rFonts w:ascii="Times New Roman" w:eastAsia="Times New Roman" w:hAnsi="Times New Roman" w:cs="Times New Roman"/>
          <w:kern w:val="0"/>
          <w:sz w:val="24"/>
          <w:szCs w:val="24"/>
          <w14:ligatures w14:val="none"/>
        </w:rPr>
        <w:t>UC</w:t>
      </w:r>
      <w:r w:rsidRPr="00067D2E">
        <w:rPr>
          <w:rFonts w:ascii="Times New Roman" w:eastAsia="Times New Roman" w:hAnsi="Times New Roman" w:cs="Times New Roman"/>
          <w:kern w:val="0"/>
          <w:sz w:val="24"/>
          <w:szCs w:val="24"/>
          <w14:ligatures w14:val="none"/>
        </w:rPr>
        <w:t xml:space="preserve">COM as a </w:t>
      </w:r>
      <w:r w:rsidRPr="00067D2E">
        <w:rPr>
          <w:rFonts w:ascii="Times New Roman" w:eastAsia="Times New Roman" w:hAnsi="Times New Roman" w:cs="Times New Roman"/>
          <w:kern w:val="0"/>
          <w:sz w:val="24"/>
          <w:szCs w:val="24"/>
          <w14:ligatures w14:val="none"/>
        </w:rPr>
        <w:lastRenderedPageBreak/>
        <w:t xml:space="preserve">requirement for graduation. A student should have passed all Phase 2 core clerkships prior to sitting for the CCX. Exceptions to this requirement will be determined by the Office of Student Affairs. The Office of Student Affairs will notify the appropriate PAAC chair. The first administration of the exam occurs in summer of the Phase 3 year with makeup dates offered later in the year. </w:t>
      </w:r>
    </w:p>
    <w:p w14:paraId="066EFA67" w14:textId="47CC0903" w:rsidR="00BA4A1A" w:rsidRPr="00067D2E" w:rsidRDefault="00BA4A1A" w:rsidP="000660A3">
      <w:pPr>
        <w:pStyle w:val="ListParagraph"/>
        <w:widowControl w:val="0"/>
        <w:numPr>
          <w:ilvl w:val="0"/>
          <w:numId w:val="13"/>
        </w:numPr>
        <w:tabs>
          <w:tab w:val="left" w:pos="1630"/>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067D2E">
        <w:rPr>
          <w:rFonts w:ascii="Times New Roman" w:hAnsi="Times New Roman" w:cs="Times New Roman"/>
          <w:sz w:val="24"/>
          <w:szCs w:val="24"/>
        </w:rPr>
        <w:t>The CCX or parts thereof may be repeated up to two times before a final grade is submitted. When a student fails all or part of the first administration of the CCX,</w:t>
      </w:r>
      <w:r w:rsidR="009B5F06" w:rsidRPr="00067D2E">
        <w:rPr>
          <w:rFonts w:ascii="Times New Roman" w:hAnsi="Times New Roman" w:cs="Times New Roman"/>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student</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must</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meet</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with</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Director</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of the Simulation Center to develop a remediation plan and complete it successfully before being eligible to retake any failed section of the CCX.</w:t>
      </w:r>
    </w:p>
    <w:p w14:paraId="00502DD2" w14:textId="392E54A6" w:rsidR="00BA4A1A" w:rsidRPr="008114F1" w:rsidRDefault="00BA4A1A" w:rsidP="000660A3">
      <w:pPr>
        <w:pStyle w:val="ListParagraph"/>
        <w:widowControl w:val="0"/>
        <w:numPr>
          <w:ilvl w:val="0"/>
          <w:numId w:val="13"/>
        </w:numPr>
        <w:tabs>
          <w:tab w:val="left" w:pos="1630"/>
        </w:tabs>
        <w:kinsoku w:val="0"/>
        <w:overflowPunct w:val="0"/>
        <w:autoSpaceDE w:val="0"/>
        <w:autoSpaceDN w:val="0"/>
        <w:adjustRightInd w:val="0"/>
        <w:spacing w:after="0" w:line="240" w:lineRule="auto"/>
        <w:contextualSpacing w:val="0"/>
        <w:rPr>
          <w:rFonts w:ascii="Times New Roman" w:hAnsi="Times New Roman" w:cs="Times New Roman"/>
          <w:sz w:val="24"/>
          <w:szCs w:val="24"/>
        </w:rPr>
      </w:pPr>
      <w:r w:rsidRPr="00067D2E">
        <w:rPr>
          <w:rFonts w:ascii="Times New Roman" w:hAnsi="Times New Roman" w:cs="Times New Roman"/>
          <w:sz w:val="24"/>
          <w:szCs w:val="24"/>
        </w:rPr>
        <w:t>Once all parts of the examination have been passed, a grade of Pass will be recorded in the Registrar’s office; this must occur no later than three days prior</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to</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anticipated</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graduation</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date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from</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COM.</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Failure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to</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pass</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on</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the</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third</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attempt</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will</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result</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in</w:t>
      </w:r>
      <w:r w:rsidRPr="00067D2E">
        <w:rPr>
          <w:rFonts w:ascii="Times New Roman" w:hAnsi="Times New Roman" w:cs="Times New Roman"/>
          <w:spacing w:val="-2"/>
          <w:sz w:val="24"/>
          <w:szCs w:val="24"/>
        </w:rPr>
        <w:t xml:space="preserve"> </w:t>
      </w:r>
      <w:r w:rsidRPr="00067D2E">
        <w:rPr>
          <w:rFonts w:ascii="Times New Roman" w:hAnsi="Times New Roman" w:cs="Times New Roman"/>
          <w:sz w:val="24"/>
          <w:szCs w:val="24"/>
        </w:rPr>
        <w:t>a grade of</w:t>
      </w:r>
      <w:r w:rsidRPr="00067D2E">
        <w:rPr>
          <w:rFonts w:ascii="Times New Roman" w:hAnsi="Times New Roman" w:cs="Times New Roman"/>
          <w:spacing w:val="-3"/>
          <w:sz w:val="24"/>
          <w:szCs w:val="24"/>
        </w:rPr>
        <w:t xml:space="preserve"> </w:t>
      </w:r>
      <w:r w:rsidRPr="00067D2E">
        <w:rPr>
          <w:rFonts w:ascii="Times New Roman" w:hAnsi="Times New Roman" w:cs="Times New Roman"/>
          <w:sz w:val="24"/>
          <w:szCs w:val="24"/>
        </w:rPr>
        <w:t>Failure on the transcript and is grounds for dismissal wi</w:t>
      </w:r>
      <w:r w:rsidRPr="008114F1">
        <w:rPr>
          <w:rFonts w:ascii="Times New Roman" w:hAnsi="Times New Roman" w:cs="Times New Roman"/>
          <w:sz w:val="24"/>
          <w:szCs w:val="24"/>
        </w:rPr>
        <w:t>th no right of</w:t>
      </w:r>
      <w:r w:rsidRPr="008114F1">
        <w:rPr>
          <w:rFonts w:ascii="Times New Roman" w:hAnsi="Times New Roman" w:cs="Times New Roman"/>
          <w:spacing w:val="-4"/>
          <w:sz w:val="24"/>
          <w:szCs w:val="24"/>
        </w:rPr>
        <w:t xml:space="preserve"> </w:t>
      </w:r>
      <w:r w:rsidRPr="008114F1">
        <w:rPr>
          <w:rFonts w:ascii="Times New Roman" w:hAnsi="Times New Roman" w:cs="Times New Roman"/>
          <w:sz w:val="24"/>
          <w:szCs w:val="24"/>
        </w:rPr>
        <w:t>appeal.</w:t>
      </w:r>
    </w:p>
    <w:p w14:paraId="7F0DE7A7" w14:textId="786F75B7" w:rsidR="00396972" w:rsidRPr="00743437" w:rsidRDefault="00396972" w:rsidP="008865CF">
      <w:pPr>
        <w:spacing w:after="0" w:line="240" w:lineRule="auto"/>
        <w:textAlignment w:val="baseline"/>
        <w:rPr>
          <w:rFonts w:ascii="Times New Roman" w:eastAsia="Times New Roman" w:hAnsi="Times New Roman" w:cs="Times New Roman"/>
          <w:kern w:val="0"/>
          <w14:ligatures w14:val="none"/>
        </w:rPr>
      </w:pPr>
    </w:p>
    <w:p w14:paraId="6797B7DF" w14:textId="7869CB61" w:rsidR="005D1712" w:rsidRPr="00743437" w:rsidRDefault="005D1712" w:rsidP="008865CF">
      <w:pPr>
        <w:pStyle w:val="BodyText"/>
        <w:kinsoku w:val="0"/>
        <w:overflowPunct w:val="0"/>
      </w:pPr>
    </w:p>
    <w:p w14:paraId="3EF6D149" w14:textId="77777777" w:rsidR="008114F1" w:rsidRPr="00F41D5E" w:rsidRDefault="00D86BC0" w:rsidP="008865CF">
      <w:pPr>
        <w:pStyle w:val="BodyText"/>
        <w:kinsoku w:val="0"/>
        <w:overflowPunct w:val="0"/>
        <w:rPr>
          <w:b/>
          <w:bCs/>
          <w:caps/>
        </w:rPr>
      </w:pPr>
      <w:r w:rsidRPr="00F41D5E">
        <w:rPr>
          <w:rStyle w:val="Heading3Char"/>
          <w:rFonts w:cs="Times New Roman"/>
          <w:b/>
          <w:bCs/>
          <w:caps/>
          <w:color w:val="auto"/>
        </w:rPr>
        <w:t xml:space="preserve">Recommendations of </w:t>
      </w:r>
      <w:r w:rsidR="005D1712" w:rsidRPr="00F41D5E">
        <w:rPr>
          <w:rStyle w:val="Heading3Char"/>
          <w:rFonts w:cs="Times New Roman"/>
          <w:b/>
          <w:bCs/>
          <w:caps/>
          <w:color w:val="auto"/>
        </w:rPr>
        <w:t>Dismissal w</w:t>
      </w:r>
      <w:r w:rsidRPr="00F41D5E">
        <w:rPr>
          <w:rStyle w:val="Heading3Char"/>
          <w:rFonts w:cs="Times New Roman"/>
          <w:b/>
          <w:bCs/>
          <w:caps/>
          <w:color w:val="auto"/>
        </w:rPr>
        <w:t>ith Right of Appeal</w:t>
      </w:r>
    </w:p>
    <w:p w14:paraId="00223A7F" w14:textId="77777777" w:rsidR="008114F1" w:rsidRPr="005A2AAD" w:rsidRDefault="008114F1" w:rsidP="008865CF">
      <w:pPr>
        <w:pStyle w:val="BodyText"/>
        <w:kinsoku w:val="0"/>
        <w:overflowPunct w:val="0"/>
        <w:rPr>
          <w:sz w:val="24"/>
          <w:szCs w:val="24"/>
        </w:rPr>
      </w:pPr>
    </w:p>
    <w:p w14:paraId="7EA27633" w14:textId="0A65D828" w:rsidR="005D1712" w:rsidRPr="005A2AAD" w:rsidRDefault="008114F1" w:rsidP="008865CF">
      <w:pPr>
        <w:pStyle w:val="BodyText"/>
        <w:kinsoku w:val="0"/>
        <w:overflowPunct w:val="0"/>
        <w:rPr>
          <w:sz w:val="24"/>
          <w:szCs w:val="24"/>
        </w:rPr>
      </w:pPr>
      <w:r w:rsidRPr="005A2AAD">
        <w:rPr>
          <w:sz w:val="24"/>
          <w:szCs w:val="24"/>
        </w:rPr>
        <w:t>S</w:t>
      </w:r>
      <w:r w:rsidR="00D86BC0" w:rsidRPr="005A2AAD">
        <w:rPr>
          <w:sz w:val="24"/>
          <w:szCs w:val="24"/>
        </w:rPr>
        <w:t xml:space="preserve">ee </w:t>
      </w:r>
      <w:r w:rsidR="00067DDC" w:rsidRPr="005A2AAD">
        <w:rPr>
          <w:sz w:val="24"/>
          <w:szCs w:val="24"/>
        </w:rPr>
        <w:t>the Academic Status A</w:t>
      </w:r>
      <w:r w:rsidR="00D86BC0" w:rsidRPr="005A2AAD">
        <w:rPr>
          <w:sz w:val="24"/>
          <w:szCs w:val="24"/>
        </w:rPr>
        <w:t xml:space="preserve">ppeal </w:t>
      </w:r>
      <w:r w:rsidR="00067DDC" w:rsidRPr="005A2AAD">
        <w:rPr>
          <w:sz w:val="24"/>
          <w:szCs w:val="24"/>
        </w:rPr>
        <w:t>Process</w:t>
      </w:r>
      <w:r w:rsidR="00EE587D" w:rsidRPr="005A2AAD">
        <w:rPr>
          <w:sz w:val="24"/>
          <w:szCs w:val="24"/>
        </w:rPr>
        <w:t xml:space="preserve">. </w:t>
      </w:r>
    </w:p>
    <w:p w14:paraId="63612EDA" w14:textId="77777777" w:rsidR="00D86BC0" w:rsidRDefault="00D86BC0" w:rsidP="008865CF">
      <w:pPr>
        <w:pStyle w:val="BodyText"/>
        <w:kinsoku w:val="0"/>
        <w:overflowPunct w:val="0"/>
      </w:pPr>
    </w:p>
    <w:p w14:paraId="3FFEE170" w14:textId="77777777" w:rsidR="005A2AAD" w:rsidRPr="00743437" w:rsidRDefault="005A2AAD" w:rsidP="008865CF">
      <w:pPr>
        <w:pStyle w:val="BodyText"/>
        <w:kinsoku w:val="0"/>
        <w:overflowPunct w:val="0"/>
      </w:pPr>
    </w:p>
    <w:p w14:paraId="463625FB" w14:textId="4B4761DC" w:rsidR="00D86BC0" w:rsidRPr="00F41D5E" w:rsidRDefault="00D86BC0" w:rsidP="008865CF">
      <w:pPr>
        <w:pStyle w:val="Heading3"/>
        <w:spacing w:before="0" w:after="0" w:line="240" w:lineRule="auto"/>
        <w:rPr>
          <w:rFonts w:ascii="Times New Roman" w:hAnsi="Times New Roman" w:cs="Times New Roman"/>
          <w:b/>
          <w:bCs/>
          <w:caps/>
          <w:color w:val="auto"/>
        </w:rPr>
      </w:pPr>
      <w:r w:rsidRPr="00F41D5E">
        <w:rPr>
          <w:rFonts w:ascii="Times New Roman" w:hAnsi="Times New Roman" w:cs="Times New Roman"/>
          <w:b/>
          <w:bCs/>
          <w:caps/>
          <w:color w:val="auto"/>
        </w:rPr>
        <w:t xml:space="preserve">Recommendations of Dismissal with </w:t>
      </w:r>
      <w:r w:rsidR="006C0BBA" w:rsidRPr="00F41D5E">
        <w:rPr>
          <w:rFonts w:ascii="Times New Roman" w:hAnsi="Times New Roman" w:cs="Times New Roman"/>
          <w:b/>
          <w:bCs/>
          <w:caps/>
          <w:color w:val="auto"/>
        </w:rPr>
        <w:t>N</w:t>
      </w:r>
      <w:r w:rsidRPr="00F41D5E">
        <w:rPr>
          <w:rFonts w:ascii="Times New Roman" w:hAnsi="Times New Roman" w:cs="Times New Roman"/>
          <w:b/>
          <w:bCs/>
          <w:caps/>
          <w:color w:val="auto"/>
        </w:rPr>
        <w:t xml:space="preserve">o </w:t>
      </w:r>
      <w:r w:rsidR="006C0BBA" w:rsidRPr="00F41D5E">
        <w:rPr>
          <w:rFonts w:ascii="Times New Roman" w:hAnsi="Times New Roman" w:cs="Times New Roman"/>
          <w:b/>
          <w:bCs/>
          <w:caps/>
          <w:color w:val="auto"/>
        </w:rPr>
        <w:t>A</w:t>
      </w:r>
      <w:r w:rsidRPr="00F41D5E">
        <w:rPr>
          <w:rFonts w:ascii="Times New Roman" w:hAnsi="Times New Roman" w:cs="Times New Roman"/>
          <w:b/>
          <w:bCs/>
          <w:caps/>
          <w:color w:val="auto"/>
        </w:rPr>
        <w:t xml:space="preserve">ppeal </w:t>
      </w:r>
    </w:p>
    <w:p w14:paraId="76866F5C" w14:textId="77777777" w:rsidR="005A2AAD" w:rsidRPr="005A2AAD" w:rsidRDefault="005A2AAD" w:rsidP="008865CF">
      <w:pPr>
        <w:pStyle w:val="BodyText"/>
        <w:kinsoku w:val="0"/>
        <w:overflowPunct w:val="0"/>
        <w:rPr>
          <w:sz w:val="24"/>
          <w:szCs w:val="24"/>
        </w:rPr>
      </w:pPr>
    </w:p>
    <w:p w14:paraId="310945D4" w14:textId="4C3A601F" w:rsidR="00561564" w:rsidRPr="005A2AAD" w:rsidRDefault="00067DDC" w:rsidP="000660A3">
      <w:pPr>
        <w:pStyle w:val="BodyText"/>
        <w:kinsoku w:val="0"/>
        <w:overflowPunct w:val="0"/>
        <w:rPr>
          <w:sz w:val="24"/>
          <w:szCs w:val="24"/>
        </w:rPr>
      </w:pPr>
      <w:r w:rsidRPr="005A2AAD">
        <w:rPr>
          <w:sz w:val="24"/>
          <w:szCs w:val="24"/>
        </w:rPr>
        <w:t xml:space="preserve">Should a student be recommended </w:t>
      </w:r>
      <w:r w:rsidR="00C76974" w:rsidRPr="005A2AAD">
        <w:rPr>
          <w:sz w:val="24"/>
          <w:szCs w:val="24"/>
        </w:rPr>
        <w:t>for dismissal with no right to appeal or a student chooses not to appeal a recommendation for dismissal,</w:t>
      </w:r>
      <w:r w:rsidRPr="005A2AAD">
        <w:rPr>
          <w:sz w:val="24"/>
          <w:szCs w:val="24"/>
        </w:rPr>
        <w:t xml:space="preserve"> </w:t>
      </w:r>
      <w:r w:rsidR="00C76974" w:rsidRPr="005A2AAD">
        <w:rPr>
          <w:sz w:val="24"/>
          <w:szCs w:val="24"/>
        </w:rPr>
        <w:t>t</w:t>
      </w:r>
      <w:r w:rsidR="00561564" w:rsidRPr="005A2AAD">
        <w:rPr>
          <w:sz w:val="24"/>
          <w:szCs w:val="24"/>
        </w:rPr>
        <w:t xml:space="preserve">he UCCOM Dean has 10 business days from the notice of recommendation </w:t>
      </w:r>
      <w:r w:rsidR="00EE587D" w:rsidRPr="005A2AAD">
        <w:rPr>
          <w:sz w:val="24"/>
          <w:szCs w:val="24"/>
        </w:rPr>
        <w:t xml:space="preserve">of dismissal to </w:t>
      </w:r>
      <w:r w:rsidR="00205ED8" w:rsidRPr="005A2AAD">
        <w:rPr>
          <w:sz w:val="24"/>
          <w:szCs w:val="24"/>
        </w:rPr>
        <w:t xml:space="preserve">inform </w:t>
      </w:r>
      <w:r w:rsidR="00F43DE2" w:rsidRPr="005A2AAD">
        <w:rPr>
          <w:sz w:val="24"/>
          <w:szCs w:val="24"/>
        </w:rPr>
        <w:t>the student and copy the PAAC</w:t>
      </w:r>
      <w:r w:rsidR="00983E07" w:rsidRPr="005A2AAD">
        <w:rPr>
          <w:sz w:val="24"/>
          <w:szCs w:val="24"/>
        </w:rPr>
        <w:t xml:space="preserve"> chair and the Associate Dean for Student Affairs</w:t>
      </w:r>
      <w:r w:rsidR="00F43DE2" w:rsidRPr="005A2AAD">
        <w:rPr>
          <w:sz w:val="24"/>
          <w:szCs w:val="24"/>
        </w:rPr>
        <w:t xml:space="preserve"> </w:t>
      </w:r>
      <w:r w:rsidR="00205ED8" w:rsidRPr="005A2AAD">
        <w:rPr>
          <w:sz w:val="24"/>
          <w:szCs w:val="24"/>
        </w:rPr>
        <w:t>in writing</w:t>
      </w:r>
      <w:r w:rsidR="004C0631" w:rsidRPr="005A2AAD">
        <w:rPr>
          <w:sz w:val="24"/>
          <w:szCs w:val="24"/>
        </w:rPr>
        <w:t xml:space="preserve"> (electronic and certified</w:t>
      </w:r>
      <w:r w:rsidR="006C379A" w:rsidRPr="005A2AAD">
        <w:rPr>
          <w:sz w:val="24"/>
          <w:szCs w:val="24"/>
        </w:rPr>
        <w:t xml:space="preserve"> letter</w:t>
      </w:r>
      <w:r w:rsidR="004C0631" w:rsidRPr="005A2AAD">
        <w:rPr>
          <w:sz w:val="24"/>
          <w:szCs w:val="24"/>
        </w:rPr>
        <w:t>)</w:t>
      </w:r>
      <w:r w:rsidR="00983E07" w:rsidRPr="005A2AAD">
        <w:rPr>
          <w:sz w:val="24"/>
          <w:szCs w:val="24"/>
        </w:rPr>
        <w:t xml:space="preserve"> of</w:t>
      </w:r>
      <w:r w:rsidR="00205ED8" w:rsidRPr="005A2AAD">
        <w:rPr>
          <w:sz w:val="24"/>
          <w:szCs w:val="24"/>
        </w:rPr>
        <w:t xml:space="preserve"> a final decision</w:t>
      </w:r>
      <w:r w:rsidR="00EE587D" w:rsidRPr="005A2AAD">
        <w:rPr>
          <w:sz w:val="24"/>
          <w:szCs w:val="24"/>
        </w:rPr>
        <w:t xml:space="preserve">. </w:t>
      </w:r>
    </w:p>
    <w:p w14:paraId="2070E5DC" w14:textId="565C6F46" w:rsidR="00101457" w:rsidRPr="005A2AAD" w:rsidRDefault="00101457" w:rsidP="008865CF">
      <w:pPr>
        <w:pStyle w:val="BodyText"/>
        <w:kinsoku w:val="0"/>
        <w:overflowPunct w:val="0"/>
        <w:rPr>
          <w:sz w:val="24"/>
          <w:szCs w:val="24"/>
        </w:rPr>
      </w:pPr>
    </w:p>
    <w:p w14:paraId="7820AC4A" w14:textId="77777777" w:rsidR="00C24825" w:rsidRPr="005A2AAD" w:rsidRDefault="00C24825" w:rsidP="008865CF">
      <w:pPr>
        <w:pStyle w:val="BodyText"/>
        <w:kinsoku w:val="0"/>
        <w:overflowPunct w:val="0"/>
        <w:rPr>
          <w:sz w:val="24"/>
          <w:szCs w:val="24"/>
        </w:rPr>
      </w:pPr>
    </w:p>
    <w:p w14:paraId="49B851EE" w14:textId="4430931C" w:rsidR="00C24825" w:rsidRPr="005A2AAD" w:rsidRDefault="00C24825" w:rsidP="008865CF">
      <w:pPr>
        <w:pStyle w:val="Heading3"/>
        <w:spacing w:before="0" w:after="0" w:line="240" w:lineRule="auto"/>
        <w:rPr>
          <w:rFonts w:ascii="Times New Roman" w:hAnsi="Times New Roman" w:cs="Times New Roman"/>
          <w:b/>
          <w:bCs/>
          <w:color w:val="auto"/>
        </w:rPr>
      </w:pPr>
      <w:r w:rsidRPr="005A2AAD">
        <w:rPr>
          <w:rFonts w:ascii="Times New Roman" w:hAnsi="Times New Roman" w:cs="Times New Roman"/>
          <w:b/>
          <w:bCs/>
          <w:color w:val="auto"/>
        </w:rPr>
        <w:t>THIRD</w:t>
      </w:r>
      <w:r w:rsidRPr="005A2AAD">
        <w:rPr>
          <w:rFonts w:ascii="Times New Roman" w:hAnsi="Times New Roman" w:cs="Times New Roman"/>
          <w:b/>
          <w:bCs/>
          <w:color w:val="auto"/>
          <w:spacing w:val="-10"/>
        </w:rPr>
        <w:t xml:space="preserve"> </w:t>
      </w:r>
      <w:r w:rsidRPr="005A2AAD">
        <w:rPr>
          <w:rFonts w:ascii="Times New Roman" w:hAnsi="Times New Roman" w:cs="Times New Roman"/>
          <w:b/>
          <w:bCs/>
          <w:color w:val="auto"/>
        </w:rPr>
        <w:t>PARTY</w:t>
      </w:r>
      <w:r w:rsidRPr="005A2AAD">
        <w:rPr>
          <w:rFonts w:ascii="Times New Roman" w:hAnsi="Times New Roman" w:cs="Times New Roman"/>
          <w:b/>
          <w:bCs/>
          <w:color w:val="auto"/>
          <w:spacing w:val="-8"/>
        </w:rPr>
        <w:t xml:space="preserve"> </w:t>
      </w:r>
      <w:r w:rsidRPr="005A2AAD">
        <w:rPr>
          <w:rFonts w:ascii="Times New Roman" w:hAnsi="Times New Roman" w:cs="Times New Roman"/>
          <w:b/>
          <w:bCs/>
          <w:color w:val="auto"/>
        </w:rPr>
        <w:t>REQUIREMENTS</w:t>
      </w:r>
    </w:p>
    <w:p w14:paraId="1072A235" w14:textId="77777777" w:rsidR="005A2AAD" w:rsidRPr="005A2AAD" w:rsidRDefault="005A2AAD" w:rsidP="008865CF">
      <w:pPr>
        <w:pStyle w:val="BodyText"/>
        <w:kinsoku w:val="0"/>
        <w:overflowPunct w:val="0"/>
        <w:rPr>
          <w:sz w:val="24"/>
          <w:szCs w:val="24"/>
        </w:rPr>
      </w:pPr>
    </w:p>
    <w:p w14:paraId="3F2BF62C" w14:textId="709EA025" w:rsidR="00C24825" w:rsidRPr="005A2AAD" w:rsidRDefault="00C24825" w:rsidP="000660A3">
      <w:pPr>
        <w:pStyle w:val="BodyText"/>
        <w:kinsoku w:val="0"/>
        <w:overflowPunct w:val="0"/>
        <w:rPr>
          <w:sz w:val="24"/>
          <w:szCs w:val="24"/>
        </w:rPr>
      </w:pPr>
      <w:r w:rsidRPr="005A2AAD">
        <w:rPr>
          <w:sz w:val="24"/>
          <w:szCs w:val="24"/>
        </w:rPr>
        <w:t>Certain programs at the University have clinical and/or external placements that are a requirement for program</w:t>
      </w:r>
      <w:r w:rsidRPr="005A2AAD">
        <w:rPr>
          <w:spacing w:val="-3"/>
          <w:sz w:val="24"/>
          <w:szCs w:val="24"/>
        </w:rPr>
        <w:t xml:space="preserve"> </w:t>
      </w:r>
      <w:r w:rsidRPr="005A2AAD">
        <w:rPr>
          <w:sz w:val="24"/>
          <w:szCs w:val="24"/>
        </w:rPr>
        <w:t>completion.</w:t>
      </w:r>
      <w:r w:rsidRPr="005A2AAD">
        <w:rPr>
          <w:spacing w:val="40"/>
          <w:sz w:val="24"/>
          <w:szCs w:val="24"/>
        </w:rPr>
        <w:t xml:space="preserve"> </w:t>
      </w:r>
      <w:r w:rsidRPr="005A2AAD">
        <w:rPr>
          <w:sz w:val="24"/>
          <w:szCs w:val="24"/>
        </w:rPr>
        <w:t>To</w:t>
      </w:r>
      <w:r w:rsidRPr="005A2AAD">
        <w:rPr>
          <w:spacing w:val="-2"/>
          <w:sz w:val="24"/>
          <w:szCs w:val="24"/>
        </w:rPr>
        <w:t xml:space="preserve"> </w:t>
      </w:r>
      <w:r w:rsidRPr="005A2AAD">
        <w:rPr>
          <w:sz w:val="24"/>
          <w:szCs w:val="24"/>
        </w:rPr>
        <w:t>the</w:t>
      </w:r>
      <w:r w:rsidRPr="005A2AAD">
        <w:rPr>
          <w:spacing w:val="-3"/>
          <w:sz w:val="24"/>
          <w:szCs w:val="24"/>
        </w:rPr>
        <w:t xml:space="preserve"> </w:t>
      </w:r>
      <w:r w:rsidRPr="005A2AAD">
        <w:rPr>
          <w:sz w:val="24"/>
          <w:szCs w:val="24"/>
        </w:rPr>
        <w:t>extent</w:t>
      </w:r>
      <w:r w:rsidRPr="005A2AAD">
        <w:rPr>
          <w:spacing w:val="-2"/>
          <w:sz w:val="24"/>
          <w:szCs w:val="24"/>
        </w:rPr>
        <w:t xml:space="preserve"> </w:t>
      </w:r>
      <w:r w:rsidRPr="005A2AAD">
        <w:rPr>
          <w:sz w:val="24"/>
          <w:szCs w:val="24"/>
        </w:rPr>
        <w:t>permitted</w:t>
      </w:r>
      <w:r w:rsidRPr="005A2AAD">
        <w:rPr>
          <w:spacing w:val="-2"/>
          <w:sz w:val="24"/>
          <w:szCs w:val="24"/>
        </w:rPr>
        <w:t xml:space="preserve"> </w:t>
      </w:r>
      <w:r w:rsidRPr="005A2AAD">
        <w:rPr>
          <w:sz w:val="24"/>
          <w:szCs w:val="24"/>
        </w:rPr>
        <w:t>by</w:t>
      </w:r>
      <w:r w:rsidRPr="005A2AAD">
        <w:rPr>
          <w:spacing w:val="-2"/>
          <w:sz w:val="24"/>
          <w:szCs w:val="24"/>
        </w:rPr>
        <w:t xml:space="preserve"> </w:t>
      </w:r>
      <w:r w:rsidRPr="005A2AAD">
        <w:rPr>
          <w:sz w:val="24"/>
          <w:szCs w:val="24"/>
        </w:rPr>
        <w:t>law,</w:t>
      </w:r>
      <w:r w:rsidRPr="005A2AAD">
        <w:rPr>
          <w:spacing w:val="-2"/>
          <w:sz w:val="24"/>
          <w:szCs w:val="24"/>
        </w:rPr>
        <w:t xml:space="preserve"> </w:t>
      </w:r>
      <w:r w:rsidRPr="005A2AAD">
        <w:rPr>
          <w:sz w:val="24"/>
          <w:szCs w:val="24"/>
        </w:rPr>
        <w:t>Students</w:t>
      </w:r>
      <w:r w:rsidRPr="005A2AAD">
        <w:rPr>
          <w:spacing w:val="-3"/>
          <w:sz w:val="24"/>
          <w:szCs w:val="24"/>
        </w:rPr>
        <w:t xml:space="preserve"> </w:t>
      </w:r>
      <w:r w:rsidRPr="005A2AAD">
        <w:rPr>
          <w:sz w:val="24"/>
          <w:szCs w:val="24"/>
        </w:rPr>
        <w:t>enrolled</w:t>
      </w:r>
      <w:r w:rsidRPr="005A2AAD">
        <w:rPr>
          <w:spacing w:val="-2"/>
          <w:sz w:val="24"/>
          <w:szCs w:val="24"/>
        </w:rPr>
        <w:t xml:space="preserve"> </w:t>
      </w:r>
      <w:r w:rsidRPr="005A2AAD">
        <w:rPr>
          <w:sz w:val="24"/>
          <w:szCs w:val="24"/>
        </w:rPr>
        <w:t>in</w:t>
      </w:r>
      <w:r w:rsidRPr="005A2AAD">
        <w:rPr>
          <w:spacing w:val="-2"/>
          <w:sz w:val="24"/>
          <w:szCs w:val="24"/>
        </w:rPr>
        <w:t xml:space="preserve"> </w:t>
      </w:r>
      <w:r w:rsidRPr="005A2AAD">
        <w:rPr>
          <w:sz w:val="24"/>
          <w:szCs w:val="24"/>
        </w:rPr>
        <w:t>such</w:t>
      </w:r>
      <w:r w:rsidRPr="005A2AAD">
        <w:rPr>
          <w:spacing w:val="-3"/>
          <w:sz w:val="24"/>
          <w:szCs w:val="24"/>
        </w:rPr>
        <w:t xml:space="preserve"> </w:t>
      </w:r>
      <w:r w:rsidRPr="005A2AAD">
        <w:rPr>
          <w:sz w:val="24"/>
          <w:szCs w:val="24"/>
        </w:rPr>
        <w:t>programs</w:t>
      </w:r>
      <w:r w:rsidRPr="005A2AAD">
        <w:rPr>
          <w:spacing w:val="-3"/>
          <w:sz w:val="24"/>
          <w:szCs w:val="24"/>
        </w:rPr>
        <w:t xml:space="preserve"> </w:t>
      </w:r>
      <w:r w:rsidRPr="005A2AAD">
        <w:rPr>
          <w:sz w:val="24"/>
          <w:szCs w:val="24"/>
        </w:rPr>
        <w:t>will</w:t>
      </w:r>
      <w:r w:rsidRPr="005A2AAD">
        <w:rPr>
          <w:spacing w:val="-2"/>
          <w:sz w:val="24"/>
          <w:szCs w:val="24"/>
        </w:rPr>
        <w:t xml:space="preserve"> </w:t>
      </w:r>
      <w:r w:rsidRPr="005A2AAD">
        <w:rPr>
          <w:sz w:val="24"/>
          <w:szCs w:val="24"/>
        </w:rPr>
        <w:t>be</w:t>
      </w:r>
      <w:r w:rsidRPr="005A2AAD">
        <w:rPr>
          <w:spacing w:val="-3"/>
          <w:sz w:val="24"/>
          <w:szCs w:val="24"/>
        </w:rPr>
        <w:t xml:space="preserve"> </w:t>
      </w:r>
      <w:r w:rsidRPr="005A2AAD">
        <w:rPr>
          <w:sz w:val="24"/>
          <w:szCs w:val="24"/>
        </w:rPr>
        <w:t>expected</w:t>
      </w:r>
      <w:r w:rsidRPr="005A2AAD">
        <w:rPr>
          <w:spacing w:val="-2"/>
          <w:sz w:val="24"/>
          <w:szCs w:val="24"/>
        </w:rPr>
        <w:t xml:space="preserve"> </w:t>
      </w:r>
      <w:r w:rsidRPr="005A2AAD">
        <w:rPr>
          <w:sz w:val="24"/>
          <w:szCs w:val="24"/>
        </w:rPr>
        <w:t>to comply with all rules, policies, guidelines, and requirements of any third-party placement, including but not limited to vaccination and</w:t>
      </w:r>
      <w:r w:rsidRPr="005A2AAD">
        <w:rPr>
          <w:spacing w:val="-1"/>
          <w:sz w:val="24"/>
          <w:szCs w:val="24"/>
        </w:rPr>
        <w:t xml:space="preserve"> </w:t>
      </w:r>
      <w:r w:rsidRPr="005A2AAD">
        <w:rPr>
          <w:sz w:val="24"/>
          <w:szCs w:val="24"/>
        </w:rPr>
        <w:t>background check requirements.</w:t>
      </w:r>
      <w:r w:rsidRPr="005A2AAD">
        <w:rPr>
          <w:spacing w:val="40"/>
          <w:sz w:val="24"/>
          <w:szCs w:val="24"/>
        </w:rPr>
        <w:t xml:space="preserve"> </w:t>
      </w:r>
      <w:r w:rsidRPr="005A2AAD">
        <w:rPr>
          <w:sz w:val="24"/>
          <w:szCs w:val="24"/>
        </w:rPr>
        <w:t>Any student’s</w:t>
      </w:r>
      <w:r w:rsidRPr="005A2AAD">
        <w:rPr>
          <w:spacing w:val="-1"/>
          <w:sz w:val="24"/>
          <w:szCs w:val="24"/>
        </w:rPr>
        <w:t xml:space="preserve"> </w:t>
      </w:r>
      <w:r w:rsidRPr="005A2AAD">
        <w:rPr>
          <w:sz w:val="24"/>
          <w:szCs w:val="24"/>
        </w:rPr>
        <w:t>failure</w:t>
      </w:r>
      <w:r w:rsidRPr="005A2AAD">
        <w:rPr>
          <w:spacing w:val="-1"/>
          <w:sz w:val="24"/>
          <w:szCs w:val="24"/>
        </w:rPr>
        <w:t xml:space="preserve"> </w:t>
      </w:r>
      <w:r w:rsidRPr="005A2AAD">
        <w:rPr>
          <w:sz w:val="24"/>
          <w:szCs w:val="24"/>
        </w:rPr>
        <w:t>to comply</w:t>
      </w:r>
      <w:r w:rsidRPr="005A2AAD">
        <w:rPr>
          <w:spacing w:val="-1"/>
          <w:sz w:val="24"/>
          <w:szCs w:val="24"/>
        </w:rPr>
        <w:t xml:space="preserve"> </w:t>
      </w:r>
      <w:r w:rsidRPr="005A2AAD">
        <w:rPr>
          <w:sz w:val="24"/>
          <w:szCs w:val="24"/>
        </w:rPr>
        <w:t>with such third- party rules, policies, guidelines or requirements may result in the student not being able to complete and graduate from their program.</w:t>
      </w:r>
    </w:p>
    <w:p w14:paraId="1A7CC537" w14:textId="77777777" w:rsidR="00C24825" w:rsidRDefault="00C24825" w:rsidP="008865CF">
      <w:pPr>
        <w:spacing w:after="0" w:line="240" w:lineRule="auto"/>
      </w:pPr>
    </w:p>
    <w:p w14:paraId="10989BB2" w14:textId="4BFCD8E9" w:rsidR="001A7560" w:rsidRPr="002731BA" w:rsidRDefault="001A7560" w:rsidP="008865CF">
      <w:pPr>
        <w:spacing w:after="0" w:line="240" w:lineRule="auto"/>
        <w:textAlignment w:val="baseline"/>
        <w:rPr>
          <w:rFonts w:ascii="Times New Roman" w:eastAsia="Times New Roman" w:hAnsi="Times New Roman" w:cs="Times New Roman"/>
          <w:kern w:val="0"/>
          <w14:ligatures w14:val="none"/>
        </w:rPr>
      </w:pPr>
    </w:p>
    <w:p w14:paraId="08E74970" w14:textId="77777777" w:rsidR="00DA4D5E" w:rsidRDefault="00DA4D5E" w:rsidP="008865CF">
      <w:pPr>
        <w:spacing w:after="0" w:line="240" w:lineRule="auto"/>
      </w:pPr>
    </w:p>
    <w:sectPr w:rsidR="00DA4D5E" w:rsidSect="00F41D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92846340"/>
    <w:lvl w:ilvl="0">
      <w:start w:val="1"/>
      <w:numFmt w:val="upperLetter"/>
      <w:lvlText w:val="%1."/>
      <w:lvlJc w:val="left"/>
      <w:pPr>
        <w:ind w:left="1821" w:hanging="722"/>
      </w:pPr>
      <w:rPr>
        <w:rFonts w:ascii="Times New Roman" w:hAnsi="Times New Roman" w:cs="Times New Roman"/>
        <w:b/>
        <w:bCs/>
        <w:i w:val="0"/>
        <w:iCs w:val="0"/>
        <w:spacing w:val="-3"/>
        <w:w w:val="96"/>
        <w:sz w:val="22"/>
        <w:szCs w:val="22"/>
      </w:rPr>
    </w:lvl>
    <w:lvl w:ilvl="1">
      <w:start w:val="1"/>
      <w:numFmt w:val="bullet"/>
      <w:lvlText w:val="o"/>
      <w:lvlJc w:val="left"/>
      <w:pPr>
        <w:ind w:left="1459" w:hanging="360"/>
      </w:pPr>
      <w:rPr>
        <w:rFonts w:ascii="Courier New" w:hAnsi="Courier New" w:cs="Courier New" w:hint="default"/>
        <w:b w:val="0"/>
        <w:bCs w:val="0"/>
        <w:i w:val="0"/>
        <w:iCs w:val="0"/>
        <w:spacing w:val="-1"/>
        <w:w w:val="96"/>
        <w:sz w:val="22"/>
        <w:szCs w:val="22"/>
      </w:rPr>
    </w:lvl>
    <w:lvl w:ilvl="2">
      <w:start w:val="1"/>
      <w:numFmt w:val="lowerLetter"/>
      <w:lvlText w:val="%3."/>
      <w:lvlJc w:val="left"/>
      <w:pPr>
        <w:ind w:left="2139" w:hanging="620"/>
      </w:pPr>
      <w:rPr>
        <w:rFonts w:ascii="Times New Roman" w:hAnsi="Times New Roman" w:cs="Times New Roman"/>
        <w:b w:val="0"/>
        <w:bCs w:val="0"/>
        <w:i w:val="0"/>
        <w:iCs w:val="0"/>
        <w:spacing w:val="-1"/>
        <w:w w:val="96"/>
        <w:sz w:val="22"/>
        <w:szCs w:val="22"/>
      </w:rPr>
    </w:lvl>
    <w:lvl w:ilvl="3">
      <w:numFmt w:val="bullet"/>
      <w:lvlText w:val="•"/>
      <w:lvlJc w:val="left"/>
      <w:pPr>
        <w:ind w:left="1900" w:hanging="620"/>
      </w:pPr>
    </w:lvl>
    <w:lvl w:ilvl="4">
      <w:numFmt w:val="bullet"/>
      <w:lvlText w:val="•"/>
      <w:lvlJc w:val="left"/>
      <w:pPr>
        <w:ind w:left="2000" w:hanging="620"/>
      </w:pPr>
    </w:lvl>
    <w:lvl w:ilvl="5">
      <w:numFmt w:val="bullet"/>
      <w:lvlText w:val="•"/>
      <w:lvlJc w:val="left"/>
      <w:pPr>
        <w:ind w:left="2140" w:hanging="620"/>
      </w:pPr>
    </w:lvl>
    <w:lvl w:ilvl="6">
      <w:numFmt w:val="bullet"/>
      <w:lvlText w:val="•"/>
      <w:lvlJc w:val="left"/>
      <w:pPr>
        <w:ind w:left="2260" w:hanging="620"/>
      </w:pPr>
    </w:lvl>
    <w:lvl w:ilvl="7">
      <w:numFmt w:val="bullet"/>
      <w:lvlText w:val="•"/>
      <w:lvlJc w:val="left"/>
      <w:pPr>
        <w:ind w:left="4680" w:hanging="620"/>
      </w:pPr>
    </w:lvl>
    <w:lvl w:ilvl="8">
      <w:numFmt w:val="bullet"/>
      <w:lvlText w:val="•"/>
      <w:lvlJc w:val="left"/>
      <w:pPr>
        <w:ind w:left="7100" w:hanging="620"/>
      </w:pPr>
    </w:lvl>
  </w:abstractNum>
  <w:abstractNum w:abstractNumId="1" w15:restartNumberingAfterBreak="0">
    <w:nsid w:val="07C552DA"/>
    <w:multiLevelType w:val="hybridMultilevel"/>
    <w:tmpl w:val="75B87CD0"/>
    <w:lvl w:ilvl="0" w:tplc="180A8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A3BBC"/>
    <w:multiLevelType w:val="hybridMultilevel"/>
    <w:tmpl w:val="5C6A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C2A07"/>
    <w:multiLevelType w:val="multilevel"/>
    <w:tmpl w:val="92846340"/>
    <w:lvl w:ilvl="0">
      <w:start w:val="1"/>
      <w:numFmt w:val="upperLetter"/>
      <w:lvlText w:val="%1."/>
      <w:lvlJc w:val="left"/>
      <w:pPr>
        <w:ind w:left="1821" w:hanging="722"/>
      </w:pPr>
      <w:rPr>
        <w:rFonts w:ascii="Times New Roman" w:hAnsi="Times New Roman" w:cs="Times New Roman"/>
        <w:b/>
        <w:bCs/>
        <w:i w:val="0"/>
        <w:iCs w:val="0"/>
        <w:spacing w:val="-3"/>
        <w:w w:val="96"/>
        <w:sz w:val="22"/>
        <w:szCs w:val="22"/>
      </w:rPr>
    </w:lvl>
    <w:lvl w:ilvl="1">
      <w:start w:val="1"/>
      <w:numFmt w:val="bullet"/>
      <w:lvlText w:val="o"/>
      <w:lvlJc w:val="left"/>
      <w:pPr>
        <w:ind w:left="1459" w:hanging="360"/>
      </w:pPr>
      <w:rPr>
        <w:rFonts w:ascii="Courier New" w:hAnsi="Courier New" w:cs="Courier New" w:hint="default"/>
      </w:rPr>
    </w:lvl>
    <w:lvl w:ilvl="2">
      <w:start w:val="1"/>
      <w:numFmt w:val="lowerLetter"/>
      <w:lvlText w:val="%3."/>
      <w:lvlJc w:val="left"/>
      <w:pPr>
        <w:ind w:left="2139" w:hanging="620"/>
      </w:pPr>
      <w:rPr>
        <w:rFonts w:ascii="Times New Roman" w:hAnsi="Times New Roman" w:cs="Times New Roman"/>
        <w:b w:val="0"/>
        <w:bCs w:val="0"/>
        <w:i w:val="0"/>
        <w:iCs w:val="0"/>
        <w:spacing w:val="-1"/>
        <w:w w:val="96"/>
        <w:sz w:val="22"/>
        <w:szCs w:val="22"/>
      </w:rPr>
    </w:lvl>
    <w:lvl w:ilvl="3">
      <w:numFmt w:val="bullet"/>
      <w:lvlText w:val="•"/>
      <w:lvlJc w:val="left"/>
      <w:pPr>
        <w:ind w:left="1900" w:hanging="620"/>
      </w:pPr>
    </w:lvl>
    <w:lvl w:ilvl="4">
      <w:numFmt w:val="bullet"/>
      <w:lvlText w:val="•"/>
      <w:lvlJc w:val="left"/>
      <w:pPr>
        <w:ind w:left="2000" w:hanging="620"/>
      </w:pPr>
    </w:lvl>
    <w:lvl w:ilvl="5">
      <w:numFmt w:val="bullet"/>
      <w:lvlText w:val="•"/>
      <w:lvlJc w:val="left"/>
      <w:pPr>
        <w:ind w:left="2140" w:hanging="620"/>
      </w:pPr>
    </w:lvl>
    <w:lvl w:ilvl="6">
      <w:numFmt w:val="bullet"/>
      <w:lvlText w:val="•"/>
      <w:lvlJc w:val="left"/>
      <w:pPr>
        <w:ind w:left="2260" w:hanging="620"/>
      </w:pPr>
    </w:lvl>
    <w:lvl w:ilvl="7">
      <w:numFmt w:val="bullet"/>
      <w:lvlText w:val="•"/>
      <w:lvlJc w:val="left"/>
      <w:pPr>
        <w:ind w:left="4680" w:hanging="620"/>
      </w:pPr>
    </w:lvl>
    <w:lvl w:ilvl="8">
      <w:numFmt w:val="bullet"/>
      <w:lvlText w:val="•"/>
      <w:lvlJc w:val="left"/>
      <w:pPr>
        <w:ind w:left="7100" w:hanging="620"/>
      </w:pPr>
    </w:lvl>
  </w:abstractNum>
  <w:abstractNum w:abstractNumId="4" w15:restartNumberingAfterBreak="0">
    <w:nsid w:val="10CB7D40"/>
    <w:multiLevelType w:val="hybridMultilevel"/>
    <w:tmpl w:val="9EF8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64E64"/>
    <w:multiLevelType w:val="hybridMultilevel"/>
    <w:tmpl w:val="75B87CD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204447"/>
    <w:multiLevelType w:val="hybridMultilevel"/>
    <w:tmpl w:val="75B87CD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7B5C68"/>
    <w:multiLevelType w:val="hybridMultilevel"/>
    <w:tmpl w:val="5C6AC2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6385F4F"/>
    <w:multiLevelType w:val="multilevel"/>
    <w:tmpl w:val="BACE11B8"/>
    <w:lvl w:ilvl="0">
      <w:start w:val="3"/>
      <w:numFmt w:val="upperLetter"/>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2"/>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8447D4A"/>
    <w:multiLevelType w:val="hybridMultilevel"/>
    <w:tmpl w:val="A92EC95C"/>
    <w:lvl w:ilvl="0" w:tplc="78F4BC9E">
      <w:start w:val="1"/>
      <w:numFmt w:val="decimal"/>
      <w:lvlText w:val="%1."/>
      <w:lvlJc w:val="left"/>
      <w:pPr>
        <w:ind w:left="1660" w:hanging="360"/>
      </w:pPr>
    </w:lvl>
    <w:lvl w:ilvl="1" w:tplc="986E458E">
      <w:start w:val="1"/>
      <w:numFmt w:val="decimal"/>
      <w:lvlText w:val="%2."/>
      <w:lvlJc w:val="left"/>
      <w:pPr>
        <w:ind w:left="1660" w:hanging="360"/>
      </w:pPr>
    </w:lvl>
    <w:lvl w:ilvl="2" w:tplc="CEDC66D6">
      <w:start w:val="1"/>
      <w:numFmt w:val="decimal"/>
      <w:lvlText w:val="%3."/>
      <w:lvlJc w:val="left"/>
      <w:pPr>
        <w:ind w:left="1660" w:hanging="360"/>
      </w:pPr>
    </w:lvl>
    <w:lvl w:ilvl="3" w:tplc="9DE87E5A">
      <w:start w:val="1"/>
      <w:numFmt w:val="decimal"/>
      <w:lvlText w:val="%4."/>
      <w:lvlJc w:val="left"/>
      <w:pPr>
        <w:ind w:left="1660" w:hanging="360"/>
      </w:pPr>
    </w:lvl>
    <w:lvl w:ilvl="4" w:tplc="BD202A08">
      <w:start w:val="1"/>
      <w:numFmt w:val="decimal"/>
      <w:lvlText w:val="%5."/>
      <w:lvlJc w:val="left"/>
      <w:pPr>
        <w:ind w:left="1660" w:hanging="360"/>
      </w:pPr>
    </w:lvl>
    <w:lvl w:ilvl="5" w:tplc="D6A870B4">
      <w:start w:val="1"/>
      <w:numFmt w:val="decimal"/>
      <w:lvlText w:val="%6."/>
      <w:lvlJc w:val="left"/>
      <w:pPr>
        <w:ind w:left="1660" w:hanging="360"/>
      </w:pPr>
    </w:lvl>
    <w:lvl w:ilvl="6" w:tplc="1DCA13C8">
      <w:start w:val="1"/>
      <w:numFmt w:val="decimal"/>
      <w:lvlText w:val="%7."/>
      <w:lvlJc w:val="left"/>
      <w:pPr>
        <w:ind w:left="1660" w:hanging="360"/>
      </w:pPr>
    </w:lvl>
    <w:lvl w:ilvl="7" w:tplc="5D4226A2">
      <w:start w:val="1"/>
      <w:numFmt w:val="decimal"/>
      <w:lvlText w:val="%8."/>
      <w:lvlJc w:val="left"/>
      <w:pPr>
        <w:ind w:left="1660" w:hanging="360"/>
      </w:pPr>
    </w:lvl>
    <w:lvl w:ilvl="8" w:tplc="60BEBA8E">
      <w:start w:val="1"/>
      <w:numFmt w:val="decimal"/>
      <w:lvlText w:val="%9."/>
      <w:lvlJc w:val="left"/>
      <w:pPr>
        <w:ind w:left="1660" w:hanging="360"/>
      </w:pPr>
    </w:lvl>
  </w:abstractNum>
  <w:abstractNum w:abstractNumId="10" w15:restartNumberingAfterBreak="0">
    <w:nsid w:val="599E4261"/>
    <w:multiLevelType w:val="hybridMultilevel"/>
    <w:tmpl w:val="CB18EC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4AC64DD"/>
    <w:multiLevelType w:val="hybridMultilevel"/>
    <w:tmpl w:val="CA804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9463EF"/>
    <w:multiLevelType w:val="multilevel"/>
    <w:tmpl w:val="DBA86CF2"/>
    <w:lvl w:ilvl="0">
      <w:start w:val="1"/>
      <w:numFmt w:val="upperLetter"/>
      <w:lvlText w:val="%1."/>
      <w:lvlJc w:val="left"/>
      <w:pPr>
        <w:ind w:left="1821" w:hanging="722"/>
      </w:pPr>
      <w:rPr>
        <w:rFonts w:ascii="Times New Roman" w:hAnsi="Times New Roman" w:cs="Times New Roman"/>
        <w:b/>
        <w:bCs/>
        <w:i w:val="0"/>
        <w:iCs w:val="0"/>
        <w:spacing w:val="-3"/>
        <w:w w:val="96"/>
        <w:sz w:val="22"/>
        <w:szCs w:val="22"/>
      </w:rPr>
    </w:lvl>
    <w:lvl w:ilvl="1">
      <w:start w:val="1"/>
      <w:numFmt w:val="bullet"/>
      <w:lvlText w:val="o"/>
      <w:lvlJc w:val="left"/>
      <w:pPr>
        <w:ind w:left="1459" w:hanging="360"/>
      </w:pPr>
      <w:rPr>
        <w:rFonts w:ascii="Courier New" w:hAnsi="Courier New" w:cs="Courier New" w:hint="default"/>
      </w:rPr>
    </w:lvl>
    <w:lvl w:ilvl="2">
      <w:start w:val="1"/>
      <w:numFmt w:val="lowerLetter"/>
      <w:lvlText w:val="%3."/>
      <w:lvlJc w:val="left"/>
      <w:pPr>
        <w:ind w:left="2139" w:hanging="620"/>
      </w:pPr>
      <w:rPr>
        <w:rFonts w:ascii="Times New Roman" w:hAnsi="Times New Roman" w:cs="Times New Roman"/>
        <w:b w:val="0"/>
        <w:bCs w:val="0"/>
        <w:i w:val="0"/>
        <w:iCs w:val="0"/>
        <w:spacing w:val="-1"/>
        <w:w w:val="96"/>
        <w:sz w:val="22"/>
        <w:szCs w:val="22"/>
      </w:rPr>
    </w:lvl>
    <w:lvl w:ilvl="3">
      <w:numFmt w:val="bullet"/>
      <w:lvlText w:val="•"/>
      <w:lvlJc w:val="left"/>
      <w:pPr>
        <w:ind w:left="1900" w:hanging="620"/>
      </w:pPr>
    </w:lvl>
    <w:lvl w:ilvl="4">
      <w:numFmt w:val="bullet"/>
      <w:lvlText w:val="•"/>
      <w:lvlJc w:val="left"/>
      <w:pPr>
        <w:ind w:left="2000" w:hanging="620"/>
      </w:pPr>
    </w:lvl>
    <w:lvl w:ilvl="5">
      <w:numFmt w:val="bullet"/>
      <w:lvlText w:val="•"/>
      <w:lvlJc w:val="left"/>
      <w:pPr>
        <w:ind w:left="2140" w:hanging="620"/>
      </w:pPr>
    </w:lvl>
    <w:lvl w:ilvl="6">
      <w:numFmt w:val="bullet"/>
      <w:lvlText w:val="•"/>
      <w:lvlJc w:val="left"/>
      <w:pPr>
        <w:ind w:left="2260" w:hanging="620"/>
      </w:pPr>
    </w:lvl>
    <w:lvl w:ilvl="7">
      <w:numFmt w:val="bullet"/>
      <w:lvlText w:val="•"/>
      <w:lvlJc w:val="left"/>
      <w:pPr>
        <w:ind w:left="4680" w:hanging="620"/>
      </w:pPr>
    </w:lvl>
    <w:lvl w:ilvl="8">
      <w:numFmt w:val="bullet"/>
      <w:lvlText w:val="•"/>
      <w:lvlJc w:val="left"/>
      <w:pPr>
        <w:ind w:left="7100" w:hanging="620"/>
      </w:pPr>
    </w:lvl>
  </w:abstractNum>
  <w:abstractNum w:abstractNumId="13" w15:restartNumberingAfterBreak="0">
    <w:nsid w:val="70610756"/>
    <w:multiLevelType w:val="hybridMultilevel"/>
    <w:tmpl w:val="5C6AC2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8278515">
    <w:abstractNumId w:val="7"/>
  </w:num>
  <w:num w:numId="2" w16cid:durableId="1805928946">
    <w:abstractNumId w:val="4"/>
  </w:num>
  <w:num w:numId="3" w16cid:durableId="1947694946">
    <w:abstractNumId w:val="2"/>
  </w:num>
  <w:num w:numId="4" w16cid:durableId="286661789">
    <w:abstractNumId w:val="12"/>
  </w:num>
  <w:num w:numId="5" w16cid:durableId="346758566">
    <w:abstractNumId w:val="13"/>
  </w:num>
  <w:num w:numId="6" w16cid:durableId="446654936">
    <w:abstractNumId w:val="3"/>
  </w:num>
  <w:num w:numId="7" w16cid:durableId="536312433">
    <w:abstractNumId w:val="1"/>
  </w:num>
  <w:num w:numId="8" w16cid:durableId="637685725">
    <w:abstractNumId w:val="8"/>
  </w:num>
  <w:num w:numId="9" w16cid:durableId="685863092">
    <w:abstractNumId w:val="5"/>
  </w:num>
  <w:num w:numId="10" w16cid:durableId="712853227">
    <w:abstractNumId w:val="6"/>
  </w:num>
  <w:num w:numId="11" w16cid:durableId="796801186">
    <w:abstractNumId w:val="10"/>
  </w:num>
  <w:num w:numId="12" w16cid:durableId="829755273">
    <w:abstractNumId w:val="9"/>
  </w:num>
  <w:num w:numId="13" w16cid:durableId="835608654">
    <w:abstractNumId w:val="11"/>
  </w:num>
  <w:num w:numId="14" w16cid:durableId="98848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5E"/>
    <w:rsid w:val="000002B5"/>
    <w:rsid w:val="00007075"/>
    <w:rsid w:val="00007D8C"/>
    <w:rsid w:val="00016698"/>
    <w:rsid w:val="00037D70"/>
    <w:rsid w:val="00042899"/>
    <w:rsid w:val="00042A71"/>
    <w:rsid w:val="0004339A"/>
    <w:rsid w:val="00043E06"/>
    <w:rsid w:val="00047E45"/>
    <w:rsid w:val="00052935"/>
    <w:rsid w:val="00061C43"/>
    <w:rsid w:val="00062A13"/>
    <w:rsid w:val="000660A3"/>
    <w:rsid w:val="0006673D"/>
    <w:rsid w:val="00067D2E"/>
    <w:rsid w:val="00067DDC"/>
    <w:rsid w:val="00085B5E"/>
    <w:rsid w:val="00092416"/>
    <w:rsid w:val="000A003E"/>
    <w:rsid w:val="000C4B83"/>
    <w:rsid w:val="000E5DEC"/>
    <w:rsid w:val="000F3D36"/>
    <w:rsid w:val="000F6719"/>
    <w:rsid w:val="00100930"/>
    <w:rsid w:val="00101457"/>
    <w:rsid w:val="001339A1"/>
    <w:rsid w:val="001478C7"/>
    <w:rsid w:val="0015037D"/>
    <w:rsid w:val="00170997"/>
    <w:rsid w:val="00172121"/>
    <w:rsid w:val="00177499"/>
    <w:rsid w:val="00180E9D"/>
    <w:rsid w:val="00183C5E"/>
    <w:rsid w:val="0019698A"/>
    <w:rsid w:val="001A490C"/>
    <w:rsid w:val="001A7560"/>
    <w:rsid w:val="001B0423"/>
    <w:rsid w:val="001B2B51"/>
    <w:rsid w:val="001E2B57"/>
    <w:rsid w:val="001E7D21"/>
    <w:rsid w:val="001F083A"/>
    <w:rsid w:val="001F3965"/>
    <w:rsid w:val="002006CB"/>
    <w:rsid w:val="00205ED8"/>
    <w:rsid w:val="00213671"/>
    <w:rsid w:val="00215230"/>
    <w:rsid w:val="0022520C"/>
    <w:rsid w:val="0022537C"/>
    <w:rsid w:val="00234AA0"/>
    <w:rsid w:val="00236906"/>
    <w:rsid w:val="00237AB9"/>
    <w:rsid w:val="00240656"/>
    <w:rsid w:val="00240DB6"/>
    <w:rsid w:val="00241F2C"/>
    <w:rsid w:val="00254458"/>
    <w:rsid w:val="0025492A"/>
    <w:rsid w:val="00254CC9"/>
    <w:rsid w:val="002747CC"/>
    <w:rsid w:val="00275190"/>
    <w:rsid w:val="00292F53"/>
    <w:rsid w:val="002953B1"/>
    <w:rsid w:val="002A1D51"/>
    <w:rsid w:val="002B5BF3"/>
    <w:rsid w:val="002C1392"/>
    <w:rsid w:val="002C29DF"/>
    <w:rsid w:val="002C4FD1"/>
    <w:rsid w:val="002D2A2E"/>
    <w:rsid w:val="003035D3"/>
    <w:rsid w:val="003108EE"/>
    <w:rsid w:val="003146C1"/>
    <w:rsid w:val="00315BBE"/>
    <w:rsid w:val="003221C7"/>
    <w:rsid w:val="003231DC"/>
    <w:rsid w:val="003310AA"/>
    <w:rsid w:val="00336A59"/>
    <w:rsid w:val="003402C0"/>
    <w:rsid w:val="00363D27"/>
    <w:rsid w:val="003934BA"/>
    <w:rsid w:val="00396972"/>
    <w:rsid w:val="003A61B3"/>
    <w:rsid w:val="003B759E"/>
    <w:rsid w:val="003B77AC"/>
    <w:rsid w:val="003C02D7"/>
    <w:rsid w:val="003C0927"/>
    <w:rsid w:val="003C486E"/>
    <w:rsid w:val="003C7E0F"/>
    <w:rsid w:val="003D0992"/>
    <w:rsid w:val="003D55DD"/>
    <w:rsid w:val="003D7CF7"/>
    <w:rsid w:val="003F2C55"/>
    <w:rsid w:val="003F34CA"/>
    <w:rsid w:val="004048CB"/>
    <w:rsid w:val="004101D6"/>
    <w:rsid w:val="00421836"/>
    <w:rsid w:val="00423883"/>
    <w:rsid w:val="00423A8C"/>
    <w:rsid w:val="00430ED3"/>
    <w:rsid w:val="0044038A"/>
    <w:rsid w:val="00441472"/>
    <w:rsid w:val="00445B2C"/>
    <w:rsid w:val="00457C6F"/>
    <w:rsid w:val="004721BF"/>
    <w:rsid w:val="00477D2F"/>
    <w:rsid w:val="00483AD8"/>
    <w:rsid w:val="00483E7B"/>
    <w:rsid w:val="00490BD1"/>
    <w:rsid w:val="004911B1"/>
    <w:rsid w:val="004B4C29"/>
    <w:rsid w:val="004B6308"/>
    <w:rsid w:val="004C0631"/>
    <w:rsid w:val="004D03A1"/>
    <w:rsid w:val="004E1A52"/>
    <w:rsid w:val="004E1DD4"/>
    <w:rsid w:val="004F0813"/>
    <w:rsid w:val="00503269"/>
    <w:rsid w:val="005046D3"/>
    <w:rsid w:val="00505993"/>
    <w:rsid w:val="00513CA9"/>
    <w:rsid w:val="00516109"/>
    <w:rsid w:val="00534791"/>
    <w:rsid w:val="005458CF"/>
    <w:rsid w:val="00561564"/>
    <w:rsid w:val="00561BC6"/>
    <w:rsid w:val="0057295F"/>
    <w:rsid w:val="00584AD5"/>
    <w:rsid w:val="0058657D"/>
    <w:rsid w:val="005A028E"/>
    <w:rsid w:val="005A2AAD"/>
    <w:rsid w:val="005B2A15"/>
    <w:rsid w:val="005B3D56"/>
    <w:rsid w:val="005B4B58"/>
    <w:rsid w:val="005B71E8"/>
    <w:rsid w:val="005C177E"/>
    <w:rsid w:val="005C32CD"/>
    <w:rsid w:val="005D114C"/>
    <w:rsid w:val="005D1712"/>
    <w:rsid w:val="005E5A8C"/>
    <w:rsid w:val="005F04A0"/>
    <w:rsid w:val="006028DA"/>
    <w:rsid w:val="006121A3"/>
    <w:rsid w:val="00614670"/>
    <w:rsid w:val="0062202E"/>
    <w:rsid w:val="00623567"/>
    <w:rsid w:val="006458B7"/>
    <w:rsid w:val="00652417"/>
    <w:rsid w:val="0066002E"/>
    <w:rsid w:val="006612F8"/>
    <w:rsid w:val="00670561"/>
    <w:rsid w:val="00674F52"/>
    <w:rsid w:val="0068447C"/>
    <w:rsid w:val="00692E70"/>
    <w:rsid w:val="00696837"/>
    <w:rsid w:val="006A06B1"/>
    <w:rsid w:val="006A5C4B"/>
    <w:rsid w:val="006B41AD"/>
    <w:rsid w:val="006C0BBA"/>
    <w:rsid w:val="006C2A41"/>
    <w:rsid w:val="006C379A"/>
    <w:rsid w:val="006D5C95"/>
    <w:rsid w:val="006D6BEB"/>
    <w:rsid w:val="006D7BC5"/>
    <w:rsid w:val="006E53AA"/>
    <w:rsid w:val="007011D5"/>
    <w:rsid w:val="00703EFD"/>
    <w:rsid w:val="00717FFE"/>
    <w:rsid w:val="00734960"/>
    <w:rsid w:val="00735CB5"/>
    <w:rsid w:val="00736F7B"/>
    <w:rsid w:val="00737195"/>
    <w:rsid w:val="00743437"/>
    <w:rsid w:val="007447A9"/>
    <w:rsid w:val="0075157A"/>
    <w:rsid w:val="00757595"/>
    <w:rsid w:val="00762673"/>
    <w:rsid w:val="0076382A"/>
    <w:rsid w:val="00765E38"/>
    <w:rsid w:val="00766AA3"/>
    <w:rsid w:val="007A0499"/>
    <w:rsid w:val="007B24A1"/>
    <w:rsid w:val="007B62CA"/>
    <w:rsid w:val="007B7523"/>
    <w:rsid w:val="007C023E"/>
    <w:rsid w:val="007C7A08"/>
    <w:rsid w:val="007C7CA9"/>
    <w:rsid w:val="007D32A4"/>
    <w:rsid w:val="007D3846"/>
    <w:rsid w:val="007D4A2C"/>
    <w:rsid w:val="007D58EB"/>
    <w:rsid w:val="007E0CD7"/>
    <w:rsid w:val="007E3B05"/>
    <w:rsid w:val="007E44B8"/>
    <w:rsid w:val="007E4E53"/>
    <w:rsid w:val="007E77D9"/>
    <w:rsid w:val="007F0FF3"/>
    <w:rsid w:val="007F17F0"/>
    <w:rsid w:val="007F43E2"/>
    <w:rsid w:val="007F5589"/>
    <w:rsid w:val="0080790E"/>
    <w:rsid w:val="008114F1"/>
    <w:rsid w:val="00813BA8"/>
    <w:rsid w:val="00816751"/>
    <w:rsid w:val="00817522"/>
    <w:rsid w:val="008218EB"/>
    <w:rsid w:val="008243BB"/>
    <w:rsid w:val="00825B4D"/>
    <w:rsid w:val="00864C48"/>
    <w:rsid w:val="00874897"/>
    <w:rsid w:val="00874EF2"/>
    <w:rsid w:val="00880EE4"/>
    <w:rsid w:val="008865CF"/>
    <w:rsid w:val="008A07C0"/>
    <w:rsid w:val="008A5F9A"/>
    <w:rsid w:val="008A69D3"/>
    <w:rsid w:val="008B1176"/>
    <w:rsid w:val="008B40B3"/>
    <w:rsid w:val="008C1DF3"/>
    <w:rsid w:val="008C3839"/>
    <w:rsid w:val="008C6C65"/>
    <w:rsid w:val="008C7339"/>
    <w:rsid w:val="008C7DBC"/>
    <w:rsid w:val="008D16E4"/>
    <w:rsid w:val="008D3481"/>
    <w:rsid w:val="008E6F86"/>
    <w:rsid w:val="008F2D8A"/>
    <w:rsid w:val="009014EE"/>
    <w:rsid w:val="009037DE"/>
    <w:rsid w:val="009141D9"/>
    <w:rsid w:val="0092210F"/>
    <w:rsid w:val="00930ADE"/>
    <w:rsid w:val="00935A03"/>
    <w:rsid w:val="00942380"/>
    <w:rsid w:val="00946226"/>
    <w:rsid w:val="00954332"/>
    <w:rsid w:val="00954A02"/>
    <w:rsid w:val="0095697D"/>
    <w:rsid w:val="00956C47"/>
    <w:rsid w:val="009729BE"/>
    <w:rsid w:val="00974B0C"/>
    <w:rsid w:val="00983E07"/>
    <w:rsid w:val="00991025"/>
    <w:rsid w:val="009930AB"/>
    <w:rsid w:val="00996B7E"/>
    <w:rsid w:val="00997485"/>
    <w:rsid w:val="009A1A86"/>
    <w:rsid w:val="009A74CB"/>
    <w:rsid w:val="009B1F86"/>
    <w:rsid w:val="009B2CBF"/>
    <w:rsid w:val="009B5813"/>
    <w:rsid w:val="009B5F06"/>
    <w:rsid w:val="009B6398"/>
    <w:rsid w:val="009C230F"/>
    <w:rsid w:val="009C29DE"/>
    <w:rsid w:val="009C64FE"/>
    <w:rsid w:val="009D41C2"/>
    <w:rsid w:val="009D61D7"/>
    <w:rsid w:val="009F2155"/>
    <w:rsid w:val="009F2867"/>
    <w:rsid w:val="009F3A25"/>
    <w:rsid w:val="009F3A92"/>
    <w:rsid w:val="009F5C6B"/>
    <w:rsid w:val="00A05F72"/>
    <w:rsid w:val="00A10D8C"/>
    <w:rsid w:val="00A17CEF"/>
    <w:rsid w:val="00A17EBF"/>
    <w:rsid w:val="00A24388"/>
    <w:rsid w:val="00A412CC"/>
    <w:rsid w:val="00A43517"/>
    <w:rsid w:val="00A4358F"/>
    <w:rsid w:val="00A45572"/>
    <w:rsid w:val="00A50218"/>
    <w:rsid w:val="00A557C3"/>
    <w:rsid w:val="00A5718A"/>
    <w:rsid w:val="00A57AC4"/>
    <w:rsid w:val="00A60287"/>
    <w:rsid w:val="00A76370"/>
    <w:rsid w:val="00AA083B"/>
    <w:rsid w:val="00AA7E3D"/>
    <w:rsid w:val="00AD2CD2"/>
    <w:rsid w:val="00AE661D"/>
    <w:rsid w:val="00AF0FDE"/>
    <w:rsid w:val="00AF1EF6"/>
    <w:rsid w:val="00AF53F1"/>
    <w:rsid w:val="00B010F3"/>
    <w:rsid w:val="00B01124"/>
    <w:rsid w:val="00B05BE5"/>
    <w:rsid w:val="00B07FE5"/>
    <w:rsid w:val="00B1077F"/>
    <w:rsid w:val="00B16329"/>
    <w:rsid w:val="00B16B07"/>
    <w:rsid w:val="00B37E0E"/>
    <w:rsid w:val="00B4312B"/>
    <w:rsid w:val="00B45FAD"/>
    <w:rsid w:val="00B50D1B"/>
    <w:rsid w:val="00B51A50"/>
    <w:rsid w:val="00B54633"/>
    <w:rsid w:val="00B565FA"/>
    <w:rsid w:val="00B67315"/>
    <w:rsid w:val="00B71DA6"/>
    <w:rsid w:val="00B73ECC"/>
    <w:rsid w:val="00B77977"/>
    <w:rsid w:val="00B82278"/>
    <w:rsid w:val="00B82543"/>
    <w:rsid w:val="00B86E35"/>
    <w:rsid w:val="00B91327"/>
    <w:rsid w:val="00B942B0"/>
    <w:rsid w:val="00BA1AB8"/>
    <w:rsid w:val="00BA4A1A"/>
    <w:rsid w:val="00BB2667"/>
    <w:rsid w:val="00BB3CA1"/>
    <w:rsid w:val="00BC0796"/>
    <w:rsid w:val="00BD0B0A"/>
    <w:rsid w:val="00BD1E3B"/>
    <w:rsid w:val="00BD4571"/>
    <w:rsid w:val="00BE7E5D"/>
    <w:rsid w:val="00BF5093"/>
    <w:rsid w:val="00BF525B"/>
    <w:rsid w:val="00C00736"/>
    <w:rsid w:val="00C07D52"/>
    <w:rsid w:val="00C11F2E"/>
    <w:rsid w:val="00C2426C"/>
    <w:rsid w:val="00C24825"/>
    <w:rsid w:val="00C268BF"/>
    <w:rsid w:val="00C363B2"/>
    <w:rsid w:val="00C40C7E"/>
    <w:rsid w:val="00C50B60"/>
    <w:rsid w:val="00C51238"/>
    <w:rsid w:val="00C6739C"/>
    <w:rsid w:val="00C72F38"/>
    <w:rsid w:val="00C75168"/>
    <w:rsid w:val="00C76974"/>
    <w:rsid w:val="00C85239"/>
    <w:rsid w:val="00C9082F"/>
    <w:rsid w:val="00CA11DA"/>
    <w:rsid w:val="00CC7228"/>
    <w:rsid w:val="00CD2F54"/>
    <w:rsid w:val="00CD4415"/>
    <w:rsid w:val="00CD4C69"/>
    <w:rsid w:val="00CD68A9"/>
    <w:rsid w:val="00CE01B7"/>
    <w:rsid w:val="00CE473C"/>
    <w:rsid w:val="00CE6ED8"/>
    <w:rsid w:val="00CF005E"/>
    <w:rsid w:val="00CF4575"/>
    <w:rsid w:val="00CF61E7"/>
    <w:rsid w:val="00D056AD"/>
    <w:rsid w:val="00D13A23"/>
    <w:rsid w:val="00D2172E"/>
    <w:rsid w:val="00D25F99"/>
    <w:rsid w:val="00D27805"/>
    <w:rsid w:val="00D3343F"/>
    <w:rsid w:val="00D33928"/>
    <w:rsid w:val="00D36FA8"/>
    <w:rsid w:val="00D42D2C"/>
    <w:rsid w:val="00D435F6"/>
    <w:rsid w:val="00D441AB"/>
    <w:rsid w:val="00D45A55"/>
    <w:rsid w:val="00D47200"/>
    <w:rsid w:val="00D51BE1"/>
    <w:rsid w:val="00D5616F"/>
    <w:rsid w:val="00D60277"/>
    <w:rsid w:val="00D81725"/>
    <w:rsid w:val="00D8323B"/>
    <w:rsid w:val="00D8675E"/>
    <w:rsid w:val="00D86BC0"/>
    <w:rsid w:val="00D86BCD"/>
    <w:rsid w:val="00D9074D"/>
    <w:rsid w:val="00D96EAA"/>
    <w:rsid w:val="00DA2858"/>
    <w:rsid w:val="00DA4D5E"/>
    <w:rsid w:val="00DB04F1"/>
    <w:rsid w:val="00DB0BFA"/>
    <w:rsid w:val="00DB639E"/>
    <w:rsid w:val="00DB763B"/>
    <w:rsid w:val="00DC3DE1"/>
    <w:rsid w:val="00DD0FB6"/>
    <w:rsid w:val="00DD2EC9"/>
    <w:rsid w:val="00DD3185"/>
    <w:rsid w:val="00DD36A3"/>
    <w:rsid w:val="00DD43EE"/>
    <w:rsid w:val="00DD76C4"/>
    <w:rsid w:val="00DD79C9"/>
    <w:rsid w:val="00DE2069"/>
    <w:rsid w:val="00DE226A"/>
    <w:rsid w:val="00DE7049"/>
    <w:rsid w:val="00DF5A72"/>
    <w:rsid w:val="00E12326"/>
    <w:rsid w:val="00E15195"/>
    <w:rsid w:val="00E16B94"/>
    <w:rsid w:val="00E23869"/>
    <w:rsid w:val="00E26807"/>
    <w:rsid w:val="00E4045B"/>
    <w:rsid w:val="00E56F3B"/>
    <w:rsid w:val="00E73BF3"/>
    <w:rsid w:val="00EA2FDD"/>
    <w:rsid w:val="00EA309B"/>
    <w:rsid w:val="00EA30D8"/>
    <w:rsid w:val="00EA4A9E"/>
    <w:rsid w:val="00EC2466"/>
    <w:rsid w:val="00EC7040"/>
    <w:rsid w:val="00ED27AD"/>
    <w:rsid w:val="00ED322B"/>
    <w:rsid w:val="00EE1406"/>
    <w:rsid w:val="00EE4782"/>
    <w:rsid w:val="00EE505F"/>
    <w:rsid w:val="00EE587D"/>
    <w:rsid w:val="00EE77E2"/>
    <w:rsid w:val="00EF0A74"/>
    <w:rsid w:val="00EF6FCC"/>
    <w:rsid w:val="00F00882"/>
    <w:rsid w:val="00F41D5E"/>
    <w:rsid w:val="00F43DE2"/>
    <w:rsid w:val="00F457CC"/>
    <w:rsid w:val="00F476F6"/>
    <w:rsid w:val="00F548DA"/>
    <w:rsid w:val="00F6275D"/>
    <w:rsid w:val="00F66389"/>
    <w:rsid w:val="00F76531"/>
    <w:rsid w:val="00F909AB"/>
    <w:rsid w:val="00F9669A"/>
    <w:rsid w:val="00FA1FA0"/>
    <w:rsid w:val="00FA7BBE"/>
    <w:rsid w:val="00FB7A65"/>
    <w:rsid w:val="00FC1316"/>
    <w:rsid w:val="00FC1AA5"/>
    <w:rsid w:val="00FE382C"/>
    <w:rsid w:val="00FE5BE9"/>
    <w:rsid w:val="00FE7333"/>
    <w:rsid w:val="00FF142D"/>
    <w:rsid w:val="00FF188B"/>
    <w:rsid w:val="00FF19E0"/>
    <w:rsid w:val="00FF61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4470"/>
  <w15:chartTrackingRefBased/>
  <w15:docId w15:val="{AEF3B90C-ECF7-4AC4-9A0D-3E3EA5EC7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4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4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4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4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4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A4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D5E"/>
    <w:rPr>
      <w:rFonts w:eastAsiaTheme="majorEastAsia" w:cstheme="majorBidi"/>
      <w:color w:val="272727" w:themeColor="text1" w:themeTint="D8"/>
    </w:rPr>
  </w:style>
  <w:style w:type="paragraph" w:styleId="Title">
    <w:name w:val="Title"/>
    <w:basedOn w:val="Normal"/>
    <w:next w:val="Normal"/>
    <w:link w:val="TitleChar"/>
    <w:uiPriority w:val="10"/>
    <w:qFormat/>
    <w:rsid w:val="00DA4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D5E"/>
    <w:pPr>
      <w:spacing w:before="160"/>
      <w:jc w:val="center"/>
    </w:pPr>
    <w:rPr>
      <w:i/>
      <w:iCs/>
      <w:color w:val="404040" w:themeColor="text1" w:themeTint="BF"/>
    </w:rPr>
  </w:style>
  <w:style w:type="character" w:customStyle="1" w:styleId="QuoteChar">
    <w:name w:val="Quote Char"/>
    <w:basedOn w:val="DefaultParagraphFont"/>
    <w:link w:val="Quote"/>
    <w:uiPriority w:val="29"/>
    <w:rsid w:val="00DA4D5E"/>
    <w:rPr>
      <w:i/>
      <w:iCs/>
      <w:color w:val="404040" w:themeColor="text1" w:themeTint="BF"/>
    </w:rPr>
  </w:style>
  <w:style w:type="paragraph" w:styleId="ListParagraph">
    <w:name w:val="List Paragraph"/>
    <w:basedOn w:val="Normal"/>
    <w:uiPriority w:val="1"/>
    <w:qFormat/>
    <w:rsid w:val="00DA4D5E"/>
    <w:pPr>
      <w:ind w:left="720"/>
      <w:contextualSpacing/>
    </w:pPr>
  </w:style>
  <w:style w:type="character" w:styleId="IntenseEmphasis">
    <w:name w:val="Intense Emphasis"/>
    <w:basedOn w:val="DefaultParagraphFont"/>
    <w:uiPriority w:val="21"/>
    <w:qFormat/>
    <w:rsid w:val="00DA4D5E"/>
    <w:rPr>
      <w:i/>
      <w:iCs/>
      <w:color w:val="0F4761" w:themeColor="accent1" w:themeShade="BF"/>
    </w:rPr>
  </w:style>
  <w:style w:type="paragraph" w:styleId="IntenseQuote">
    <w:name w:val="Intense Quote"/>
    <w:basedOn w:val="Normal"/>
    <w:next w:val="Normal"/>
    <w:link w:val="IntenseQuoteChar"/>
    <w:uiPriority w:val="30"/>
    <w:qFormat/>
    <w:rsid w:val="00DA4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D5E"/>
    <w:rPr>
      <w:i/>
      <w:iCs/>
      <w:color w:val="0F4761" w:themeColor="accent1" w:themeShade="BF"/>
    </w:rPr>
  </w:style>
  <w:style w:type="character" w:styleId="IntenseReference">
    <w:name w:val="Intense Reference"/>
    <w:basedOn w:val="DefaultParagraphFont"/>
    <w:uiPriority w:val="32"/>
    <w:qFormat/>
    <w:rsid w:val="00DA4D5E"/>
    <w:rPr>
      <w:b/>
      <w:bCs/>
      <w:smallCaps/>
      <w:color w:val="0F4761" w:themeColor="accent1" w:themeShade="BF"/>
      <w:spacing w:val="5"/>
    </w:rPr>
  </w:style>
  <w:style w:type="character" w:styleId="CommentReference">
    <w:name w:val="annotation reference"/>
    <w:basedOn w:val="DefaultParagraphFont"/>
    <w:uiPriority w:val="99"/>
    <w:semiHidden/>
    <w:unhideWhenUsed/>
    <w:rsid w:val="003C02D7"/>
    <w:rPr>
      <w:sz w:val="16"/>
      <w:szCs w:val="16"/>
    </w:rPr>
  </w:style>
  <w:style w:type="paragraph" w:styleId="CommentText">
    <w:name w:val="annotation text"/>
    <w:basedOn w:val="Normal"/>
    <w:link w:val="CommentTextChar"/>
    <w:uiPriority w:val="99"/>
    <w:unhideWhenUsed/>
    <w:rsid w:val="003C02D7"/>
    <w:pPr>
      <w:spacing w:line="240" w:lineRule="auto"/>
    </w:pPr>
    <w:rPr>
      <w:sz w:val="20"/>
      <w:szCs w:val="20"/>
    </w:rPr>
  </w:style>
  <w:style w:type="character" w:customStyle="1" w:styleId="CommentTextChar">
    <w:name w:val="Comment Text Char"/>
    <w:basedOn w:val="DefaultParagraphFont"/>
    <w:link w:val="CommentText"/>
    <w:uiPriority w:val="99"/>
    <w:rsid w:val="003C02D7"/>
    <w:rPr>
      <w:sz w:val="20"/>
      <w:szCs w:val="20"/>
    </w:rPr>
  </w:style>
  <w:style w:type="paragraph" w:styleId="CommentSubject">
    <w:name w:val="annotation subject"/>
    <w:basedOn w:val="CommentText"/>
    <w:next w:val="CommentText"/>
    <w:link w:val="CommentSubjectChar"/>
    <w:uiPriority w:val="99"/>
    <w:semiHidden/>
    <w:unhideWhenUsed/>
    <w:rsid w:val="003C02D7"/>
    <w:rPr>
      <w:b/>
      <w:bCs/>
    </w:rPr>
  </w:style>
  <w:style w:type="character" w:customStyle="1" w:styleId="CommentSubjectChar">
    <w:name w:val="Comment Subject Char"/>
    <w:basedOn w:val="CommentTextChar"/>
    <w:link w:val="CommentSubject"/>
    <w:uiPriority w:val="99"/>
    <w:semiHidden/>
    <w:rsid w:val="003C02D7"/>
    <w:rPr>
      <w:b/>
      <w:bCs/>
      <w:sz w:val="20"/>
      <w:szCs w:val="20"/>
    </w:rPr>
  </w:style>
  <w:style w:type="paragraph" w:styleId="Revision">
    <w:name w:val="Revision"/>
    <w:hidden/>
    <w:uiPriority w:val="99"/>
    <w:semiHidden/>
    <w:rsid w:val="009B2CBF"/>
    <w:pPr>
      <w:spacing w:after="0" w:line="240" w:lineRule="auto"/>
    </w:pPr>
  </w:style>
  <w:style w:type="paragraph" w:styleId="BodyText">
    <w:name w:val="Body Text"/>
    <w:basedOn w:val="Normal"/>
    <w:link w:val="BodyTextChar"/>
    <w:uiPriority w:val="1"/>
    <w:qFormat/>
    <w:rsid w:val="00315BBE"/>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99"/>
    <w:rsid w:val="00315BBE"/>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236906"/>
    <w:pPr>
      <w:widowControl w:val="0"/>
      <w:autoSpaceDE w:val="0"/>
      <w:autoSpaceDN w:val="0"/>
      <w:adjustRightInd w:val="0"/>
      <w:spacing w:after="0" w:line="235" w:lineRule="exact"/>
      <w:ind w:left="100"/>
    </w:pPr>
    <w:rPr>
      <w:rFonts w:ascii="Times New Roman" w:eastAsiaTheme="minorEastAsia"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2994</Words>
  <Characters>17070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Cincinnati</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Lowrie, DJ (lowriedj)</dc:creator>
  <cp:keywords/>
  <dc:description/>
  <cp:lastModifiedBy>Tracy Pritchard</cp:lastModifiedBy>
  <cp:revision>41</cp:revision>
  <dcterms:created xsi:type="dcterms:W3CDTF">2026-07-24T12:57:00Z</dcterms:created>
  <dcterms:modified xsi:type="dcterms:W3CDTF">2026-10-05T01:29:00Z</dcterms:modified>
</cp:coreProperties>
</file>