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86" w:rsidRDefault="00345400" w:rsidP="002B4B04">
      <w:pPr>
        <w:spacing w:after="0" w:line="24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15B3B1" wp14:editId="579B4592">
            <wp:simplePos x="0" y="0"/>
            <wp:positionH relativeFrom="margin">
              <wp:posOffset>-190500</wp:posOffset>
            </wp:positionH>
            <wp:positionV relativeFrom="paragraph">
              <wp:posOffset>-600075</wp:posOffset>
            </wp:positionV>
            <wp:extent cx="1905000" cy="630767"/>
            <wp:effectExtent l="0" t="0" r="0" b="0"/>
            <wp:wrapNone/>
            <wp:docPr id="1" name="Picture 1" descr="Image result for university of Cincinna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Cincinnat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F1B" w:rsidRDefault="00A93D59" w:rsidP="0034540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</w:t>
      </w:r>
      <w:r w:rsidR="00612A1F">
        <w:rPr>
          <w:b/>
          <w:sz w:val="24"/>
        </w:rPr>
        <w:t>ost</w:t>
      </w:r>
      <w:bookmarkStart w:id="0" w:name="_GoBack"/>
      <w:bookmarkEnd w:id="0"/>
      <w:r>
        <w:rPr>
          <w:b/>
          <w:sz w:val="24"/>
        </w:rPr>
        <w:t>-</w:t>
      </w:r>
      <w:r w:rsidR="003D2B73" w:rsidRPr="003D2B73">
        <w:rPr>
          <w:b/>
          <w:sz w:val="24"/>
        </w:rPr>
        <w:t xml:space="preserve">Course </w:t>
      </w:r>
      <w:r w:rsidR="007B0A20">
        <w:rPr>
          <w:b/>
          <w:sz w:val="24"/>
        </w:rPr>
        <w:t>Assessment</w:t>
      </w:r>
    </w:p>
    <w:p w:rsidR="0094089C" w:rsidRDefault="0094089C" w:rsidP="002B4B04">
      <w:pPr>
        <w:spacing w:after="0" w:line="240" w:lineRule="auto"/>
        <w:rPr>
          <w:sz w:val="24"/>
        </w:rPr>
      </w:pPr>
    </w:p>
    <w:p w:rsidR="00345400" w:rsidRDefault="00345400" w:rsidP="00345400">
      <w:proofErr w:type="gramStart"/>
      <w:r>
        <w:t>Name:_</w:t>
      </w:r>
      <w:proofErr w:type="gramEnd"/>
      <w:r>
        <w:t>___________________________</w:t>
      </w:r>
      <w:r>
        <w:tab/>
      </w:r>
      <w:r>
        <w:tab/>
        <w:t>Date:________________________</w:t>
      </w:r>
    </w:p>
    <w:p w:rsidR="00345400" w:rsidRDefault="00345400" w:rsidP="00345400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527FE">
        <w:t>Structural ramps used solely by employees as a means of access and egress from excavations shall be designed by a</w:t>
      </w:r>
      <w:r>
        <w:t>:</w:t>
      </w:r>
    </w:p>
    <w:p w:rsidR="00A93D59" w:rsidRDefault="00A93D59" w:rsidP="00A93D59">
      <w:pPr>
        <w:pStyle w:val="ListParagraph"/>
        <w:numPr>
          <w:ilvl w:val="0"/>
          <w:numId w:val="5"/>
        </w:numPr>
      </w:pPr>
      <w:r>
        <w:t>Qualified Engineer</w:t>
      </w:r>
    </w:p>
    <w:p w:rsidR="00A93D59" w:rsidRDefault="00A93D59" w:rsidP="00A93D59">
      <w:pPr>
        <w:pStyle w:val="ListParagraph"/>
        <w:numPr>
          <w:ilvl w:val="0"/>
          <w:numId w:val="5"/>
        </w:numPr>
      </w:pPr>
      <w:r>
        <w:t>Competent Person</w:t>
      </w:r>
    </w:p>
    <w:p w:rsidR="00A93D59" w:rsidRDefault="00A93D59" w:rsidP="00A93D59">
      <w:pPr>
        <w:pStyle w:val="ListParagraph"/>
        <w:numPr>
          <w:ilvl w:val="0"/>
          <w:numId w:val="5"/>
        </w:numPr>
      </w:pPr>
      <w:r>
        <w:t>Architect</w:t>
      </w:r>
    </w:p>
    <w:p w:rsidR="00A93D59" w:rsidRDefault="00A93D59" w:rsidP="00A93D59">
      <w:pPr>
        <w:pStyle w:val="ListParagraph"/>
        <w:numPr>
          <w:ilvl w:val="0"/>
          <w:numId w:val="5"/>
        </w:numPr>
      </w:pPr>
      <w:r>
        <w:t>Employees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527FE">
        <w:t>Excavations must be inspected daily by an Authorized Person.</w:t>
      </w:r>
    </w:p>
    <w:p w:rsidR="00A93D59" w:rsidRDefault="00A93D59" w:rsidP="00A93D59">
      <w:pPr>
        <w:pStyle w:val="ListParagraph"/>
        <w:numPr>
          <w:ilvl w:val="0"/>
          <w:numId w:val="6"/>
        </w:numPr>
      </w:pPr>
      <w:r>
        <w:t>True</w:t>
      </w:r>
    </w:p>
    <w:p w:rsidR="00A93D59" w:rsidRDefault="00A93D59" w:rsidP="00A93D59">
      <w:pPr>
        <w:pStyle w:val="ListParagraph"/>
        <w:numPr>
          <w:ilvl w:val="0"/>
          <w:numId w:val="6"/>
        </w:numPr>
      </w:pPr>
      <w:r>
        <w:t>False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A93D59">
        <w:t xml:space="preserve">A “Trench Shield”, commonly known as a “Trench Box” in the field, is an engineered system designed to protect those who are working in a trench. </w:t>
      </w:r>
    </w:p>
    <w:p w:rsidR="00A93D59" w:rsidRDefault="00A93D59" w:rsidP="00A93D59">
      <w:pPr>
        <w:pStyle w:val="ListParagraph"/>
        <w:numPr>
          <w:ilvl w:val="0"/>
          <w:numId w:val="7"/>
        </w:numPr>
      </w:pPr>
      <w:r>
        <w:t>True</w:t>
      </w:r>
    </w:p>
    <w:p w:rsidR="00A93D59" w:rsidRDefault="00A93D59" w:rsidP="00A93D59">
      <w:pPr>
        <w:pStyle w:val="ListParagraph"/>
        <w:numPr>
          <w:ilvl w:val="0"/>
          <w:numId w:val="7"/>
        </w:numPr>
      </w:pPr>
      <w:r>
        <w:t>False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527FE">
        <w:t>A Trench and an Excavation is the same thing:</w:t>
      </w:r>
    </w:p>
    <w:p w:rsidR="00A93D59" w:rsidRDefault="00A93D59" w:rsidP="00A93D59">
      <w:pPr>
        <w:pStyle w:val="ListParagraph"/>
        <w:numPr>
          <w:ilvl w:val="0"/>
          <w:numId w:val="8"/>
        </w:numPr>
      </w:pPr>
      <w:r>
        <w:t>True</w:t>
      </w:r>
    </w:p>
    <w:p w:rsidR="00A93D59" w:rsidRDefault="00A93D59" w:rsidP="00A93D59">
      <w:pPr>
        <w:pStyle w:val="ListParagraph"/>
        <w:numPr>
          <w:ilvl w:val="0"/>
          <w:numId w:val="8"/>
        </w:numPr>
      </w:pPr>
      <w:r>
        <w:t>False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527FE">
        <w:t>Excavations greater th</w:t>
      </w:r>
      <w:r>
        <w:t>a</w:t>
      </w:r>
      <w:r w:rsidRPr="00F527FE">
        <w:t>n _____</w:t>
      </w:r>
      <w:r>
        <w:t xml:space="preserve"> ft.</w:t>
      </w:r>
      <w:r w:rsidRPr="00F527FE">
        <w:t xml:space="preserve"> shall be tested before employees enter where potentially ______________ atmospheres could reasonably exist.</w:t>
      </w:r>
    </w:p>
    <w:p w:rsidR="00A93D59" w:rsidRDefault="00A93D59" w:rsidP="00A93D59">
      <w:pPr>
        <w:pStyle w:val="ListParagraph"/>
        <w:numPr>
          <w:ilvl w:val="0"/>
          <w:numId w:val="9"/>
        </w:numPr>
      </w:pPr>
      <w:r>
        <w:t>4’, Hazardous</w:t>
      </w:r>
    </w:p>
    <w:p w:rsidR="00A93D59" w:rsidRDefault="00A93D59" w:rsidP="00A93D59">
      <w:pPr>
        <w:pStyle w:val="ListParagraph"/>
        <w:numPr>
          <w:ilvl w:val="0"/>
          <w:numId w:val="9"/>
        </w:numPr>
      </w:pPr>
      <w:r>
        <w:t>4’, Ambient</w:t>
      </w:r>
    </w:p>
    <w:p w:rsidR="00A93D59" w:rsidRDefault="00A93D59" w:rsidP="00A93D59">
      <w:pPr>
        <w:pStyle w:val="ListParagraph"/>
        <w:numPr>
          <w:ilvl w:val="0"/>
          <w:numId w:val="9"/>
        </w:numPr>
      </w:pPr>
      <w:r>
        <w:t>6’, Hazardous</w:t>
      </w:r>
    </w:p>
    <w:p w:rsidR="00A93D59" w:rsidRDefault="00A93D59" w:rsidP="00A93D59">
      <w:pPr>
        <w:pStyle w:val="ListParagraph"/>
        <w:numPr>
          <w:ilvl w:val="0"/>
          <w:numId w:val="9"/>
        </w:numPr>
      </w:pPr>
      <w:r>
        <w:t>6’, Ambient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>
        <w:t>The bottom of a trench shield (trench box) should be no more than ______ ft. above the bottom of the trench or excavation?</w:t>
      </w:r>
    </w:p>
    <w:p w:rsidR="00A93D59" w:rsidRDefault="00A93D59" w:rsidP="00A93D59">
      <w:pPr>
        <w:pStyle w:val="ListParagraph"/>
        <w:numPr>
          <w:ilvl w:val="0"/>
          <w:numId w:val="10"/>
        </w:numPr>
      </w:pPr>
      <w:r>
        <w:t>5’</w:t>
      </w:r>
    </w:p>
    <w:p w:rsidR="00A93D59" w:rsidRDefault="00A93D59" w:rsidP="00A93D59">
      <w:pPr>
        <w:pStyle w:val="ListParagraph"/>
        <w:numPr>
          <w:ilvl w:val="0"/>
          <w:numId w:val="10"/>
        </w:numPr>
      </w:pPr>
      <w:r>
        <w:t>3’</w:t>
      </w:r>
    </w:p>
    <w:p w:rsidR="00A93D59" w:rsidRDefault="00A93D59" w:rsidP="00A93D59">
      <w:pPr>
        <w:pStyle w:val="ListParagraph"/>
        <w:numPr>
          <w:ilvl w:val="0"/>
          <w:numId w:val="10"/>
        </w:numPr>
      </w:pPr>
      <w:r>
        <w:t>1’</w:t>
      </w:r>
    </w:p>
    <w:p w:rsidR="00A93D59" w:rsidRDefault="00A93D59" w:rsidP="00A93D59">
      <w:pPr>
        <w:pStyle w:val="ListParagraph"/>
        <w:numPr>
          <w:ilvl w:val="0"/>
          <w:numId w:val="10"/>
        </w:numPr>
      </w:pPr>
      <w:r>
        <w:t>2’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>
        <w:t>___________ cause/causes the most deaths in excavations.</w:t>
      </w:r>
    </w:p>
    <w:p w:rsidR="00A93D59" w:rsidRDefault="00A93D59" w:rsidP="00A93D59">
      <w:pPr>
        <w:pStyle w:val="ListParagraph"/>
        <w:numPr>
          <w:ilvl w:val="0"/>
          <w:numId w:val="11"/>
        </w:numPr>
      </w:pPr>
      <w:r>
        <w:t>Underground utilities</w:t>
      </w:r>
    </w:p>
    <w:p w:rsidR="00A93D59" w:rsidRDefault="00A93D59" w:rsidP="00A93D59">
      <w:pPr>
        <w:pStyle w:val="ListParagraph"/>
        <w:numPr>
          <w:ilvl w:val="0"/>
          <w:numId w:val="11"/>
        </w:numPr>
      </w:pPr>
      <w:r>
        <w:t>Water accumulation</w:t>
      </w:r>
    </w:p>
    <w:p w:rsidR="00A93D59" w:rsidRDefault="00A93D59" w:rsidP="00A93D59">
      <w:pPr>
        <w:pStyle w:val="ListParagraph"/>
        <w:numPr>
          <w:ilvl w:val="0"/>
          <w:numId w:val="11"/>
        </w:numPr>
      </w:pPr>
      <w:r>
        <w:t>Cave ins</w:t>
      </w:r>
    </w:p>
    <w:p w:rsidR="00A93D59" w:rsidRDefault="00A93D59" w:rsidP="00A93D59">
      <w:pPr>
        <w:pStyle w:val="ListParagraph"/>
        <w:numPr>
          <w:ilvl w:val="0"/>
          <w:numId w:val="11"/>
        </w:numPr>
      </w:pPr>
      <w:r>
        <w:t>Heavy equipment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>
        <w:t>In excavations deeper than 4’ a means of exit _________.</w:t>
      </w:r>
    </w:p>
    <w:p w:rsidR="00A93D59" w:rsidRDefault="00A93D59" w:rsidP="00A93D59">
      <w:pPr>
        <w:pStyle w:val="ListParagraph"/>
        <w:numPr>
          <w:ilvl w:val="0"/>
          <w:numId w:val="12"/>
        </w:numPr>
      </w:pPr>
      <w:r>
        <w:t>Is not needed</w:t>
      </w:r>
    </w:p>
    <w:p w:rsidR="00A93D59" w:rsidRDefault="00A93D59" w:rsidP="00A93D59">
      <w:pPr>
        <w:pStyle w:val="ListParagraph"/>
        <w:numPr>
          <w:ilvl w:val="0"/>
          <w:numId w:val="12"/>
        </w:numPr>
      </w:pPr>
      <w:r>
        <w:t>Must be located within 100’ of workers</w:t>
      </w:r>
    </w:p>
    <w:p w:rsidR="00A93D59" w:rsidRDefault="00A93D59" w:rsidP="00A93D59">
      <w:pPr>
        <w:pStyle w:val="ListParagraph"/>
        <w:numPr>
          <w:ilvl w:val="0"/>
          <w:numId w:val="12"/>
        </w:numPr>
      </w:pPr>
      <w:r w:rsidRPr="00F87DDF">
        <w:t>Must be located within</w:t>
      </w:r>
      <w:r>
        <w:t xml:space="preserve"> 200’ of workers</w:t>
      </w:r>
    </w:p>
    <w:p w:rsidR="00A93D59" w:rsidRDefault="00A93D59" w:rsidP="00A93D59">
      <w:pPr>
        <w:pStyle w:val="ListParagraph"/>
        <w:numPr>
          <w:ilvl w:val="0"/>
          <w:numId w:val="12"/>
        </w:numPr>
      </w:pPr>
      <w:r w:rsidRPr="00F87DDF">
        <w:t>Must be located within</w:t>
      </w:r>
      <w:r>
        <w:t xml:space="preserve"> 25’ of workers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87DDF">
        <w:t>Which of the following statements is not true about Type C soil:</w:t>
      </w:r>
    </w:p>
    <w:p w:rsidR="00A93D59" w:rsidRDefault="00A93D59" w:rsidP="00A93D59">
      <w:pPr>
        <w:pStyle w:val="ListParagraph"/>
        <w:numPr>
          <w:ilvl w:val="0"/>
          <w:numId w:val="13"/>
        </w:numPr>
      </w:pPr>
      <w:r w:rsidRPr="00F87DDF">
        <w:t>If type is unknown, you should assume all soil is Type C</w:t>
      </w:r>
    </w:p>
    <w:p w:rsidR="00A93D59" w:rsidRDefault="00A93D59" w:rsidP="00A93D59">
      <w:pPr>
        <w:pStyle w:val="ListParagraph"/>
        <w:numPr>
          <w:ilvl w:val="0"/>
          <w:numId w:val="13"/>
        </w:numPr>
      </w:pPr>
      <w:r w:rsidRPr="00F87DDF">
        <w:t>If sloped, it requires an angle of 34°</w:t>
      </w:r>
    </w:p>
    <w:p w:rsidR="00A93D59" w:rsidRDefault="00A93D59" w:rsidP="00A93D59">
      <w:pPr>
        <w:pStyle w:val="ListParagraph"/>
        <w:numPr>
          <w:ilvl w:val="0"/>
          <w:numId w:val="13"/>
        </w:numPr>
      </w:pPr>
      <w:r w:rsidRPr="00F87DDF">
        <w:t>It can be benched</w:t>
      </w:r>
    </w:p>
    <w:p w:rsidR="00A93D59" w:rsidRDefault="00A93D59" w:rsidP="00A93D59">
      <w:pPr>
        <w:pStyle w:val="ListParagraph"/>
        <w:numPr>
          <w:ilvl w:val="0"/>
          <w:numId w:val="13"/>
        </w:numPr>
      </w:pPr>
      <w:r w:rsidRPr="00F87DDF">
        <w:t>Type C soil is usually very loose and prone to cave in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87DDF">
        <w:t>______________ involves angling back the material in a continuous plane.</w:t>
      </w:r>
    </w:p>
    <w:p w:rsidR="00A93D59" w:rsidRDefault="00A93D59" w:rsidP="00A93D59">
      <w:pPr>
        <w:pStyle w:val="ListParagraph"/>
        <w:numPr>
          <w:ilvl w:val="0"/>
          <w:numId w:val="14"/>
        </w:numPr>
      </w:pPr>
      <w:r w:rsidRPr="00257E9D">
        <w:t>Shoring</w:t>
      </w:r>
    </w:p>
    <w:p w:rsidR="00A93D59" w:rsidRDefault="00A93D59" w:rsidP="00A93D59">
      <w:pPr>
        <w:pStyle w:val="ListParagraph"/>
        <w:numPr>
          <w:ilvl w:val="0"/>
          <w:numId w:val="14"/>
        </w:numPr>
      </w:pPr>
      <w:r>
        <w:t>Shielding</w:t>
      </w:r>
    </w:p>
    <w:p w:rsidR="00A93D59" w:rsidRDefault="00A93D59" w:rsidP="00A93D59">
      <w:pPr>
        <w:pStyle w:val="ListParagraph"/>
        <w:numPr>
          <w:ilvl w:val="0"/>
          <w:numId w:val="14"/>
        </w:numPr>
      </w:pPr>
      <w:r>
        <w:t>Sloping</w:t>
      </w:r>
    </w:p>
    <w:p w:rsidR="00A93D59" w:rsidRDefault="00A93D59" w:rsidP="00A93D59">
      <w:pPr>
        <w:pStyle w:val="ListParagraph"/>
        <w:numPr>
          <w:ilvl w:val="0"/>
          <w:numId w:val="14"/>
        </w:numPr>
      </w:pPr>
      <w:r>
        <w:t>Benching</w:t>
      </w:r>
    </w:p>
    <w:p w:rsidR="00A93D59" w:rsidRDefault="00A93D59" w:rsidP="00A93D59"/>
    <w:p w:rsidR="00853799" w:rsidRPr="00A46C2C" w:rsidRDefault="00853799" w:rsidP="00A46C2C">
      <w:pPr>
        <w:pStyle w:val="ListParagraph"/>
        <w:spacing w:after="0" w:line="240" w:lineRule="auto"/>
        <w:rPr>
          <w:b/>
          <w:sz w:val="24"/>
        </w:rPr>
      </w:pPr>
    </w:p>
    <w:sectPr w:rsidR="00853799" w:rsidRPr="00A46C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C8" w:rsidRDefault="00756AC8" w:rsidP="003600C0">
      <w:pPr>
        <w:spacing w:after="0" w:line="240" w:lineRule="auto"/>
      </w:pPr>
      <w:r>
        <w:separator/>
      </w:r>
    </w:p>
  </w:endnote>
  <w:endnote w:type="continuationSeparator" w:id="0">
    <w:p w:rsidR="00756AC8" w:rsidRDefault="00756AC8" w:rsidP="0036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4429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45400" w:rsidRDefault="003454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2F86" w:rsidRPr="00B82C4D" w:rsidRDefault="00332F86" w:rsidP="00047DD0">
    <w:pPr>
      <w:pStyle w:val="Footer"/>
      <w:tabs>
        <w:tab w:val="left" w:pos="3705"/>
      </w:tabs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C8" w:rsidRDefault="00756AC8" w:rsidP="003600C0">
      <w:pPr>
        <w:spacing w:after="0" w:line="240" w:lineRule="auto"/>
      </w:pPr>
      <w:r>
        <w:separator/>
      </w:r>
    </w:p>
  </w:footnote>
  <w:footnote w:type="continuationSeparator" w:id="0">
    <w:p w:rsidR="00756AC8" w:rsidRDefault="00756AC8" w:rsidP="0036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7B7"/>
    <w:multiLevelType w:val="hybridMultilevel"/>
    <w:tmpl w:val="6354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228"/>
    <w:multiLevelType w:val="hybridMultilevel"/>
    <w:tmpl w:val="CB0A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27D"/>
    <w:multiLevelType w:val="hybridMultilevel"/>
    <w:tmpl w:val="3E0CE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64A"/>
    <w:multiLevelType w:val="hybridMultilevel"/>
    <w:tmpl w:val="F530F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13E7"/>
    <w:multiLevelType w:val="hybridMultilevel"/>
    <w:tmpl w:val="C630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1E72"/>
    <w:multiLevelType w:val="hybridMultilevel"/>
    <w:tmpl w:val="5436F850"/>
    <w:lvl w:ilvl="0" w:tplc="C33A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03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21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4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00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8F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A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86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E1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8F3"/>
    <w:multiLevelType w:val="hybridMultilevel"/>
    <w:tmpl w:val="DF4E3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B6C31"/>
    <w:multiLevelType w:val="hybridMultilevel"/>
    <w:tmpl w:val="F3360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81C8D"/>
    <w:multiLevelType w:val="hybridMultilevel"/>
    <w:tmpl w:val="D9E6E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6F17"/>
    <w:multiLevelType w:val="hybridMultilevel"/>
    <w:tmpl w:val="B90CA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5702"/>
    <w:multiLevelType w:val="hybridMultilevel"/>
    <w:tmpl w:val="614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3727D"/>
    <w:multiLevelType w:val="hybridMultilevel"/>
    <w:tmpl w:val="08A2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2EA7"/>
    <w:multiLevelType w:val="hybridMultilevel"/>
    <w:tmpl w:val="D84C94BC"/>
    <w:lvl w:ilvl="0" w:tplc="AD0080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66043"/>
    <w:multiLevelType w:val="hybridMultilevel"/>
    <w:tmpl w:val="2332A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F10A2"/>
    <w:multiLevelType w:val="hybridMultilevel"/>
    <w:tmpl w:val="D2EA1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BD"/>
    <w:rsid w:val="00047DD0"/>
    <w:rsid w:val="00072E97"/>
    <w:rsid w:val="000B7983"/>
    <w:rsid w:val="0019491C"/>
    <w:rsid w:val="001A39A7"/>
    <w:rsid w:val="0026534C"/>
    <w:rsid w:val="002B2051"/>
    <w:rsid w:val="002B4B04"/>
    <w:rsid w:val="002E6BAF"/>
    <w:rsid w:val="00332F86"/>
    <w:rsid w:val="00345400"/>
    <w:rsid w:val="003600C0"/>
    <w:rsid w:val="00366D11"/>
    <w:rsid w:val="003D2B73"/>
    <w:rsid w:val="00416044"/>
    <w:rsid w:val="00441027"/>
    <w:rsid w:val="004654F3"/>
    <w:rsid w:val="004759D7"/>
    <w:rsid w:val="00477E9B"/>
    <w:rsid w:val="004A15DE"/>
    <w:rsid w:val="004F1888"/>
    <w:rsid w:val="00504EA8"/>
    <w:rsid w:val="00522FC1"/>
    <w:rsid w:val="0054121B"/>
    <w:rsid w:val="00553BA3"/>
    <w:rsid w:val="00612A1F"/>
    <w:rsid w:val="00613365"/>
    <w:rsid w:val="006722F4"/>
    <w:rsid w:val="006D4260"/>
    <w:rsid w:val="006F2484"/>
    <w:rsid w:val="00756AC8"/>
    <w:rsid w:val="007B0A20"/>
    <w:rsid w:val="00853799"/>
    <w:rsid w:val="008C4092"/>
    <w:rsid w:val="008C77E4"/>
    <w:rsid w:val="009328AC"/>
    <w:rsid w:val="0094089C"/>
    <w:rsid w:val="009B7A3B"/>
    <w:rsid w:val="009E7649"/>
    <w:rsid w:val="00A00684"/>
    <w:rsid w:val="00A271F5"/>
    <w:rsid w:val="00A46C2C"/>
    <w:rsid w:val="00A84922"/>
    <w:rsid w:val="00A93D59"/>
    <w:rsid w:val="00A94615"/>
    <w:rsid w:val="00A96E63"/>
    <w:rsid w:val="00AC7CF7"/>
    <w:rsid w:val="00B0771F"/>
    <w:rsid w:val="00B52BBD"/>
    <w:rsid w:val="00B82C4D"/>
    <w:rsid w:val="00C139BC"/>
    <w:rsid w:val="00C35635"/>
    <w:rsid w:val="00C5113E"/>
    <w:rsid w:val="00C56BD9"/>
    <w:rsid w:val="00C77058"/>
    <w:rsid w:val="00CC0346"/>
    <w:rsid w:val="00D237DC"/>
    <w:rsid w:val="00D62A92"/>
    <w:rsid w:val="00D9580A"/>
    <w:rsid w:val="00DD3F1B"/>
    <w:rsid w:val="00DE6D90"/>
    <w:rsid w:val="00E2248D"/>
    <w:rsid w:val="00EA0663"/>
    <w:rsid w:val="00F10CF5"/>
    <w:rsid w:val="00F70DA9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5BF0C9"/>
  <w15:chartTrackingRefBased/>
  <w15:docId w15:val="{D7F00779-410A-401B-BDE3-5B748D38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C0"/>
  </w:style>
  <w:style w:type="paragraph" w:styleId="Footer">
    <w:name w:val="footer"/>
    <w:basedOn w:val="Normal"/>
    <w:link w:val="Foot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C0"/>
  </w:style>
  <w:style w:type="paragraph" w:styleId="NormalWeb">
    <w:name w:val="Normal (Web)"/>
    <w:basedOn w:val="Normal"/>
    <w:uiPriority w:val="99"/>
    <w:semiHidden/>
    <w:unhideWhenUsed/>
    <w:rsid w:val="00B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421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4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215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52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Workman</dc:creator>
  <cp:keywords/>
  <dc:description/>
  <cp:lastModifiedBy>Workman, Brandon (workmabn)</cp:lastModifiedBy>
  <cp:revision>3</cp:revision>
  <cp:lastPrinted>2019-05-17T18:26:00Z</cp:lastPrinted>
  <dcterms:created xsi:type="dcterms:W3CDTF">2021-06-25T20:00:00Z</dcterms:created>
  <dcterms:modified xsi:type="dcterms:W3CDTF">2021-06-25T20:01:00Z</dcterms:modified>
</cp:coreProperties>
</file>