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91BBE" w14:textId="3D1146A6" w:rsidR="0014610A" w:rsidRPr="0014610A" w:rsidRDefault="005C63B7" w:rsidP="0014610A">
      <w:pPr>
        <w:ind w:left="2880" w:firstLine="720"/>
        <w:jc w:val="both"/>
        <w:rPr>
          <w:rFonts w:ascii="Times New Roman" w:hAnsi="Times New Roman" w:cs="Times New Roman"/>
          <w:b/>
          <w:bCs/>
          <w:color w:val="4472C4" w:themeColor="accent1"/>
          <w:sz w:val="32"/>
          <w:szCs w:val="32"/>
        </w:rPr>
      </w:pPr>
      <w:r w:rsidRPr="0014610A">
        <w:rPr>
          <w:rFonts w:ascii="Times New Roman" w:hAnsi="Times New Roman" w:cs="Times New Roman"/>
          <w:b/>
          <w:bCs/>
          <w:noProof/>
          <w:color w:val="4472C4" w:themeColor="accent1"/>
          <w:sz w:val="32"/>
          <w:szCs w:val="32"/>
        </w:rPr>
        <w:drawing>
          <wp:anchor distT="0" distB="0" distL="114300" distR="114300" simplePos="0" relativeHeight="251667456" behindDoc="0" locked="0" layoutInCell="1" allowOverlap="1" wp14:anchorId="0D4CE5C7" wp14:editId="252B0E6B">
            <wp:simplePos x="0" y="0"/>
            <wp:positionH relativeFrom="column">
              <wp:posOffset>-175512</wp:posOffset>
            </wp:positionH>
            <wp:positionV relativeFrom="paragraph">
              <wp:posOffset>296</wp:posOffset>
            </wp:positionV>
            <wp:extent cx="2630170" cy="2630170"/>
            <wp:effectExtent l="0" t="0" r="0" b="0"/>
            <wp:wrapSquare wrapText="bothSides"/>
            <wp:docPr id="221840428"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40428" name="Picture 1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263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10A" w:rsidRPr="0014610A">
        <w:rPr>
          <w:rFonts w:ascii="Times New Roman" w:hAnsi="Times New Roman" w:cs="Times New Roman"/>
          <w:b/>
          <w:bCs/>
          <w:noProof/>
          <w:color w:val="4472C4" w:themeColor="accent1"/>
          <w:sz w:val="32"/>
          <w:szCs w:val="32"/>
        </w:rPr>
        <w:drawing>
          <wp:anchor distT="0" distB="0" distL="114300" distR="114300" simplePos="0" relativeHeight="251668480" behindDoc="0" locked="0" layoutInCell="1" allowOverlap="1" wp14:anchorId="70EC907A" wp14:editId="7FD4EEF7">
            <wp:simplePos x="0" y="0"/>
            <wp:positionH relativeFrom="column">
              <wp:posOffset>3093085</wp:posOffset>
            </wp:positionH>
            <wp:positionV relativeFrom="paragraph">
              <wp:posOffset>0</wp:posOffset>
            </wp:positionV>
            <wp:extent cx="3550920" cy="2367280"/>
            <wp:effectExtent l="0" t="0" r="0" b="0"/>
            <wp:wrapSquare wrapText="bothSides"/>
            <wp:docPr id="54232185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21855" name="Picture 1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0920"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3F7D8" w14:textId="12154258" w:rsidR="0014610A" w:rsidRPr="0014610A" w:rsidRDefault="0014610A" w:rsidP="00175A18">
      <w:pPr>
        <w:jc w:val="center"/>
        <w:rPr>
          <w:rFonts w:ascii="Times New Roman" w:hAnsi="Times New Roman" w:cs="Times New Roman"/>
          <w:b/>
          <w:bCs/>
          <w:noProof/>
          <w:color w:val="4472C4" w:themeColor="accent1"/>
          <w:sz w:val="32"/>
          <w:szCs w:val="32"/>
        </w:rPr>
      </w:pPr>
      <w:r w:rsidRPr="0014610A">
        <w:rPr>
          <w:rFonts w:ascii="Times New Roman" w:hAnsi="Times New Roman" w:cs="Times New Roman"/>
        </w:rPr>
        <w:fldChar w:fldCharType="begin"/>
      </w:r>
      <w:r w:rsidRPr="0014610A">
        <w:rPr>
          <w:rFonts w:ascii="Times New Roman" w:hAnsi="Times New Roman" w:cs="Times New Roman"/>
        </w:rPr>
        <w:instrText xml:space="preserve"> INCLUDEPICTURE "https://encrypted-tbn0.gstatic.com/images?q=tbn:ANd9GcTDv69xI5aWN89Fspj-8I7JCTH-HR_bG3ZDOw&amp;usqp=CAU" \* MERGEFORMATINET </w:instrText>
      </w:r>
      <w:r w:rsidR="000A43EE">
        <w:rPr>
          <w:rFonts w:ascii="Times New Roman" w:hAnsi="Times New Roman" w:cs="Times New Roman"/>
        </w:rPr>
        <w:fldChar w:fldCharType="separate"/>
      </w:r>
      <w:r w:rsidRPr="0014610A">
        <w:rPr>
          <w:rFonts w:ascii="Times New Roman" w:hAnsi="Times New Roman" w:cs="Times New Roman"/>
        </w:rPr>
        <w:fldChar w:fldCharType="end"/>
      </w:r>
      <w:r w:rsidRPr="0014610A">
        <w:rPr>
          <w:rFonts w:ascii="Times New Roman" w:hAnsi="Times New Roman" w:cs="Times New Roman"/>
          <w:b/>
          <w:bCs/>
          <w:noProof/>
          <w:color w:val="4472C4" w:themeColor="accent1"/>
          <w:sz w:val="32"/>
          <w:szCs w:val="32"/>
        </w:rPr>
        <w:t xml:space="preserve"> </w:t>
      </w:r>
    </w:p>
    <w:p w14:paraId="6B2DCDDC" w14:textId="15121A78" w:rsidR="0014610A" w:rsidRPr="00175A18" w:rsidRDefault="00175A18" w:rsidP="00175A18">
      <w:pPr>
        <w:pStyle w:val="Heading1"/>
        <w:jc w:val="center"/>
        <w:rPr>
          <w:b/>
          <w:bCs/>
          <w:noProof/>
          <w:sz w:val="72"/>
          <w:szCs w:val="72"/>
        </w:rPr>
      </w:pPr>
      <w:r w:rsidRPr="00175A18">
        <w:rPr>
          <w:b/>
          <w:bCs/>
          <w:noProof/>
          <w:sz w:val="96"/>
          <w:szCs w:val="96"/>
        </w:rPr>
        <w:drawing>
          <wp:anchor distT="0" distB="0" distL="114300" distR="114300" simplePos="0" relativeHeight="251669504" behindDoc="0" locked="0" layoutInCell="1" allowOverlap="1" wp14:anchorId="5E3032C1" wp14:editId="26E0809A">
            <wp:simplePos x="0" y="0"/>
            <wp:positionH relativeFrom="margin">
              <wp:align>right</wp:align>
            </wp:positionH>
            <wp:positionV relativeFrom="paragraph">
              <wp:posOffset>3209290</wp:posOffset>
            </wp:positionV>
            <wp:extent cx="2160270" cy="2160270"/>
            <wp:effectExtent l="0" t="0" r="0" b="0"/>
            <wp:wrapSquare wrapText="bothSides"/>
            <wp:docPr id="208892475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4756" name="Picture 1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A18">
        <w:rPr>
          <w:b/>
          <w:bCs/>
          <w:noProof/>
          <w:sz w:val="96"/>
          <w:szCs w:val="96"/>
        </w:rPr>
        <w:drawing>
          <wp:anchor distT="0" distB="0" distL="114300" distR="114300" simplePos="0" relativeHeight="251666432" behindDoc="0" locked="0" layoutInCell="1" allowOverlap="1" wp14:anchorId="034C9B24" wp14:editId="0DB26BFD">
            <wp:simplePos x="0" y="0"/>
            <wp:positionH relativeFrom="margin">
              <wp:align>left</wp:align>
            </wp:positionH>
            <wp:positionV relativeFrom="paragraph">
              <wp:posOffset>3259455</wp:posOffset>
            </wp:positionV>
            <wp:extent cx="2137410" cy="2044700"/>
            <wp:effectExtent l="0" t="0" r="0" b="0"/>
            <wp:wrapSquare wrapText="bothSides"/>
            <wp:docPr id="53146284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62843" name="Picture 1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741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10A" w:rsidRPr="00175A18">
        <w:rPr>
          <w:b/>
          <w:bCs/>
          <w:noProof/>
          <w:sz w:val="96"/>
          <w:szCs w:val="96"/>
        </w:rPr>
        <w:t>LESSONS LEARNED</w:t>
      </w:r>
      <w:r w:rsidRPr="00175A18">
        <w:rPr>
          <w:b/>
          <w:bCs/>
          <w:noProof/>
          <w:sz w:val="96"/>
          <w:szCs w:val="96"/>
        </w:rPr>
        <w:t xml:space="preserve"> </w:t>
      </w:r>
      <w:r w:rsidR="00D23053" w:rsidRPr="00175A18">
        <w:rPr>
          <w:b/>
          <w:bCs/>
          <w:noProof/>
          <w:sz w:val="96"/>
          <w:szCs w:val="96"/>
        </w:rPr>
        <w:t>ON THE ROAD TO</w:t>
      </w:r>
      <w:r w:rsidRPr="00175A18">
        <w:rPr>
          <w:b/>
          <w:bCs/>
          <w:noProof/>
          <w:sz w:val="96"/>
          <w:szCs w:val="96"/>
        </w:rPr>
        <w:t xml:space="preserve"> </w:t>
      </w:r>
      <w:r w:rsidR="0014610A" w:rsidRPr="00175A18">
        <w:rPr>
          <w:b/>
          <w:bCs/>
          <w:noProof/>
          <w:sz w:val="96"/>
          <w:szCs w:val="96"/>
        </w:rPr>
        <w:t>ENVIRONMENTAL CLEANUP</w:t>
      </w:r>
      <w:r w:rsidR="0014610A" w:rsidRPr="00175A18">
        <w:rPr>
          <w:noProof/>
          <w:sz w:val="36"/>
          <w:szCs w:val="36"/>
        </w:rPr>
        <w:t xml:space="preserve"> </w:t>
      </w:r>
      <w:r w:rsidR="0014610A" w:rsidRPr="0014610A">
        <w:fldChar w:fldCharType="begin"/>
      </w:r>
      <w:r w:rsidR="0014610A" w:rsidRPr="0014610A">
        <w:instrText xml:space="preserve"> INCLUDEPICTURE "https://encrypted-tbn0.gstatic.com/images?q=tbn:ANd9GcQ8A3hXlnbIyvgNNxOMIpXefpyhaMcxWVkyUQ&amp;usqp=CAU" \* MERGEFORMATINET </w:instrText>
      </w:r>
      <w:r w:rsidR="000A43EE">
        <w:fldChar w:fldCharType="separate"/>
      </w:r>
      <w:r w:rsidR="0014610A" w:rsidRPr="0014610A">
        <w:fldChar w:fldCharType="end"/>
      </w:r>
      <w:r w:rsidR="0014610A" w:rsidRPr="0014610A">
        <w:br w:type="page"/>
      </w:r>
    </w:p>
    <w:p w14:paraId="5AF802B0" w14:textId="77777777" w:rsidR="00EC70B9" w:rsidRDefault="00EC70B9" w:rsidP="0014610A">
      <w:pPr>
        <w:jc w:val="both"/>
        <w:rPr>
          <w:rFonts w:ascii="Times New Roman" w:hAnsi="Times New Roman" w:cs="Times New Roman"/>
          <w:b/>
          <w:bCs/>
          <w:color w:val="7030A0"/>
          <w:sz w:val="28"/>
          <w:szCs w:val="28"/>
        </w:rPr>
      </w:pPr>
    </w:p>
    <w:p w14:paraId="4E5353A1" w14:textId="77777777" w:rsidR="00EC70B9" w:rsidRDefault="00EC70B9" w:rsidP="0014610A">
      <w:pPr>
        <w:jc w:val="both"/>
        <w:rPr>
          <w:rFonts w:ascii="Times New Roman" w:hAnsi="Times New Roman" w:cs="Times New Roman"/>
          <w:b/>
          <w:bCs/>
          <w:color w:val="7030A0"/>
          <w:sz w:val="28"/>
          <w:szCs w:val="28"/>
        </w:rPr>
      </w:pPr>
    </w:p>
    <w:p w14:paraId="4005961A" w14:textId="4C2E4AC3" w:rsidR="005C63B7" w:rsidRPr="00B23B4C" w:rsidRDefault="005C63B7" w:rsidP="005C63B7">
      <w:pPr>
        <w:ind w:left="576" w:hanging="1008"/>
        <w:jc w:val="both"/>
        <w:rPr>
          <w:rFonts w:ascii="Times New Roman" w:hAnsi="Times New Roman" w:cs="Times New Roman"/>
          <w:b/>
          <w:bCs/>
          <w:color w:val="16566B"/>
          <w:sz w:val="28"/>
          <w:szCs w:val="28"/>
        </w:rPr>
      </w:pPr>
      <w:r w:rsidRPr="00B23B4C">
        <w:rPr>
          <w:rFonts w:ascii="Times New Roman" w:hAnsi="Times New Roman" w:cs="Times New Roman"/>
          <w:b/>
          <w:bCs/>
          <w:color w:val="16566B"/>
          <w:sz w:val="28"/>
          <w:szCs w:val="28"/>
        </w:rPr>
        <w:t xml:space="preserve">NOTE: THIS WORKBOOK IS INTENDED TO BE USED BY PERSONS WHO VIEWED/ </w:t>
      </w:r>
      <w:r>
        <w:rPr>
          <w:rFonts w:ascii="Times New Roman" w:hAnsi="Times New Roman" w:cs="Times New Roman"/>
          <w:b/>
          <w:bCs/>
          <w:color w:val="16566B"/>
          <w:sz w:val="28"/>
          <w:szCs w:val="28"/>
        </w:rPr>
        <w:t xml:space="preserve">ARE </w:t>
      </w:r>
      <w:r w:rsidRPr="00B23B4C">
        <w:rPr>
          <w:rFonts w:ascii="Times New Roman" w:hAnsi="Times New Roman" w:cs="Times New Roman"/>
          <w:b/>
          <w:bCs/>
          <w:color w:val="16566B"/>
          <w:sz w:val="28"/>
          <w:szCs w:val="28"/>
        </w:rPr>
        <w:t>VIEWING THE ONLINE EDUCATION MODULES</w:t>
      </w:r>
      <w:r>
        <w:rPr>
          <w:rFonts w:ascii="Times New Roman" w:hAnsi="Times New Roman" w:cs="Times New Roman"/>
          <w:b/>
          <w:bCs/>
          <w:color w:val="16566B"/>
          <w:sz w:val="28"/>
          <w:szCs w:val="28"/>
        </w:rPr>
        <w:t xml:space="preserve"> “Lessons Learned on the Road to Environmental Cleanup”</w:t>
      </w:r>
      <w:r w:rsidRPr="00B23B4C">
        <w:rPr>
          <w:rFonts w:ascii="Times New Roman" w:hAnsi="Times New Roman" w:cs="Times New Roman"/>
          <w:b/>
          <w:bCs/>
          <w:color w:val="16566B"/>
          <w:sz w:val="28"/>
          <w:szCs w:val="28"/>
        </w:rPr>
        <w:t xml:space="preserve">. </w:t>
      </w:r>
    </w:p>
    <w:p w14:paraId="315C4AB3" w14:textId="77777777" w:rsidR="005C63B7" w:rsidRDefault="005C63B7" w:rsidP="005C63B7">
      <w:pPr>
        <w:ind w:left="864" w:hanging="1008"/>
        <w:jc w:val="both"/>
        <w:rPr>
          <w:rFonts w:ascii="Times New Roman" w:hAnsi="Times New Roman" w:cs="Times New Roman"/>
          <w:b/>
          <w:bCs/>
          <w:color w:val="16566B"/>
          <w:sz w:val="28"/>
          <w:szCs w:val="28"/>
        </w:rPr>
      </w:pPr>
      <w:r>
        <w:rPr>
          <w:rFonts w:ascii="Times New Roman" w:hAnsi="Times New Roman" w:cs="Times New Roman"/>
          <w:b/>
          <w:bCs/>
          <w:color w:val="16566B"/>
          <w:sz w:val="28"/>
          <w:szCs w:val="28"/>
        </w:rPr>
        <w:t xml:space="preserve">          </w:t>
      </w:r>
      <w:r w:rsidRPr="00B23B4C">
        <w:rPr>
          <w:rFonts w:ascii="Times New Roman" w:hAnsi="Times New Roman" w:cs="Times New Roman"/>
          <w:b/>
          <w:bCs/>
          <w:color w:val="16566B"/>
          <w:sz w:val="28"/>
          <w:szCs w:val="28"/>
        </w:rPr>
        <w:t>THIS IS NOT INTENDED TO BE USED WITHOUT VIEWING</w:t>
      </w:r>
    </w:p>
    <w:p w14:paraId="3CAA740B" w14:textId="77777777" w:rsidR="005C63B7" w:rsidRDefault="005C63B7" w:rsidP="005C63B7">
      <w:pPr>
        <w:ind w:left="864" w:hanging="1008"/>
        <w:jc w:val="both"/>
        <w:rPr>
          <w:rFonts w:ascii="Times New Roman" w:hAnsi="Times New Roman" w:cs="Times New Roman"/>
          <w:b/>
          <w:bCs/>
          <w:color w:val="16566B"/>
          <w:sz w:val="28"/>
          <w:szCs w:val="28"/>
        </w:rPr>
      </w:pPr>
      <w:r>
        <w:rPr>
          <w:rFonts w:ascii="Times New Roman" w:hAnsi="Times New Roman" w:cs="Times New Roman"/>
          <w:b/>
          <w:bCs/>
          <w:color w:val="16566B"/>
          <w:sz w:val="28"/>
          <w:szCs w:val="28"/>
        </w:rPr>
        <w:t xml:space="preserve">          </w:t>
      </w:r>
      <w:r w:rsidRPr="00B23B4C">
        <w:rPr>
          <w:rFonts w:ascii="Times New Roman" w:hAnsi="Times New Roman" w:cs="Times New Roman"/>
          <w:b/>
          <w:bCs/>
          <w:color w:val="16566B"/>
          <w:sz w:val="28"/>
          <w:szCs w:val="28"/>
        </w:rPr>
        <w:t xml:space="preserve">MODULES. </w:t>
      </w:r>
    </w:p>
    <w:p w14:paraId="72329A9E" w14:textId="77777777" w:rsidR="005C63B7" w:rsidRDefault="005C63B7" w:rsidP="005C63B7">
      <w:pPr>
        <w:ind w:left="864" w:hanging="1008"/>
        <w:jc w:val="both"/>
        <w:rPr>
          <w:rFonts w:ascii="Times New Roman" w:hAnsi="Times New Roman" w:cs="Times New Roman"/>
          <w:b/>
          <w:bCs/>
          <w:color w:val="16566B"/>
          <w:sz w:val="28"/>
          <w:szCs w:val="28"/>
        </w:rPr>
      </w:pPr>
    </w:p>
    <w:p w14:paraId="1A628A53" w14:textId="77777777" w:rsidR="005C63B7" w:rsidRDefault="005C63B7" w:rsidP="005C63B7">
      <w:pPr>
        <w:ind w:left="864" w:hanging="1008"/>
        <w:jc w:val="both"/>
        <w:rPr>
          <w:rFonts w:ascii="Times New Roman" w:hAnsi="Times New Roman" w:cs="Times New Roman"/>
          <w:b/>
          <w:bCs/>
          <w:color w:val="16566B"/>
          <w:sz w:val="28"/>
          <w:szCs w:val="28"/>
        </w:rPr>
      </w:pPr>
      <w:r>
        <w:rPr>
          <w:rFonts w:ascii="Times New Roman" w:hAnsi="Times New Roman" w:cs="Times New Roman"/>
          <w:b/>
          <w:bCs/>
          <w:color w:val="16566B"/>
          <w:sz w:val="28"/>
          <w:szCs w:val="28"/>
        </w:rPr>
        <w:t xml:space="preserve">To watch the </w:t>
      </w:r>
      <w:proofErr w:type="gramStart"/>
      <w:r>
        <w:rPr>
          <w:rFonts w:ascii="Times New Roman" w:hAnsi="Times New Roman" w:cs="Times New Roman"/>
          <w:b/>
          <w:bCs/>
          <w:color w:val="16566B"/>
          <w:sz w:val="28"/>
          <w:szCs w:val="28"/>
        </w:rPr>
        <w:t>modules</w:t>
      </w:r>
      <w:proofErr w:type="gramEnd"/>
      <w:r>
        <w:rPr>
          <w:rFonts w:ascii="Times New Roman" w:hAnsi="Times New Roman" w:cs="Times New Roman"/>
          <w:b/>
          <w:bCs/>
          <w:color w:val="16566B"/>
          <w:sz w:val="28"/>
          <w:szCs w:val="28"/>
        </w:rPr>
        <w:t xml:space="preserve"> use the link mentioned below:</w:t>
      </w:r>
    </w:p>
    <w:p w14:paraId="51614D6B" w14:textId="77777777" w:rsidR="005C63B7" w:rsidRPr="00B23B4C" w:rsidRDefault="000A43EE" w:rsidP="005C63B7">
      <w:pPr>
        <w:ind w:left="864" w:hanging="1008"/>
        <w:jc w:val="both"/>
        <w:rPr>
          <w:rFonts w:ascii="Times New Roman" w:hAnsi="Times New Roman" w:cs="Times New Roman"/>
          <w:b/>
          <w:bCs/>
          <w:color w:val="16566B"/>
          <w:sz w:val="28"/>
          <w:szCs w:val="28"/>
        </w:rPr>
      </w:pPr>
      <w:hyperlink r:id="rId12" w:history="1">
        <w:r w:rsidR="005C63B7" w:rsidRPr="00564237">
          <w:rPr>
            <w:rStyle w:val="Hyperlink"/>
            <w:rFonts w:ascii="Times New Roman" w:hAnsi="Times New Roman" w:cs="Times New Roman"/>
            <w:b/>
            <w:bCs/>
            <w:sz w:val="28"/>
            <w:szCs w:val="28"/>
          </w:rPr>
          <w:t>https://360.articulate.com/review/content/f81c07d0-bb9e-46cf-b4b8-5a6394c8718d/review</w:t>
        </w:r>
      </w:hyperlink>
      <w:r w:rsidR="005C63B7">
        <w:rPr>
          <w:rFonts w:ascii="Times New Roman" w:hAnsi="Times New Roman" w:cs="Times New Roman"/>
          <w:b/>
          <w:bCs/>
          <w:color w:val="16566B"/>
          <w:sz w:val="28"/>
          <w:szCs w:val="28"/>
        </w:rPr>
        <w:t xml:space="preserve">  </w:t>
      </w:r>
    </w:p>
    <w:p w14:paraId="1CE3F5B6" w14:textId="77777777" w:rsidR="005C63B7" w:rsidRPr="00B23B4C" w:rsidRDefault="005C63B7" w:rsidP="005C63B7">
      <w:pPr>
        <w:ind w:left="576" w:hanging="1008"/>
        <w:jc w:val="both"/>
        <w:rPr>
          <w:rFonts w:ascii="Times New Roman" w:hAnsi="Times New Roman" w:cs="Times New Roman"/>
          <w:b/>
          <w:bCs/>
          <w:color w:val="16566B"/>
          <w:sz w:val="28"/>
          <w:szCs w:val="28"/>
        </w:rPr>
      </w:pPr>
    </w:p>
    <w:p w14:paraId="705619E9" w14:textId="77777777" w:rsidR="005C63B7" w:rsidRPr="00B23B4C" w:rsidRDefault="005C63B7" w:rsidP="005C63B7">
      <w:pPr>
        <w:jc w:val="both"/>
        <w:rPr>
          <w:rFonts w:ascii="Times New Roman" w:hAnsi="Times New Roman" w:cs="Times New Roman"/>
          <w:b/>
          <w:bCs/>
          <w:color w:val="16566B"/>
          <w:sz w:val="28"/>
          <w:szCs w:val="28"/>
        </w:rPr>
      </w:pPr>
      <w:r>
        <w:rPr>
          <w:rFonts w:ascii="Times New Roman" w:hAnsi="Times New Roman" w:cs="Times New Roman"/>
          <w:b/>
          <w:bCs/>
          <w:color w:val="16566B"/>
          <w:sz w:val="28"/>
          <w:szCs w:val="28"/>
        </w:rPr>
        <w:t>Please complete the evaluation form at the end of each module. We want to hear from you!</w:t>
      </w:r>
    </w:p>
    <w:p w14:paraId="322CF4D5" w14:textId="77777777" w:rsidR="005C63B7" w:rsidRPr="00B23B4C" w:rsidRDefault="005C63B7" w:rsidP="005C63B7">
      <w:pPr>
        <w:jc w:val="both"/>
        <w:rPr>
          <w:rFonts w:ascii="Times New Roman" w:hAnsi="Times New Roman" w:cs="Times New Roman"/>
          <w:b/>
          <w:bCs/>
          <w:color w:val="16566B"/>
          <w:sz w:val="52"/>
          <w:szCs w:val="52"/>
        </w:rPr>
      </w:pPr>
    </w:p>
    <w:p w14:paraId="666B58C5" w14:textId="77777777" w:rsidR="00EC70B9" w:rsidRDefault="00EC70B9" w:rsidP="0014610A">
      <w:pPr>
        <w:jc w:val="both"/>
        <w:rPr>
          <w:rFonts w:ascii="Times New Roman" w:hAnsi="Times New Roman" w:cs="Times New Roman"/>
          <w:b/>
          <w:bCs/>
          <w:color w:val="7030A0"/>
          <w:sz w:val="28"/>
          <w:szCs w:val="28"/>
        </w:rPr>
      </w:pPr>
    </w:p>
    <w:p w14:paraId="19C35573" w14:textId="77777777" w:rsidR="00EC70B9" w:rsidRDefault="00EC70B9" w:rsidP="0014610A">
      <w:pPr>
        <w:jc w:val="both"/>
        <w:rPr>
          <w:rFonts w:ascii="Times New Roman" w:hAnsi="Times New Roman" w:cs="Times New Roman"/>
          <w:b/>
          <w:bCs/>
          <w:color w:val="7030A0"/>
          <w:sz w:val="28"/>
          <w:szCs w:val="28"/>
        </w:rPr>
      </w:pPr>
    </w:p>
    <w:p w14:paraId="450A3732" w14:textId="77777777" w:rsidR="00EC70B9" w:rsidRDefault="00EC70B9" w:rsidP="0014610A">
      <w:pPr>
        <w:jc w:val="both"/>
        <w:rPr>
          <w:rFonts w:ascii="Times New Roman" w:hAnsi="Times New Roman" w:cs="Times New Roman"/>
          <w:b/>
          <w:bCs/>
          <w:color w:val="7030A0"/>
          <w:sz w:val="28"/>
          <w:szCs w:val="28"/>
        </w:rPr>
      </w:pPr>
    </w:p>
    <w:p w14:paraId="3D5533BA" w14:textId="77777777" w:rsidR="00EC70B9" w:rsidRDefault="00EC70B9" w:rsidP="00E1078C">
      <w:pPr>
        <w:rPr>
          <w:rFonts w:ascii="Times New Roman" w:hAnsi="Times New Roman" w:cs="Times New Roman"/>
          <w:b/>
          <w:bCs/>
          <w:color w:val="7030A0"/>
          <w:sz w:val="28"/>
          <w:szCs w:val="28"/>
        </w:rPr>
      </w:pPr>
    </w:p>
    <w:p w14:paraId="20EC822E" w14:textId="6D9F5E00" w:rsidR="00EC70B9" w:rsidRPr="00B23B4C" w:rsidRDefault="00B23B4C" w:rsidP="00E1078C">
      <w:pPr>
        <w:spacing w:line="480" w:lineRule="auto"/>
        <w:rPr>
          <w:rFonts w:ascii="Times New Roman" w:hAnsi="Times New Roman" w:cs="Times New Roman"/>
          <w:b/>
          <w:bCs/>
          <w:color w:val="16566B"/>
          <w:sz w:val="28"/>
          <w:szCs w:val="28"/>
        </w:rPr>
      </w:pPr>
      <w:r w:rsidRPr="00B23B4C">
        <w:rPr>
          <w:rFonts w:ascii="Times New Roman" w:hAnsi="Times New Roman" w:cs="Times New Roman"/>
          <w:b/>
          <w:bCs/>
          <w:color w:val="16566B"/>
          <w:sz w:val="28"/>
          <w:szCs w:val="28"/>
        </w:rPr>
        <w:t xml:space="preserve">This workbook </w:t>
      </w:r>
      <w:r w:rsidR="005C63B7">
        <w:rPr>
          <w:rFonts w:ascii="Times New Roman" w:hAnsi="Times New Roman" w:cs="Times New Roman"/>
          <w:b/>
          <w:bCs/>
          <w:color w:val="16566B"/>
          <w:sz w:val="28"/>
          <w:szCs w:val="28"/>
        </w:rPr>
        <w:t>is intended to be used as a companion to the L</w:t>
      </w:r>
      <w:r w:rsidRPr="00B23B4C">
        <w:rPr>
          <w:rFonts w:ascii="Times New Roman" w:hAnsi="Times New Roman" w:cs="Times New Roman"/>
          <w:b/>
          <w:bCs/>
          <w:color w:val="16566B"/>
          <w:sz w:val="28"/>
          <w:szCs w:val="28"/>
        </w:rPr>
        <w:t>e</w:t>
      </w:r>
      <w:r w:rsidR="00A57D71">
        <w:rPr>
          <w:rFonts w:ascii="Times New Roman" w:hAnsi="Times New Roman" w:cs="Times New Roman"/>
          <w:b/>
          <w:bCs/>
          <w:color w:val="16566B"/>
          <w:sz w:val="28"/>
          <w:szCs w:val="28"/>
        </w:rPr>
        <w:t>ssons</w:t>
      </w:r>
      <w:r w:rsidRPr="00B23B4C">
        <w:rPr>
          <w:rFonts w:ascii="Times New Roman" w:hAnsi="Times New Roman" w:cs="Times New Roman"/>
          <w:b/>
          <w:bCs/>
          <w:color w:val="16566B"/>
          <w:sz w:val="28"/>
          <w:szCs w:val="28"/>
        </w:rPr>
        <w:t xml:space="preserve"> </w:t>
      </w:r>
      <w:r w:rsidR="005C63B7">
        <w:rPr>
          <w:rFonts w:ascii="Times New Roman" w:hAnsi="Times New Roman" w:cs="Times New Roman"/>
          <w:b/>
          <w:bCs/>
          <w:color w:val="16566B"/>
          <w:sz w:val="28"/>
          <w:szCs w:val="28"/>
        </w:rPr>
        <w:t>L</w:t>
      </w:r>
      <w:r w:rsidRPr="00B23B4C">
        <w:rPr>
          <w:rFonts w:ascii="Times New Roman" w:hAnsi="Times New Roman" w:cs="Times New Roman"/>
          <w:b/>
          <w:bCs/>
          <w:color w:val="16566B"/>
          <w:sz w:val="28"/>
          <w:szCs w:val="28"/>
        </w:rPr>
        <w:t xml:space="preserve">earned </w:t>
      </w:r>
      <w:r w:rsidR="005C63B7">
        <w:rPr>
          <w:rFonts w:ascii="Times New Roman" w:hAnsi="Times New Roman" w:cs="Times New Roman"/>
          <w:b/>
          <w:bCs/>
          <w:color w:val="16566B"/>
          <w:sz w:val="28"/>
          <w:szCs w:val="28"/>
        </w:rPr>
        <w:t xml:space="preserve">modules </w:t>
      </w:r>
      <w:r w:rsidR="00AD7D2C">
        <w:rPr>
          <w:rFonts w:ascii="Times New Roman" w:hAnsi="Times New Roman" w:cs="Times New Roman"/>
          <w:b/>
          <w:bCs/>
          <w:color w:val="16566B"/>
          <w:sz w:val="28"/>
          <w:szCs w:val="28"/>
        </w:rPr>
        <w:t>to</w:t>
      </w:r>
      <w:r w:rsidR="005C63B7">
        <w:rPr>
          <w:rFonts w:ascii="Times New Roman" w:hAnsi="Times New Roman" w:cs="Times New Roman"/>
          <w:b/>
          <w:bCs/>
          <w:color w:val="16566B"/>
          <w:sz w:val="28"/>
          <w:szCs w:val="28"/>
        </w:rPr>
        <w:t xml:space="preserve"> enhance learning about the best strategies and procedures </w:t>
      </w:r>
      <w:r w:rsidRPr="00B23B4C">
        <w:rPr>
          <w:rFonts w:ascii="Times New Roman" w:hAnsi="Times New Roman" w:cs="Times New Roman"/>
          <w:b/>
          <w:bCs/>
          <w:color w:val="16566B"/>
          <w:sz w:val="28"/>
          <w:szCs w:val="28"/>
        </w:rPr>
        <w:t xml:space="preserve">during the environmental cleanup process. </w:t>
      </w:r>
      <w:r w:rsidR="005C63B7">
        <w:rPr>
          <w:rFonts w:ascii="Times New Roman" w:hAnsi="Times New Roman" w:cs="Times New Roman"/>
          <w:b/>
          <w:bCs/>
          <w:color w:val="16566B"/>
          <w:sz w:val="28"/>
          <w:szCs w:val="28"/>
        </w:rPr>
        <w:t xml:space="preserve"> It is organized around the stories </w:t>
      </w:r>
      <w:r w:rsidRPr="00B23B4C">
        <w:rPr>
          <w:rFonts w:ascii="Times New Roman" w:hAnsi="Times New Roman" w:cs="Times New Roman"/>
          <w:b/>
          <w:bCs/>
          <w:color w:val="16566B"/>
          <w:sz w:val="28"/>
          <w:szCs w:val="28"/>
        </w:rPr>
        <w:t>from three contaminant sites</w:t>
      </w:r>
      <w:r w:rsidR="005C63B7">
        <w:rPr>
          <w:rFonts w:ascii="Times New Roman" w:hAnsi="Times New Roman" w:cs="Times New Roman"/>
          <w:b/>
          <w:bCs/>
          <w:color w:val="16566B"/>
          <w:sz w:val="28"/>
          <w:szCs w:val="28"/>
        </w:rPr>
        <w:t xml:space="preserve">. The content </w:t>
      </w:r>
      <w:r w:rsidRPr="00B23B4C">
        <w:rPr>
          <w:rFonts w:ascii="Times New Roman" w:hAnsi="Times New Roman" w:cs="Times New Roman"/>
          <w:b/>
          <w:bCs/>
          <w:color w:val="16566B"/>
          <w:sz w:val="28"/>
          <w:szCs w:val="28"/>
        </w:rPr>
        <w:t>provides helpful information on forming community groups and building respectful relationships</w:t>
      </w:r>
      <w:r w:rsidR="005C63B7">
        <w:rPr>
          <w:rFonts w:ascii="Times New Roman" w:hAnsi="Times New Roman" w:cs="Times New Roman"/>
          <w:b/>
          <w:bCs/>
          <w:color w:val="16566B"/>
          <w:sz w:val="28"/>
          <w:szCs w:val="28"/>
        </w:rPr>
        <w:t xml:space="preserve"> with regulators, </w:t>
      </w:r>
      <w:r w:rsidRPr="00B23B4C">
        <w:rPr>
          <w:rFonts w:ascii="Times New Roman" w:hAnsi="Times New Roman" w:cs="Times New Roman"/>
          <w:b/>
          <w:bCs/>
          <w:color w:val="16566B"/>
          <w:sz w:val="28"/>
          <w:szCs w:val="28"/>
        </w:rPr>
        <w:t xml:space="preserve">government </w:t>
      </w:r>
      <w:r w:rsidR="005C63B7">
        <w:rPr>
          <w:rFonts w:ascii="Times New Roman" w:hAnsi="Times New Roman" w:cs="Times New Roman"/>
          <w:b/>
          <w:bCs/>
          <w:color w:val="16566B"/>
          <w:sz w:val="28"/>
          <w:szCs w:val="28"/>
        </w:rPr>
        <w:t>representatives</w:t>
      </w:r>
      <w:r w:rsidRPr="00B23B4C">
        <w:rPr>
          <w:rFonts w:ascii="Times New Roman" w:hAnsi="Times New Roman" w:cs="Times New Roman"/>
          <w:b/>
          <w:bCs/>
          <w:color w:val="16566B"/>
          <w:sz w:val="28"/>
          <w:szCs w:val="28"/>
        </w:rPr>
        <w:t xml:space="preserve"> and </w:t>
      </w:r>
      <w:r w:rsidR="005C63B7">
        <w:rPr>
          <w:rFonts w:ascii="Times New Roman" w:hAnsi="Times New Roman" w:cs="Times New Roman"/>
          <w:b/>
          <w:bCs/>
          <w:color w:val="16566B"/>
          <w:sz w:val="28"/>
          <w:szCs w:val="28"/>
        </w:rPr>
        <w:t xml:space="preserve">the entity responsible for the pollution. </w:t>
      </w:r>
      <w:r w:rsidR="00AD7D2C">
        <w:rPr>
          <w:rFonts w:ascii="Times New Roman" w:hAnsi="Times New Roman" w:cs="Times New Roman"/>
          <w:b/>
          <w:bCs/>
          <w:color w:val="16566B"/>
          <w:sz w:val="28"/>
          <w:szCs w:val="28"/>
        </w:rPr>
        <w:t xml:space="preserve">The workbook can be used by individual </w:t>
      </w:r>
      <w:proofErr w:type="gramStart"/>
      <w:r w:rsidR="00AD7D2C">
        <w:rPr>
          <w:rFonts w:ascii="Times New Roman" w:hAnsi="Times New Roman" w:cs="Times New Roman"/>
          <w:b/>
          <w:bCs/>
          <w:color w:val="16566B"/>
          <w:sz w:val="28"/>
          <w:szCs w:val="28"/>
        </w:rPr>
        <w:t>persons</w:t>
      </w:r>
      <w:proofErr w:type="gramEnd"/>
      <w:r w:rsidR="00AD7D2C">
        <w:rPr>
          <w:rFonts w:ascii="Times New Roman" w:hAnsi="Times New Roman" w:cs="Times New Roman"/>
          <w:b/>
          <w:bCs/>
          <w:color w:val="16566B"/>
          <w:sz w:val="28"/>
          <w:szCs w:val="28"/>
        </w:rPr>
        <w:t xml:space="preserve"> or in group viewing sessions. Since there are three modules, we suggest viewing them in three sessions. The workbook can be used while you are viewing the modules, but it also can be used after viewing.     </w:t>
      </w:r>
    </w:p>
    <w:p w14:paraId="78CE675F" w14:textId="75DC1125" w:rsidR="00B407E2" w:rsidRPr="00175A18" w:rsidRDefault="00B407E2" w:rsidP="00175A18">
      <w:pPr>
        <w:pStyle w:val="Heading1"/>
        <w:jc w:val="center"/>
        <w:rPr>
          <w:sz w:val="48"/>
          <w:szCs w:val="48"/>
        </w:rPr>
      </w:pPr>
      <w:r w:rsidRPr="00175A18">
        <w:rPr>
          <w:sz w:val="48"/>
          <w:szCs w:val="48"/>
        </w:rPr>
        <w:lastRenderedPageBreak/>
        <w:t>TABLE OF CONTENTS</w:t>
      </w:r>
    </w:p>
    <w:p w14:paraId="2160AB17" w14:textId="77777777" w:rsidR="00B407E2" w:rsidRPr="00011379" w:rsidRDefault="00B407E2" w:rsidP="00B407E2">
      <w:pPr>
        <w:jc w:val="center"/>
        <w:rPr>
          <w:rFonts w:ascii="Times New Roman" w:hAnsi="Times New Roman" w:cs="Times New Roman"/>
          <w:b/>
          <w:bCs/>
          <w:color w:val="1F3864" w:themeColor="accent1" w:themeShade="80"/>
          <w:sz w:val="52"/>
          <w:szCs w:val="52"/>
        </w:rPr>
      </w:pPr>
    </w:p>
    <w:p w14:paraId="14904356" w14:textId="77777777" w:rsidR="00B407E2" w:rsidRPr="00011379" w:rsidRDefault="00B407E2" w:rsidP="00B407E2">
      <w:p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Module 1 – A Tale of Three Cities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5</w:t>
      </w:r>
    </w:p>
    <w:p w14:paraId="7D73F3A2" w14:textId="77777777" w:rsidR="00B407E2" w:rsidRPr="00011379" w:rsidRDefault="00B407E2" w:rsidP="00B407E2">
      <w:p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p>
    <w:p w14:paraId="6456934C" w14:textId="3E31F752"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Scenario 1 – Well Water Contamination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00450199">
        <w:rPr>
          <w:rFonts w:ascii="Times New Roman" w:hAnsi="Times New Roman" w:cs="Times New Roman"/>
          <w:b/>
          <w:bCs/>
          <w:color w:val="1F3864" w:themeColor="accent1" w:themeShade="80"/>
          <w:sz w:val="28"/>
          <w:szCs w:val="28"/>
        </w:rPr>
        <w:tab/>
      </w:r>
      <w:r w:rsidR="00450199">
        <w:rPr>
          <w:rFonts w:ascii="Times New Roman" w:hAnsi="Times New Roman" w:cs="Times New Roman"/>
          <w:b/>
          <w:bCs/>
          <w:color w:val="1F3864" w:themeColor="accent1" w:themeShade="80"/>
          <w:sz w:val="28"/>
          <w:szCs w:val="28"/>
        </w:rPr>
        <w:tab/>
      </w:r>
      <w:r w:rsidR="005A6D3C">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 xml:space="preserve"> 6-8</w:t>
      </w:r>
    </w:p>
    <w:p w14:paraId="685DB7C7"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Think and reflect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9</w:t>
      </w:r>
    </w:p>
    <w:p w14:paraId="6E604015" w14:textId="77777777" w:rsidR="00B407E2" w:rsidRPr="00011379" w:rsidRDefault="00B407E2" w:rsidP="00B407E2">
      <w:pPr>
        <w:ind w:left="360"/>
        <w:rPr>
          <w:rFonts w:ascii="Times New Roman" w:hAnsi="Times New Roman" w:cs="Times New Roman"/>
          <w:b/>
          <w:bCs/>
          <w:color w:val="1F3864" w:themeColor="accent1" w:themeShade="80"/>
          <w:sz w:val="28"/>
          <w:szCs w:val="28"/>
        </w:rPr>
      </w:pPr>
    </w:p>
    <w:p w14:paraId="7D8749F4" w14:textId="77777777" w:rsidR="00B407E2" w:rsidRPr="00011379" w:rsidRDefault="00B407E2" w:rsidP="00B407E2">
      <w:pPr>
        <w:pStyle w:val="ListParagraph"/>
        <w:numPr>
          <w:ilvl w:val="0"/>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History of the sites</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10-11 </w:t>
      </w:r>
    </w:p>
    <w:p w14:paraId="4A2D1E3C" w14:textId="77777777" w:rsidR="00B407E2" w:rsidRPr="00011379" w:rsidRDefault="00B407E2" w:rsidP="00B407E2">
      <w:pPr>
        <w:pStyle w:val="ListParagraph"/>
        <w:numPr>
          <w:ilvl w:val="1"/>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Ambler, Pennsylvania</w:t>
      </w:r>
    </w:p>
    <w:p w14:paraId="3FEDC2BB" w14:textId="77777777" w:rsidR="00B407E2" w:rsidRPr="00011379" w:rsidRDefault="00B407E2" w:rsidP="00B407E2">
      <w:pPr>
        <w:pStyle w:val="ListParagraph"/>
        <w:numPr>
          <w:ilvl w:val="1"/>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Wilmington, Massachusetts</w:t>
      </w:r>
    </w:p>
    <w:p w14:paraId="1F545F18" w14:textId="77777777" w:rsidR="00B407E2" w:rsidRPr="00011379" w:rsidRDefault="00B407E2" w:rsidP="00B407E2">
      <w:pPr>
        <w:pStyle w:val="ListParagraph"/>
        <w:numPr>
          <w:ilvl w:val="1"/>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Fernald, Ohio</w:t>
      </w:r>
    </w:p>
    <w:p w14:paraId="02D0E96C" w14:textId="77777777" w:rsidR="00B407E2" w:rsidRPr="00011379" w:rsidRDefault="00B407E2" w:rsidP="00B407E2">
      <w:pPr>
        <w:pStyle w:val="ListParagraph"/>
        <w:rPr>
          <w:rFonts w:ascii="Times New Roman" w:hAnsi="Times New Roman" w:cs="Times New Roman"/>
          <w:b/>
          <w:bCs/>
          <w:color w:val="1F3864" w:themeColor="accent1" w:themeShade="80"/>
          <w:sz w:val="28"/>
          <w:szCs w:val="28"/>
        </w:rPr>
      </w:pPr>
    </w:p>
    <w:p w14:paraId="23979593" w14:textId="77777777" w:rsidR="00B407E2" w:rsidRPr="00011379" w:rsidRDefault="00B407E2" w:rsidP="00B407E2">
      <w:pPr>
        <w:pStyle w:val="ListParagraph"/>
        <w:numPr>
          <w:ilvl w:val="0"/>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Questions for Reflection</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12-16</w:t>
      </w:r>
    </w:p>
    <w:p w14:paraId="0951EADF" w14:textId="77777777" w:rsidR="00B407E2" w:rsidRPr="00011379" w:rsidRDefault="00B407E2" w:rsidP="00B407E2">
      <w:pPr>
        <w:ind w:left="360"/>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p>
    <w:p w14:paraId="26AC158D" w14:textId="77777777" w:rsidR="00B407E2" w:rsidRPr="00011379" w:rsidRDefault="00B407E2" w:rsidP="00B407E2">
      <w:pPr>
        <w:pStyle w:val="ListParagraph"/>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ab/>
      </w:r>
    </w:p>
    <w:p w14:paraId="32C37FF7" w14:textId="77777777" w:rsidR="00B407E2" w:rsidRPr="00011379" w:rsidRDefault="00B407E2" w:rsidP="00B407E2">
      <w:p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Module 2- Forming Community Groups &amp; Building Respectful Relationships </w:t>
      </w:r>
    </w:p>
    <w:p w14:paraId="1110F3FC" w14:textId="77777777" w:rsidR="00B407E2" w:rsidRPr="00011379" w:rsidRDefault="00B407E2" w:rsidP="00B407E2">
      <w:pPr>
        <w:rPr>
          <w:rFonts w:ascii="Times New Roman" w:hAnsi="Times New Roman" w:cs="Times New Roman"/>
          <w:b/>
          <w:bCs/>
          <w:color w:val="1F3864" w:themeColor="accent1" w:themeShade="80"/>
          <w:sz w:val="28"/>
          <w:szCs w:val="28"/>
        </w:rPr>
      </w:pPr>
    </w:p>
    <w:p w14:paraId="526CC870" w14:textId="0A1133FB" w:rsidR="00B407E2" w:rsidRPr="00011379" w:rsidRDefault="00B407E2" w:rsidP="00B407E2">
      <w:pPr>
        <w:pStyle w:val="ListParagraph"/>
        <w:numPr>
          <w:ilvl w:val="0"/>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Scenario 2 – </w:t>
      </w:r>
      <w:proofErr w:type="gramStart"/>
      <w:r w:rsidRPr="00011379">
        <w:rPr>
          <w:rFonts w:ascii="Times New Roman" w:hAnsi="Times New Roman" w:cs="Times New Roman"/>
          <w:b/>
          <w:bCs/>
          <w:color w:val="1F3864" w:themeColor="accent1" w:themeShade="80"/>
          <w:sz w:val="28"/>
          <w:szCs w:val="28"/>
        </w:rPr>
        <w:t>Taking Action</w:t>
      </w:r>
      <w:proofErr w:type="gramEnd"/>
      <w:r w:rsidRPr="00011379">
        <w:rPr>
          <w:rFonts w:ascii="Times New Roman" w:hAnsi="Times New Roman" w:cs="Times New Roman"/>
          <w:b/>
          <w:bCs/>
          <w:color w:val="1F3864" w:themeColor="accent1" w:themeShade="80"/>
          <w:sz w:val="28"/>
          <w:szCs w:val="28"/>
        </w:rPr>
        <w:t xml:space="preserve"> with Your Neighbors</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005A6D3C">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18-21</w:t>
      </w:r>
    </w:p>
    <w:p w14:paraId="32524BE0" w14:textId="77777777" w:rsidR="00B407E2" w:rsidRPr="00011379" w:rsidRDefault="00B407E2" w:rsidP="00B407E2">
      <w:pPr>
        <w:pStyle w:val="ListParagraph"/>
        <w:rPr>
          <w:rFonts w:ascii="Times New Roman" w:hAnsi="Times New Roman" w:cs="Times New Roman"/>
          <w:b/>
          <w:bCs/>
          <w:color w:val="1F3864" w:themeColor="accent1" w:themeShade="80"/>
          <w:sz w:val="28"/>
          <w:szCs w:val="28"/>
        </w:rPr>
      </w:pPr>
    </w:p>
    <w:p w14:paraId="1A35AC64" w14:textId="2D14DA6F"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Lessons Learned 1: Forming community groups and building trusting relationships</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22</w:t>
      </w:r>
    </w:p>
    <w:p w14:paraId="18232DE8"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Lessons Learned 2: Create an effective community organization        22</w:t>
      </w:r>
    </w:p>
    <w:p w14:paraId="18A4CBE4"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3: Include all stakeholders regardless of race, gender, economic status, or perspective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23</w:t>
      </w:r>
    </w:p>
    <w:p w14:paraId="052E9C8F" w14:textId="140C9943"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4: Contact and connect with national organizations and similar groups at other sites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23</w:t>
      </w:r>
    </w:p>
    <w:p w14:paraId="6838CC4D"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5: Education, education, education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24</w:t>
      </w:r>
    </w:p>
    <w:p w14:paraId="66028235" w14:textId="42605703"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6: Hold regular public meetings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24</w:t>
      </w:r>
    </w:p>
    <w:p w14:paraId="094A1C19"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7: Enlist the help of elected officials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25</w:t>
      </w:r>
    </w:p>
    <w:p w14:paraId="7B24B3AF"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8: Begin building a relationship with the corporation or government agency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26</w:t>
      </w:r>
    </w:p>
    <w:p w14:paraId="4A0E4127" w14:textId="77777777" w:rsidR="00B407E2" w:rsidRPr="00011379" w:rsidRDefault="00B407E2" w:rsidP="00B407E2">
      <w:pPr>
        <w:pStyle w:val="ListParagraph"/>
        <w:rPr>
          <w:rFonts w:ascii="Times New Roman" w:hAnsi="Times New Roman" w:cs="Times New Roman"/>
          <w:b/>
          <w:bCs/>
          <w:color w:val="1F3864" w:themeColor="accent1" w:themeShade="80"/>
          <w:sz w:val="28"/>
          <w:szCs w:val="28"/>
        </w:rPr>
      </w:pPr>
    </w:p>
    <w:p w14:paraId="1FE64352" w14:textId="77777777" w:rsidR="00B407E2" w:rsidRPr="00011379" w:rsidRDefault="00B407E2" w:rsidP="00B407E2">
      <w:pPr>
        <w:pStyle w:val="ListParagraph"/>
        <w:numPr>
          <w:ilvl w:val="0"/>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Questions for Reflection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28- 31</w:t>
      </w:r>
    </w:p>
    <w:p w14:paraId="5FB16592" w14:textId="77777777" w:rsidR="00B407E2" w:rsidRPr="00011379" w:rsidRDefault="00B407E2" w:rsidP="00B407E2">
      <w:pPr>
        <w:rPr>
          <w:rFonts w:ascii="Times New Roman" w:hAnsi="Times New Roman" w:cs="Times New Roman"/>
          <w:b/>
          <w:bCs/>
          <w:color w:val="1F3864" w:themeColor="accent1" w:themeShade="80"/>
          <w:sz w:val="28"/>
          <w:szCs w:val="28"/>
        </w:rPr>
      </w:pPr>
    </w:p>
    <w:p w14:paraId="5BF5D3CF" w14:textId="77777777" w:rsidR="00B407E2" w:rsidRPr="00011379" w:rsidRDefault="00B407E2" w:rsidP="00B407E2">
      <w:pPr>
        <w:rPr>
          <w:rFonts w:ascii="Times New Roman" w:hAnsi="Times New Roman" w:cs="Times New Roman"/>
          <w:b/>
          <w:bCs/>
          <w:color w:val="1F3864" w:themeColor="accent1" w:themeShade="80"/>
          <w:sz w:val="28"/>
          <w:szCs w:val="28"/>
        </w:rPr>
      </w:pPr>
    </w:p>
    <w:p w14:paraId="1B1B7CB9" w14:textId="77777777" w:rsidR="00B407E2" w:rsidRPr="00011379" w:rsidRDefault="00B407E2" w:rsidP="00B407E2">
      <w:pPr>
        <w:rPr>
          <w:rFonts w:ascii="Times New Roman" w:hAnsi="Times New Roman" w:cs="Times New Roman"/>
          <w:b/>
          <w:bCs/>
          <w:color w:val="1F3864" w:themeColor="accent1" w:themeShade="80"/>
          <w:sz w:val="28"/>
          <w:szCs w:val="28"/>
        </w:rPr>
      </w:pPr>
    </w:p>
    <w:p w14:paraId="33928880" w14:textId="00CB878A" w:rsidR="00B407E2" w:rsidRPr="00011379" w:rsidRDefault="00B407E2" w:rsidP="00B407E2">
      <w:p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lastRenderedPageBreak/>
        <w:t>Module 3- Building Mutually Respectful Relationships with the Community</w:t>
      </w:r>
    </w:p>
    <w:p w14:paraId="178B7703" w14:textId="77777777" w:rsidR="00B407E2" w:rsidRPr="00011379" w:rsidRDefault="00B407E2" w:rsidP="00B407E2">
      <w:pPr>
        <w:rPr>
          <w:rFonts w:ascii="Times New Roman" w:hAnsi="Times New Roman" w:cs="Times New Roman"/>
          <w:b/>
          <w:bCs/>
          <w:color w:val="1F3864" w:themeColor="accent1" w:themeShade="80"/>
          <w:sz w:val="28"/>
          <w:szCs w:val="28"/>
        </w:rPr>
      </w:pPr>
    </w:p>
    <w:p w14:paraId="5C615FC4" w14:textId="56440218" w:rsidR="00B407E2" w:rsidRPr="00011379" w:rsidRDefault="00B407E2" w:rsidP="00B407E2">
      <w:pPr>
        <w:pStyle w:val="ListParagraph"/>
        <w:numPr>
          <w:ilvl w:val="0"/>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Scenario 3 – Handling Public Relations Issues</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w:t>
      </w:r>
      <w:r w:rsidR="005A6D3C">
        <w:rPr>
          <w:rFonts w:ascii="Times New Roman" w:hAnsi="Times New Roman" w:cs="Times New Roman"/>
          <w:b/>
          <w:bCs/>
          <w:color w:val="1F3864" w:themeColor="accent1" w:themeShade="80"/>
          <w:sz w:val="28"/>
          <w:szCs w:val="28"/>
        </w:rPr>
        <w:tab/>
        <w:t xml:space="preserve">    </w:t>
      </w:r>
      <w:r w:rsidRPr="00011379">
        <w:rPr>
          <w:rFonts w:ascii="Times New Roman" w:hAnsi="Times New Roman" w:cs="Times New Roman"/>
          <w:b/>
          <w:bCs/>
          <w:color w:val="1F3864" w:themeColor="accent1" w:themeShade="80"/>
          <w:sz w:val="28"/>
          <w:szCs w:val="28"/>
        </w:rPr>
        <w:t xml:space="preserve"> 33</w:t>
      </w:r>
    </w:p>
    <w:p w14:paraId="1EA3CC74" w14:textId="77777777" w:rsidR="00B407E2" w:rsidRPr="00011379" w:rsidRDefault="00B407E2" w:rsidP="00B407E2">
      <w:pPr>
        <w:pStyle w:val="ListParagraph"/>
        <w:rPr>
          <w:rFonts w:ascii="Times New Roman" w:hAnsi="Times New Roman" w:cs="Times New Roman"/>
          <w:b/>
          <w:bCs/>
          <w:color w:val="1F3864" w:themeColor="accent1" w:themeShade="80"/>
          <w:sz w:val="28"/>
          <w:szCs w:val="28"/>
        </w:rPr>
      </w:pPr>
    </w:p>
    <w:p w14:paraId="0CE74759" w14:textId="77777777" w:rsidR="00B407E2" w:rsidRPr="00011379" w:rsidRDefault="00B407E2" w:rsidP="00B407E2">
      <w:pPr>
        <w:pStyle w:val="ListParagraph"/>
        <w:numPr>
          <w:ilvl w:val="0"/>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Activity Reflection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34</w:t>
      </w:r>
    </w:p>
    <w:p w14:paraId="1FA8E691" w14:textId="77777777" w:rsidR="00B407E2" w:rsidRPr="00011379" w:rsidRDefault="00B407E2" w:rsidP="00B407E2">
      <w:pPr>
        <w:rPr>
          <w:rFonts w:ascii="Times New Roman" w:hAnsi="Times New Roman" w:cs="Times New Roman"/>
          <w:b/>
          <w:bCs/>
          <w:color w:val="1F3864" w:themeColor="accent1" w:themeShade="80"/>
          <w:sz w:val="28"/>
          <w:szCs w:val="28"/>
        </w:rPr>
      </w:pPr>
    </w:p>
    <w:p w14:paraId="2DA21C39"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Lessons Learned 1: Building mutually respectful relationships with community groups</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35</w:t>
      </w:r>
    </w:p>
    <w:p w14:paraId="3F217E7D"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2: Develop a comprehensive public involvement program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35</w:t>
      </w:r>
    </w:p>
    <w:p w14:paraId="02FE5BB4"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3: Include regulators when formulating your public involvement program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36</w:t>
      </w:r>
    </w:p>
    <w:p w14:paraId="0EF009DA" w14:textId="77777777" w:rsidR="0045019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4: Hold regularly scheduled stakeholder meetings </w:t>
      </w:r>
    </w:p>
    <w:p w14:paraId="7310B725" w14:textId="52534B3E"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and publicize them</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37</w:t>
      </w:r>
    </w:p>
    <w:p w14:paraId="634EED78" w14:textId="47B5E599"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5: Include all stakeholders regardless of race, </w:t>
      </w:r>
      <w:r w:rsidR="00450199" w:rsidRPr="00011379">
        <w:rPr>
          <w:rFonts w:ascii="Times New Roman" w:hAnsi="Times New Roman" w:cs="Times New Roman"/>
          <w:b/>
          <w:bCs/>
          <w:color w:val="1F3864" w:themeColor="accent1" w:themeShade="80"/>
          <w:sz w:val="28"/>
          <w:szCs w:val="28"/>
        </w:rPr>
        <w:t xml:space="preserve">gender, </w:t>
      </w:r>
      <w:r w:rsidRPr="00011379">
        <w:rPr>
          <w:rFonts w:ascii="Times New Roman" w:hAnsi="Times New Roman" w:cs="Times New Roman"/>
          <w:b/>
          <w:bCs/>
          <w:color w:val="1F3864" w:themeColor="accent1" w:themeShade="80"/>
          <w:sz w:val="28"/>
          <w:szCs w:val="28"/>
        </w:rPr>
        <w:t>economic status, perspective or interest level</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37</w:t>
      </w:r>
    </w:p>
    <w:p w14:paraId="65F8FC11"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6: Involve the community and stakeholders early in the process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38</w:t>
      </w:r>
    </w:p>
    <w:p w14:paraId="1BEB1276"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7: Bring in a neutral facilitator to get started or to get the group through a particularly difficult challenge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39</w:t>
      </w:r>
    </w:p>
    <w:p w14:paraId="242FFD21"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8: Develop a comprehensive and timely employee communication program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39</w:t>
      </w:r>
    </w:p>
    <w:p w14:paraId="600EA0AC" w14:textId="77777777" w:rsidR="00B407E2" w:rsidRPr="00011379" w:rsidRDefault="00B407E2" w:rsidP="00B407E2">
      <w:pPr>
        <w:pStyle w:val="ListParagraph"/>
        <w:numPr>
          <w:ilvl w:val="0"/>
          <w:numId w:val="39"/>
        </w:numPr>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Lessons Learned 9: Accept that effective public involvement will mean going above and beyond just meeting requirements and checking </w:t>
      </w:r>
    </w:p>
    <w:p w14:paraId="2C36BD7A" w14:textId="77777777" w:rsidR="00B407E2" w:rsidRPr="00011379" w:rsidRDefault="00B407E2" w:rsidP="00B407E2">
      <w:pPr>
        <w:pStyle w:val="ListParagraph"/>
        <w:spacing w:line="276" w:lineRule="auto"/>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boxes</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40</w:t>
      </w:r>
    </w:p>
    <w:p w14:paraId="4B0FC6BD" w14:textId="77777777" w:rsidR="00B407E2" w:rsidRPr="00011379" w:rsidRDefault="00B407E2" w:rsidP="00B407E2">
      <w:pPr>
        <w:spacing w:line="276" w:lineRule="auto"/>
        <w:rPr>
          <w:rFonts w:ascii="Times New Roman" w:hAnsi="Times New Roman" w:cs="Times New Roman"/>
          <w:b/>
          <w:bCs/>
          <w:color w:val="1F3864" w:themeColor="accent1" w:themeShade="80"/>
          <w:sz w:val="28"/>
          <w:szCs w:val="28"/>
        </w:rPr>
      </w:pPr>
    </w:p>
    <w:p w14:paraId="37481D33" w14:textId="77777777" w:rsidR="00B407E2" w:rsidRPr="00011379" w:rsidRDefault="00B407E2" w:rsidP="00B407E2">
      <w:pPr>
        <w:pStyle w:val="ListParagraph"/>
        <w:numPr>
          <w:ilvl w:val="0"/>
          <w:numId w:val="39"/>
        </w:num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Questions for Reflection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42-45</w:t>
      </w:r>
    </w:p>
    <w:p w14:paraId="6494ED84" w14:textId="77777777" w:rsidR="00B407E2" w:rsidRPr="00011379" w:rsidRDefault="00B407E2" w:rsidP="00B407E2">
      <w:pPr>
        <w:rPr>
          <w:rFonts w:ascii="Times New Roman" w:hAnsi="Times New Roman" w:cs="Times New Roman"/>
          <w:b/>
          <w:bCs/>
          <w:color w:val="1F3864" w:themeColor="accent1" w:themeShade="80"/>
          <w:sz w:val="28"/>
          <w:szCs w:val="28"/>
        </w:rPr>
      </w:pPr>
    </w:p>
    <w:p w14:paraId="4068BF70" w14:textId="77777777" w:rsidR="00B407E2" w:rsidRPr="00011379" w:rsidRDefault="00B407E2" w:rsidP="00B407E2">
      <w:pPr>
        <w:rPr>
          <w:rFonts w:ascii="Times New Roman" w:hAnsi="Times New Roman" w:cs="Times New Roman"/>
          <w:b/>
          <w:bCs/>
          <w:color w:val="1F3864" w:themeColor="accent1" w:themeShade="80"/>
          <w:sz w:val="28"/>
          <w:szCs w:val="28"/>
        </w:rPr>
      </w:pPr>
      <w:r w:rsidRPr="00011379">
        <w:rPr>
          <w:rFonts w:ascii="Times New Roman" w:hAnsi="Times New Roman" w:cs="Times New Roman"/>
          <w:b/>
          <w:bCs/>
          <w:color w:val="1F3864" w:themeColor="accent1" w:themeShade="80"/>
          <w:sz w:val="28"/>
          <w:szCs w:val="28"/>
        </w:rPr>
        <w:t xml:space="preserve">Additional Resources    </w:t>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r>
      <w:r w:rsidRPr="00011379">
        <w:rPr>
          <w:rFonts w:ascii="Times New Roman" w:hAnsi="Times New Roman" w:cs="Times New Roman"/>
          <w:b/>
          <w:bCs/>
          <w:color w:val="1F3864" w:themeColor="accent1" w:themeShade="80"/>
          <w:sz w:val="28"/>
          <w:szCs w:val="28"/>
        </w:rPr>
        <w:tab/>
        <w:t xml:space="preserve">           46-51 </w:t>
      </w:r>
    </w:p>
    <w:p w14:paraId="110FC6B3" w14:textId="77777777" w:rsidR="00C55E48" w:rsidRPr="00011379" w:rsidRDefault="00C55E48" w:rsidP="00814BFD">
      <w:pPr>
        <w:rPr>
          <w:rFonts w:ascii="Times New Roman" w:hAnsi="Times New Roman" w:cs="Times New Roman"/>
          <w:b/>
          <w:bCs/>
          <w:color w:val="1F3864" w:themeColor="accent1" w:themeShade="80"/>
          <w:sz w:val="28"/>
          <w:szCs w:val="28"/>
        </w:rPr>
      </w:pPr>
    </w:p>
    <w:p w14:paraId="06CB6C14" w14:textId="77777777" w:rsidR="008643B9" w:rsidRDefault="008643B9" w:rsidP="00EC70B9">
      <w:pPr>
        <w:jc w:val="center"/>
        <w:rPr>
          <w:rFonts w:ascii="Times New Roman" w:hAnsi="Times New Roman" w:cs="Times New Roman"/>
          <w:b/>
          <w:bCs/>
          <w:color w:val="6C23F0"/>
          <w:sz w:val="52"/>
          <w:szCs w:val="52"/>
        </w:rPr>
      </w:pPr>
    </w:p>
    <w:p w14:paraId="6ACEA1AA" w14:textId="77777777" w:rsidR="00B407E2" w:rsidRDefault="00B407E2" w:rsidP="00EC70B9">
      <w:pPr>
        <w:jc w:val="center"/>
        <w:rPr>
          <w:rFonts w:ascii="Times New Roman" w:hAnsi="Times New Roman" w:cs="Times New Roman"/>
          <w:b/>
          <w:bCs/>
          <w:color w:val="6C23F0"/>
          <w:sz w:val="52"/>
          <w:szCs w:val="52"/>
        </w:rPr>
      </w:pPr>
    </w:p>
    <w:p w14:paraId="25473B7A" w14:textId="65CCEDD4" w:rsidR="00EC70B9" w:rsidRPr="00175A18" w:rsidRDefault="00EC70B9" w:rsidP="00175A18">
      <w:pPr>
        <w:pStyle w:val="Heading1"/>
        <w:jc w:val="center"/>
        <w:rPr>
          <w:sz w:val="144"/>
          <w:szCs w:val="144"/>
        </w:rPr>
      </w:pPr>
      <w:r w:rsidRPr="00175A18">
        <w:rPr>
          <w:sz w:val="144"/>
          <w:szCs w:val="144"/>
        </w:rPr>
        <w:lastRenderedPageBreak/>
        <w:t>Module 1</w:t>
      </w:r>
    </w:p>
    <w:p w14:paraId="738353BB" w14:textId="77777777" w:rsidR="00EC70B9" w:rsidRPr="00EC70B9" w:rsidRDefault="00EC70B9" w:rsidP="0014610A">
      <w:pPr>
        <w:jc w:val="both"/>
        <w:rPr>
          <w:rFonts w:ascii="Times New Roman" w:hAnsi="Times New Roman" w:cs="Times New Roman"/>
          <w:b/>
          <w:bCs/>
          <w:color w:val="14BAA1"/>
          <w:sz w:val="52"/>
          <w:szCs w:val="52"/>
        </w:rPr>
      </w:pPr>
    </w:p>
    <w:p w14:paraId="7D320955" w14:textId="77777777" w:rsidR="00840F0F" w:rsidRDefault="00840F0F" w:rsidP="00175A18">
      <w:pPr>
        <w:rPr>
          <w:rFonts w:ascii="Times New Roman" w:hAnsi="Times New Roman" w:cs="Times New Roman"/>
          <w:b/>
          <w:bCs/>
          <w:color w:val="6C23F0"/>
          <w:sz w:val="56"/>
          <w:szCs w:val="56"/>
        </w:rPr>
      </w:pPr>
    </w:p>
    <w:p w14:paraId="3A084D96" w14:textId="77777777" w:rsidR="00840F0F" w:rsidRDefault="00840F0F" w:rsidP="00865E11">
      <w:pPr>
        <w:jc w:val="center"/>
        <w:rPr>
          <w:rFonts w:ascii="Times New Roman" w:hAnsi="Times New Roman" w:cs="Times New Roman"/>
          <w:b/>
          <w:bCs/>
          <w:color w:val="6C23F0"/>
          <w:sz w:val="56"/>
          <w:szCs w:val="56"/>
        </w:rPr>
      </w:pPr>
    </w:p>
    <w:p w14:paraId="32BD73F5" w14:textId="417F6746" w:rsidR="00865E11" w:rsidRPr="00175A18" w:rsidRDefault="00865E11" w:rsidP="00175A18">
      <w:pPr>
        <w:pStyle w:val="Heading2"/>
        <w:jc w:val="center"/>
        <w:rPr>
          <w:sz w:val="52"/>
          <w:szCs w:val="52"/>
        </w:rPr>
      </w:pPr>
      <w:r w:rsidRPr="00175A18">
        <w:rPr>
          <w:sz w:val="52"/>
          <w:szCs w:val="52"/>
        </w:rPr>
        <w:t xml:space="preserve">A Tale of </w:t>
      </w:r>
      <w:r w:rsidR="0054527D" w:rsidRPr="00175A18">
        <w:rPr>
          <w:sz w:val="52"/>
          <w:szCs w:val="52"/>
        </w:rPr>
        <w:t>T</w:t>
      </w:r>
      <w:r w:rsidRPr="00175A18">
        <w:rPr>
          <w:sz w:val="52"/>
          <w:szCs w:val="52"/>
        </w:rPr>
        <w:t xml:space="preserve">hree </w:t>
      </w:r>
      <w:r w:rsidR="0054527D" w:rsidRPr="00175A18">
        <w:rPr>
          <w:sz w:val="52"/>
          <w:szCs w:val="52"/>
        </w:rPr>
        <w:t>C</w:t>
      </w:r>
      <w:r w:rsidRPr="00175A18">
        <w:rPr>
          <w:sz w:val="52"/>
          <w:szCs w:val="52"/>
        </w:rPr>
        <w:t>ities</w:t>
      </w:r>
    </w:p>
    <w:p w14:paraId="7CD38029" w14:textId="77777777" w:rsidR="00EC70B9" w:rsidRDefault="00EC70B9" w:rsidP="0014610A">
      <w:pPr>
        <w:jc w:val="both"/>
        <w:rPr>
          <w:rFonts w:ascii="Times New Roman" w:hAnsi="Times New Roman" w:cs="Times New Roman"/>
          <w:b/>
          <w:bCs/>
          <w:color w:val="7030A0"/>
          <w:sz w:val="28"/>
          <w:szCs w:val="28"/>
        </w:rPr>
      </w:pPr>
    </w:p>
    <w:p w14:paraId="5D797218" w14:textId="1E50A2DC" w:rsidR="00EC70B9" w:rsidRDefault="00C70491" w:rsidP="00504A11">
      <w:pPr>
        <w:jc w:val="center"/>
        <w:rPr>
          <w:rFonts w:ascii="Times New Roman" w:hAnsi="Times New Roman" w:cs="Times New Roman"/>
          <w:b/>
          <w:bCs/>
          <w:color w:val="7030A0"/>
          <w:sz w:val="28"/>
          <w:szCs w:val="28"/>
        </w:rPr>
      </w:pPr>
      <w:r>
        <w:rPr>
          <w:noProof/>
        </w:rPr>
        <w:drawing>
          <wp:inline distT="0" distB="0" distL="0" distR="0" wp14:anchorId="12022203" wp14:editId="51573750">
            <wp:extent cx="5526405" cy="2374900"/>
            <wp:effectExtent l="0" t="0" r="0" b="6350"/>
            <wp:docPr id="1540096219" name="Picture 2" descr="Urban cityscap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ban cityscape isolated on whit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6405" cy="2374900"/>
                    </a:xfrm>
                    <a:prstGeom prst="rect">
                      <a:avLst/>
                    </a:prstGeom>
                    <a:noFill/>
                    <a:ln>
                      <a:noFill/>
                    </a:ln>
                  </pic:spPr>
                </pic:pic>
              </a:graphicData>
            </a:graphic>
          </wp:inline>
        </w:drawing>
      </w:r>
    </w:p>
    <w:p w14:paraId="5A292306" w14:textId="77777777" w:rsidR="00840F0F" w:rsidRPr="00E1078C" w:rsidRDefault="00840F0F" w:rsidP="0014610A">
      <w:pPr>
        <w:jc w:val="both"/>
        <w:rPr>
          <w:rFonts w:ascii="Times New Roman" w:hAnsi="Times New Roman" w:cs="Times New Roman"/>
          <w:b/>
          <w:bCs/>
          <w:sz w:val="32"/>
          <w:szCs w:val="32"/>
        </w:rPr>
      </w:pPr>
    </w:p>
    <w:p w14:paraId="24319C70" w14:textId="6B954FF4" w:rsidR="00EC70B9" w:rsidRPr="00E1078C" w:rsidRDefault="00865E11" w:rsidP="0014610A">
      <w:pPr>
        <w:jc w:val="both"/>
        <w:rPr>
          <w:rFonts w:ascii="Times New Roman" w:hAnsi="Times New Roman" w:cs="Times New Roman"/>
          <w:b/>
          <w:bCs/>
          <w:sz w:val="32"/>
          <w:szCs w:val="32"/>
        </w:rPr>
      </w:pPr>
      <w:r w:rsidRPr="00E1078C">
        <w:rPr>
          <w:rFonts w:ascii="Times New Roman" w:hAnsi="Times New Roman" w:cs="Times New Roman"/>
          <w:b/>
          <w:bCs/>
          <w:sz w:val="32"/>
          <w:szCs w:val="32"/>
        </w:rPr>
        <w:t>S</w:t>
      </w:r>
      <w:r w:rsidRPr="00E1078C">
        <w:rPr>
          <w:rFonts w:ascii="Times New Roman" w:hAnsi="Times New Roman" w:cs="Times New Roman"/>
          <w:b/>
          <w:bCs/>
          <w:color w:val="323E4F" w:themeColor="text2" w:themeShade="BF"/>
          <w:sz w:val="32"/>
          <w:szCs w:val="32"/>
        </w:rPr>
        <w:t>cenario 1: Well Water Contamination</w:t>
      </w:r>
    </w:p>
    <w:p w14:paraId="3E7E196E" w14:textId="77777777" w:rsidR="00EC70B9" w:rsidRPr="00E1078C" w:rsidRDefault="00EC70B9" w:rsidP="0014610A">
      <w:pPr>
        <w:jc w:val="both"/>
        <w:rPr>
          <w:rFonts w:ascii="Times New Roman" w:hAnsi="Times New Roman" w:cs="Times New Roman"/>
          <w:b/>
          <w:bCs/>
          <w:sz w:val="28"/>
          <w:szCs w:val="28"/>
        </w:rPr>
      </w:pPr>
    </w:p>
    <w:p w14:paraId="5311C437" w14:textId="63468EA6" w:rsidR="00EC70B9" w:rsidRPr="00E1078C" w:rsidRDefault="00EC70B9" w:rsidP="0014610A">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Imagine this scenario:</w:t>
      </w:r>
    </w:p>
    <w:p w14:paraId="781273AD" w14:textId="52EB8F86"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It is time to wake up and start making breakfast for your family. You </w:t>
      </w:r>
      <w:r w:rsidR="00AD7D2C" w:rsidRPr="00E1078C">
        <w:rPr>
          <w:rFonts w:ascii="Times New Roman" w:hAnsi="Times New Roman" w:cs="Times New Roman"/>
          <w:b/>
          <w:bCs/>
          <w:color w:val="C00000"/>
          <w:sz w:val="28"/>
          <w:szCs w:val="28"/>
        </w:rPr>
        <w:t>go</w:t>
      </w:r>
      <w:r w:rsidR="00A57D71" w:rsidRPr="00E1078C">
        <w:rPr>
          <w:rFonts w:ascii="Times New Roman" w:hAnsi="Times New Roman" w:cs="Times New Roman"/>
          <w:b/>
          <w:bCs/>
          <w:color w:val="C00000"/>
          <w:sz w:val="28"/>
          <w:szCs w:val="28"/>
        </w:rPr>
        <w:t xml:space="preserve"> </w:t>
      </w:r>
      <w:r w:rsidRPr="00E1078C">
        <w:rPr>
          <w:rFonts w:ascii="Times New Roman" w:hAnsi="Times New Roman" w:cs="Times New Roman"/>
          <w:b/>
          <w:bCs/>
          <w:color w:val="C00000"/>
          <w:sz w:val="28"/>
          <w:szCs w:val="28"/>
        </w:rPr>
        <w:t xml:space="preserve">into the kitchen to wash your hands. When you </w:t>
      </w:r>
      <w:r w:rsidR="00AD7D2C" w:rsidRPr="00E1078C">
        <w:rPr>
          <w:rFonts w:ascii="Times New Roman" w:hAnsi="Times New Roman" w:cs="Times New Roman"/>
          <w:b/>
          <w:bCs/>
          <w:color w:val="C00000"/>
          <w:sz w:val="28"/>
          <w:szCs w:val="28"/>
        </w:rPr>
        <w:t>begin</w:t>
      </w:r>
      <w:r w:rsidRPr="00E1078C">
        <w:rPr>
          <w:rFonts w:ascii="Times New Roman" w:hAnsi="Times New Roman" w:cs="Times New Roman"/>
          <w:b/>
          <w:bCs/>
          <w:color w:val="C00000"/>
          <w:sz w:val="28"/>
          <w:szCs w:val="28"/>
        </w:rPr>
        <w:t xml:space="preserve"> to wash your hands, you notice that the well water </w:t>
      </w:r>
      <w:r w:rsidR="00A57D71" w:rsidRPr="00E1078C">
        <w:rPr>
          <w:rFonts w:ascii="Times New Roman" w:hAnsi="Times New Roman" w:cs="Times New Roman"/>
          <w:b/>
          <w:bCs/>
          <w:color w:val="C00000"/>
          <w:sz w:val="28"/>
          <w:szCs w:val="28"/>
        </w:rPr>
        <w:t>ha</w:t>
      </w:r>
      <w:r w:rsidR="00AD7D2C" w:rsidRPr="00E1078C">
        <w:rPr>
          <w:rFonts w:ascii="Times New Roman" w:hAnsi="Times New Roman" w:cs="Times New Roman"/>
          <w:b/>
          <w:bCs/>
          <w:color w:val="C00000"/>
          <w:sz w:val="28"/>
          <w:szCs w:val="28"/>
        </w:rPr>
        <w:t>s</w:t>
      </w:r>
      <w:r w:rsidRPr="00E1078C">
        <w:rPr>
          <w:rFonts w:ascii="Times New Roman" w:hAnsi="Times New Roman" w:cs="Times New Roman"/>
          <w:b/>
          <w:bCs/>
          <w:color w:val="C00000"/>
          <w:sz w:val="28"/>
          <w:szCs w:val="28"/>
        </w:rPr>
        <w:t xml:space="preserve"> a sharp chemical odor, which has never happened before.</w:t>
      </w:r>
    </w:p>
    <w:p w14:paraId="37EFC751" w14:textId="77777777" w:rsidR="00865E11" w:rsidRPr="00E1078C" w:rsidRDefault="00865E11" w:rsidP="00EC70B9">
      <w:pPr>
        <w:jc w:val="both"/>
        <w:rPr>
          <w:rFonts w:ascii="Times New Roman" w:hAnsi="Times New Roman" w:cs="Times New Roman"/>
          <w:b/>
          <w:bCs/>
          <w:color w:val="C00000"/>
          <w:sz w:val="28"/>
          <w:szCs w:val="28"/>
        </w:rPr>
      </w:pPr>
    </w:p>
    <w:p w14:paraId="10D5FC33" w14:textId="16D29681" w:rsidR="0054527D" w:rsidRPr="00E1078C" w:rsidRDefault="0054527D"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On the lines below, write your responses to the questions and why you selected that response.</w:t>
      </w:r>
    </w:p>
    <w:p w14:paraId="65161035" w14:textId="77777777" w:rsidR="0054527D" w:rsidRPr="00E1078C" w:rsidRDefault="0054527D" w:rsidP="00EC70B9">
      <w:pPr>
        <w:jc w:val="both"/>
        <w:rPr>
          <w:rFonts w:ascii="Times New Roman" w:hAnsi="Times New Roman" w:cs="Times New Roman"/>
          <w:b/>
          <w:bCs/>
          <w:color w:val="C00000"/>
          <w:sz w:val="28"/>
          <w:szCs w:val="28"/>
        </w:rPr>
      </w:pPr>
    </w:p>
    <w:p w14:paraId="76ECB326" w14:textId="4E1287C7"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What do you do?</w:t>
      </w:r>
    </w:p>
    <w:p w14:paraId="254A191C" w14:textId="27AFE46C" w:rsidR="00EC70B9" w:rsidRPr="00E1078C" w:rsidRDefault="00EC70B9" w:rsidP="00B301D1">
      <w:pPr>
        <w:pStyle w:val="ListParagraph"/>
        <w:numPr>
          <w:ilvl w:val="0"/>
          <w:numId w:val="26"/>
        </w:num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lastRenderedPageBreak/>
        <w:t xml:space="preserve">Call the plumber immediately. </w:t>
      </w:r>
    </w:p>
    <w:p w14:paraId="5626A371" w14:textId="17F4E239" w:rsidR="00EC70B9" w:rsidRPr="00E1078C" w:rsidRDefault="00EC70B9" w:rsidP="0014610A">
      <w:pPr>
        <w:pStyle w:val="ListParagraph"/>
        <w:numPr>
          <w:ilvl w:val="0"/>
          <w:numId w:val="26"/>
        </w:num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Ignore it and use bottled water for everything.</w:t>
      </w:r>
    </w:p>
    <w:p w14:paraId="473A2341" w14:textId="77777777" w:rsidR="00AF399B" w:rsidRPr="00E1078C" w:rsidRDefault="00AF399B" w:rsidP="00AF399B">
      <w:pPr>
        <w:pStyle w:val="ListParagraph"/>
        <w:rPr>
          <w:rFonts w:ascii="Times New Roman" w:hAnsi="Times New Roman" w:cs="Times New Roman"/>
          <w:b/>
          <w:bCs/>
          <w:color w:val="C00000"/>
          <w:sz w:val="28"/>
          <w:szCs w:val="28"/>
        </w:rPr>
      </w:pPr>
    </w:p>
    <w:p w14:paraId="358194E7" w14:textId="3C752EB8" w:rsidR="00AF399B" w:rsidRPr="00E1078C" w:rsidRDefault="00AF399B" w:rsidP="00AF399B">
      <w:pPr>
        <w:spacing w:line="480" w:lineRule="auto"/>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____________________________________________________________________________________________________________________________________</w:t>
      </w:r>
    </w:p>
    <w:p w14:paraId="635E9525" w14:textId="77777777" w:rsidR="00EC70B9" w:rsidRPr="00E1078C" w:rsidRDefault="00EC70B9" w:rsidP="00AF399B">
      <w:pPr>
        <w:pStyle w:val="ListParagraph"/>
        <w:spacing w:line="480" w:lineRule="auto"/>
        <w:rPr>
          <w:rFonts w:ascii="Times New Roman" w:hAnsi="Times New Roman" w:cs="Times New Roman"/>
          <w:b/>
          <w:bCs/>
          <w:color w:val="C00000"/>
          <w:sz w:val="28"/>
          <w:szCs w:val="28"/>
        </w:rPr>
      </w:pPr>
    </w:p>
    <w:p w14:paraId="5429D1B3" w14:textId="56E2BA55"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FACT: Calling the plumber</w:t>
      </w:r>
      <w:r w:rsidR="00CE457A" w:rsidRPr="00E1078C">
        <w:rPr>
          <w:rFonts w:ascii="Times New Roman" w:hAnsi="Times New Roman" w:cs="Times New Roman"/>
          <w:b/>
          <w:bCs/>
          <w:color w:val="C00000"/>
          <w:sz w:val="28"/>
          <w:szCs w:val="28"/>
        </w:rPr>
        <w:t xml:space="preserve"> may result in </w:t>
      </w:r>
      <w:r w:rsidRPr="00E1078C">
        <w:rPr>
          <w:rFonts w:ascii="Times New Roman" w:hAnsi="Times New Roman" w:cs="Times New Roman"/>
          <w:b/>
          <w:bCs/>
          <w:color w:val="C00000"/>
          <w:sz w:val="28"/>
          <w:szCs w:val="28"/>
        </w:rPr>
        <w:t xml:space="preserve">a day or two </w:t>
      </w:r>
      <w:r w:rsidR="00CE457A" w:rsidRPr="00E1078C">
        <w:rPr>
          <w:rFonts w:ascii="Times New Roman" w:hAnsi="Times New Roman" w:cs="Times New Roman"/>
          <w:b/>
          <w:bCs/>
          <w:color w:val="C00000"/>
          <w:sz w:val="28"/>
          <w:szCs w:val="28"/>
        </w:rPr>
        <w:t>before the plumber can address the issue</w:t>
      </w:r>
      <w:r w:rsidRPr="00E1078C">
        <w:rPr>
          <w:rFonts w:ascii="Times New Roman" w:hAnsi="Times New Roman" w:cs="Times New Roman"/>
          <w:b/>
          <w:bCs/>
          <w:color w:val="C00000"/>
          <w:sz w:val="28"/>
          <w:szCs w:val="28"/>
        </w:rPr>
        <w:t xml:space="preserve"> </w:t>
      </w:r>
    </w:p>
    <w:p w14:paraId="6A1F2D78" w14:textId="77777777" w:rsidR="00EC70B9" w:rsidRPr="00E1078C" w:rsidRDefault="00EC70B9" w:rsidP="00EC70B9">
      <w:pPr>
        <w:jc w:val="both"/>
        <w:rPr>
          <w:rFonts w:ascii="Times New Roman" w:hAnsi="Times New Roman" w:cs="Times New Roman"/>
          <w:b/>
          <w:bCs/>
          <w:color w:val="C00000"/>
          <w:sz w:val="28"/>
          <w:szCs w:val="28"/>
        </w:rPr>
      </w:pPr>
    </w:p>
    <w:p w14:paraId="5A6918CB" w14:textId="30C1C7F2"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Day 3:</w:t>
      </w:r>
    </w:p>
    <w:p w14:paraId="6098DE42" w14:textId="23EAEB8A"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You ma</w:t>
      </w:r>
      <w:r w:rsidR="00CE457A" w:rsidRPr="00E1078C">
        <w:rPr>
          <w:rFonts w:ascii="Times New Roman" w:hAnsi="Times New Roman" w:cs="Times New Roman"/>
          <w:b/>
          <w:bCs/>
          <w:color w:val="C00000"/>
          <w:sz w:val="28"/>
          <w:szCs w:val="28"/>
        </w:rPr>
        <w:t>k</w:t>
      </w:r>
      <w:r w:rsidRPr="00E1078C">
        <w:rPr>
          <w:rFonts w:ascii="Times New Roman" w:hAnsi="Times New Roman" w:cs="Times New Roman"/>
          <w:b/>
          <w:bCs/>
          <w:color w:val="C00000"/>
          <w:sz w:val="28"/>
          <w:szCs w:val="28"/>
        </w:rPr>
        <w:t xml:space="preserve">e an appointment with the plumber, which </w:t>
      </w:r>
      <w:r w:rsidR="00CE457A" w:rsidRPr="00E1078C">
        <w:rPr>
          <w:rFonts w:ascii="Times New Roman" w:hAnsi="Times New Roman" w:cs="Times New Roman"/>
          <w:b/>
          <w:bCs/>
          <w:color w:val="C00000"/>
          <w:sz w:val="28"/>
          <w:szCs w:val="28"/>
        </w:rPr>
        <w:t>i</w:t>
      </w:r>
      <w:r w:rsidRPr="00E1078C">
        <w:rPr>
          <w:rFonts w:ascii="Times New Roman" w:hAnsi="Times New Roman" w:cs="Times New Roman"/>
          <w:b/>
          <w:bCs/>
          <w:color w:val="C00000"/>
          <w:sz w:val="28"/>
          <w:szCs w:val="28"/>
        </w:rPr>
        <w:t>s scheduled two days after making the call. The plumber arrives and checks the pipes. They did not find any issues. The plumber mentions that others have been calling about similar problems in your neighborhood. There was nothing the plumber could do.</w:t>
      </w:r>
    </w:p>
    <w:p w14:paraId="63936982" w14:textId="77777777"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What do you do now?</w:t>
      </w:r>
    </w:p>
    <w:p w14:paraId="2BB5668D" w14:textId="50E7D1A1" w:rsidR="00EC70B9" w:rsidRPr="00E1078C" w:rsidRDefault="00EC70B9" w:rsidP="00B301D1">
      <w:pPr>
        <w:pStyle w:val="ListParagraph"/>
        <w:numPr>
          <w:ilvl w:val="0"/>
          <w:numId w:val="27"/>
        </w:num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Hope that it goes away and start using bottled water. </w:t>
      </w:r>
    </w:p>
    <w:p w14:paraId="2BD2F7AB" w14:textId="55E8B987" w:rsidR="00EC70B9" w:rsidRPr="00E1078C" w:rsidRDefault="00EC70B9" w:rsidP="00EC70B9">
      <w:pPr>
        <w:pStyle w:val="ListParagraph"/>
        <w:numPr>
          <w:ilvl w:val="0"/>
          <w:numId w:val="27"/>
        </w:num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Talk to your neighbors.</w:t>
      </w:r>
    </w:p>
    <w:p w14:paraId="78396138" w14:textId="77777777" w:rsidR="00AF399B" w:rsidRPr="00E1078C" w:rsidRDefault="00AF399B" w:rsidP="00AF399B">
      <w:pPr>
        <w:pStyle w:val="ListParagraph"/>
        <w:rPr>
          <w:rFonts w:ascii="Times New Roman" w:hAnsi="Times New Roman" w:cs="Times New Roman"/>
          <w:b/>
          <w:bCs/>
          <w:color w:val="C00000"/>
          <w:sz w:val="28"/>
          <w:szCs w:val="28"/>
        </w:rPr>
      </w:pPr>
    </w:p>
    <w:p w14:paraId="774DA17E" w14:textId="2DF0A44A" w:rsidR="00AF399B" w:rsidRPr="00E1078C" w:rsidRDefault="00AF399B" w:rsidP="00AF399B">
      <w:pPr>
        <w:spacing w:line="480" w:lineRule="auto"/>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____________________________________________________________________________________________________________________________________</w:t>
      </w:r>
    </w:p>
    <w:p w14:paraId="21682645" w14:textId="3B0AE9AD" w:rsidR="00865E11" w:rsidRPr="00E1078C" w:rsidRDefault="00EC70B9" w:rsidP="00E1078C">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FACT: The average household of 4 people uses approximately 300 gallons of water daily. </w:t>
      </w:r>
      <w:r w:rsidR="00AC7473" w:rsidRPr="00E1078C">
        <w:rPr>
          <w:rFonts w:ascii="Times New Roman" w:hAnsi="Times New Roman" w:cs="Times New Roman"/>
          <w:b/>
          <w:bCs/>
          <w:color w:val="C00000"/>
          <w:sz w:val="28"/>
          <w:szCs w:val="28"/>
        </w:rPr>
        <w:t xml:space="preserve"> If </w:t>
      </w:r>
      <w:r w:rsidRPr="00E1078C">
        <w:rPr>
          <w:rFonts w:ascii="Times New Roman" w:hAnsi="Times New Roman" w:cs="Times New Roman"/>
          <w:b/>
          <w:bCs/>
          <w:color w:val="C00000"/>
          <w:sz w:val="28"/>
          <w:szCs w:val="28"/>
        </w:rPr>
        <w:t xml:space="preserve">you use bottled water for everything, imagine how many gallons </w:t>
      </w:r>
      <w:r w:rsidR="00AC7473" w:rsidRPr="00E1078C">
        <w:rPr>
          <w:rFonts w:ascii="Times New Roman" w:hAnsi="Times New Roman" w:cs="Times New Roman"/>
          <w:b/>
          <w:bCs/>
          <w:color w:val="C00000"/>
          <w:sz w:val="28"/>
          <w:szCs w:val="28"/>
        </w:rPr>
        <w:t>will</w:t>
      </w:r>
      <w:r w:rsidRPr="00E1078C">
        <w:rPr>
          <w:rFonts w:ascii="Times New Roman" w:hAnsi="Times New Roman" w:cs="Times New Roman"/>
          <w:b/>
          <w:bCs/>
          <w:color w:val="C00000"/>
          <w:sz w:val="28"/>
          <w:szCs w:val="28"/>
        </w:rPr>
        <w:t xml:space="preserve"> be used and how much it will cost. </w:t>
      </w:r>
    </w:p>
    <w:p w14:paraId="168B05EA" w14:textId="7A39F07A" w:rsidR="00EC70B9" w:rsidRPr="00E1078C" w:rsidRDefault="00AC7473"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br/>
      </w:r>
      <w:r w:rsidR="00EC70B9" w:rsidRPr="00E1078C">
        <w:rPr>
          <w:rFonts w:ascii="Times New Roman" w:hAnsi="Times New Roman" w:cs="Times New Roman"/>
          <w:b/>
          <w:bCs/>
          <w:color w:val="C00000"/>
          <w:sz w:val="28"/>
          <w:szCs w:val="28"/>
        </w:rPr>
        <w:t>Several days later, your son tells you that he feels sick.</w:t>
      </w:r>
      <w:r w:rsidRPr="00E1078C">
        <w:rPr>
          <w:rFonts w:ascii="Times New Roman" w:hAnsi="Times New Roman" w:cs="Times New Roman"/>
          <w:b/>
          <w:bCs/>
          <w:color w:val="C00000"/>
          <w:sz w:val="28"/>
          <w:szCs w:val="28"/>
        </w:rPr>
        <w:t xml:space="preserve">  H</w:t>
      </w:r>
      <w:r w:rsidR="00EC70B9" w:rsidRPr="00E1078C">
        <w:rPr>
          <w:rFonts w:ascii="Times New Roman" w:hAnsi="Times New Roman" w:cs="Times New Roman"/>
          <w:b/>
          <w:bCs/>
          <w:color w:val="C00000"/>
          <w:sz w:val="28"/>
          <w:szCs w:val="28"/>
        </w:rPr>
        <w:t>e fe</w:t>
      </w:r>
      <w:r w:rsidR="00A57D71" w:rsidRPr="00E1078C">
        <w:rPr>
          <w:rFonts w:ascii="Times New Roman" w:hAnsi="Times New Roman" w:cs="Times New Roman"/>
          <w:b/>
          <w:bCs/>
          <w:color w:val="C00000"/>
          <w:sz w:val="28"/>
          <w:szCs w:val="28"/>
        </w:rPr>
        <w:t>els</w:t>
      </w:r>
      <w:r w:rsidR="00EC70B9" w:rsidRPr="00E1078C">
        <w:rPr>
          <w:rFonts w:ascii="Times New Roman" w:hAnsi="Times New Roman" w:cs="Times New Roman"/>
          <w:b/>
          <w:bCs/>
          <w:color w:val="C00000"/>
          <w:sz w:val="28"/>
          <w:szCs w:val="28"/>
        </w:rPr>
        <w:t xml:space="preserve"> weak, his heart </w:t>
      </w:r>
      <w:r w:rsidR="00A57D71" w:rsidRPr="00E1078C">
        <w:rPr>
          <w:rFonts w:ascii="Times New Roman" w:hAnsi="Times New Roman" w:cs="Times New Roman"/>
          <w:b/>
          <w:bCs/>
          <w:color w:val="C00000"/>
          <w:sz w:val="28"/>
          <w:szCs w:val="28"/>
        </w:rPr>
        <w:t>is</w:t>
      </w:r>
      <w:r w:rsidR="00EC70B9" w:rsidRPr="00E1078C">
        <w:rPr>
          <w:rFonts w:ascii="Times New Roman" w:hAnsi="Times New Roman" w:cs="Times New Roman"/>
          <w:b/>
          <w:bCs/>
          <w:color w:val="C00000"/>
          <w:sz w:val="28"/>
          <w:szCs w:val="28"/>
        </w:rPr>
        <w:t xml:space="preserve"> pounding, he</w:t>
      </w:r>
      <w:r w:rsidR="00A57D71" w:rsidRPr="00E1078C">
        <w:rPr>
          <w:rFonts w:ascii="Times New Roman" w:hAnsi="Times New Roman" w:cs="Times New Roman"/>
          <w:b/>
          <w:bCs/>
          <w:color w:val="C00000"/>
          <w:sz w:val="28"/>
          <w:szCs w:val="28"/>
        </w:rPr>
        <w:t xml:space="preserve">’s </w:t>
      </w:r>
      <w:proofErr w:type="gramStart"/>
      <w:r w:rsidR="00EC70B9" w:rsidRPr="00E1078C">
        <w:rPr>
          <w:rFonts w:ascii="Times New Roman" w:hAnsi="Times New Roman" w:cs="Times New Roman"/>
          <w:b/>
          <w:bCs/>
          <w:color w:val="C00000"/>
          <w:sz w:val="28"/>
          <w:szCs w:val="28"/>
        </w:rPr>
        <w:t>dizzy</w:t>
      </w:r>
      <w:proofErr w:type="gramEnd"/>
      <w:r w:rsidR="00EC70B9" w:rsidRPr="00E1078C">
        <w:rPr>
          <w:rFonts w:ascii="Times New Roman" w:hAnsi="Times New Roman" w:cs="Times New Roman"/>
          <w:b/>
          <w:bCs/>
          <w:color w:val="C00000"/>
          <w:sz w:val="28"/>
          <w:szCs w:val="28"/>
        </w:rPr>
        <w:t xml:space="preserve">, he </w:t>
      </w:r>
      <w:r w:rsidR="00A57D71" w:rsidRPr="00E1078C">
        <w:rPr>
          <w:rFonts w:ascii="Times New Roman" w:hAnsi="Times New Roman" w:cs="Times New Roman"/>
          <w:b/>
          <w:bCs/>
          <w:color w:val="C00000"/>
          <w:sz w:val="28"/>
          <w:szCs w:val="28"/>
        </w:rPr>
        <w:t xml:space="preserve">is </w:t>
      </w:r>
      <w:r w:rsidR="00EC70B9" w:rsidRPr="00E1078C">
        <w:rPr>
          <w:rFonts w:ascii="Times New Roman" w:hAnsi="Times New Roman" w:cs="Times New Roman"/>
          <w:b/>
          <w:bCs/>
          <w:color w:val="C00000"/>
          <w:sz w:val="28"/>
          <w:szCs w:val="28"/>
        </w:rPr>
        <w:t>looking blue around his nose, and has bluish lips. You believe that the contaminated well water has made your son sick.</w:t>
      </w:r>
    </w:p>
    <w:p w14:paraId="0867D7A3" w14:textId="77777777" w:rsidR="001076CA" w:rsidRPr="00E1078C" w:rsidRDefault="001076CA" w:rsidP="00EC70B9">
      <w:pPr>
        <w:jc w:val="both"/>
        <w:rPr>
          <w:rFonts w:ascii="Times New Roman" w:hAnsi="Times New Roman" w:cs="Times New Roman"/>
          <w:b/>
          <w:bCs/>
          <w:color w:val="C00000"/>
          <w:sz w:val="28"/>
          <w:szCs w:val="28"/>
        </w:rPr>
      </w:pPr>
    </w:p>
    <w:p w14:paraId="1656DF38" w14:textId="091EFDA2" w:rsidR="00EC70B9" w:rsidRPr="00E1078C" w:rsidRDefault="00AF399B"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You t</w:t>
      </w:r>
      <w:r w:rsidR="00EC70B9" w:rsidRPr="00E1078C">
        <w:rPr>
          <w:rFonts w:ascii="Times New Roman" w:hAnsi="Times New Roman" w:cs="Times New Roman"/>
          <w:b/>
          <w:bCs/>
          <w:color w:val="C00000"/>
          <w:sz w:val="28"/>
          <w:szCs w:val="28"/>
        </w:rPr>
        <w:t xml:space="preserve">ake him to the </w:t>
      </w:r>
      <w:r w:rsidR="00AC7473" w:rsidRPr="00E1078C">
        <w:rPr>
          <w:rFonts w:ascii="Times New Roman" w:hAnsi="Times New Roman" w:cs="Times New Roman"/>
          <w:b/>
          <w:bCs/>
          <w:color w:val="C00000"/>
          <w:sz w:val="28"/>
          <w:szCs w:val="28"/>
        </w:rPr>
        <w:t xml:space="preserve">emergency room </w:t>
      </w:r>
      <w:r w:rsidR="00EC70B9" w:rsidRPr="00E1078C">
        <w:rPr>
          <w:rFonts w:ascii="Times New Roman" w:hAnsi="Times New Roman" w:cs="Times New Roman"/>
          <w:b/>
          <w:bCs/>
          <w:color w:val="C00000"/>
          <w:sz w:val="28"/>
          <w:szCs w:val="28"/>
        </w:rPr>
        <w:t>immediately</w:t>
      </w:r>
      <w:r w:rsidRPr="00E1078C">
        <w:rPr>
          <w:rFonts w:ascii="Times New Roman" w:hAnsi="Times New Roman" w:cs="Times New Roman"/>
          <w:b/>
          <w:bCs/>
          <w:color w:val="C00000"/>
          <w:sz w:val="28"/>
          <w:szCs w:val="28"/>
        </w:rPr>
        <w:t>.</w:t>
      </w:r>
    </w:p>
    <w:p w14:paraId="536C82C4" w14:textId="77777777" w:rsidR="00EC70B9" w:rsidRPr="00E1078C" w:rsidRDefault="00EC70B9" w:rsidP="00EC70B9">
      <w:pPr>
        <w:jc w:val="both"/>
        <w:rPr>
          <w:rFonts w:ascii="Times New Roman" w:hAnsi="Times New Roman" w:cs="Times New Roman"/>
          <w:b/>
          <w:bCs/>
          <w:color w:val="C00000"/>
          <w:sz w:val="28"/>
          <w:szCs w:val="28"/>
        </w:rPr>
      </w:pPr>
    </w:p>
    <w:p w14:paraId="57076A2D" w14:textId="06D4FB00"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You arrive at the hospital, and your son is immediately admitted to the emergency room. You inform the doctor about every symptom your son is experiencing. The doctor examine</w:t>
      </w:r>
      <w:r w:rsidR="00A57D71" w:rsidRPr="00E1078C">
        <w:rPr>
          <w:rFonts w:ascii="Times New Roman" w:hAnsi="Times New Roman" w:cs="Times New Roman"/>
          <w:b/>
          <w:bCs/>
          <w:color w:val="C00000"/>
          <w:sz w:val="28"/>
          <w:szCs w:val="28"/>
        </w:rPr>
        <w:t>s</w:t>
      </w:r>
      <w:r w:rsidRPr="00E1078C">
        <w:rPr>
          <w:rFonts w:ascii="Times New Roman" w:hAnsi="Times New Roman" w:cs="Times New Roman"/>
          <w:b/>
          <w:bCs/>
          <w:color w:val="C00000"/>
          <w:sz w:val="28"/>
          <w:szCs w:val="28"/>
        </w:rPr>
        <w:t xml:space="preserve"> him and decid</w:t>
      </w:r>
      <w:r w:rsidR="00A57D71" w:rsidRPr="00E1078C">
        <w:rPr>
          <w:rFonts w:ascii="Times New Roman" w:hAnsi="Times New Roman" w:cs="Times New Roman"/>
          <w:b/>
          <w:bCs/>
          <w:color w:val="C00000"/>
          <w:sz w:val="28"/>
          <w:szCs w:val="28"/>
        </w:rPr>
        <w:t>es</w:t>
      </w:r>
      <w:r w:rsidRPr="00E1078C">
        <w:rPr>
          <w:rFonts w:ascii="Times New Roman" w:hAnsi="Times New Roman" w:cs="Times New Roman"/>
          <w:b/>
          <w:bCs/>
          <w:color w:val="C00000"/>
          <w:sz w:val="28"/>
          <w:szCs w:val="28"/>
        </w:rPr>
        <w:t xml:space="preserve"> to run a blood test. The doctor is confident that the blood test will tell them what is wrong. You were told to wait a few days for the test results.</w:t>
      </w:r>
    </w:p>
    <w:p w14:paraId="06707DEA" w14:textId="77777777" w:rsidR="00EC70B9" w:rsidRPr="00E1078C" w:rsidRDefault="00EC70B9" w:rsidP="00EC70B9">
      <w:pPr>
        <w:jc w:val="both"/>
        <w:rPr>
          <w:rFonts w:ascii="Times New Roman" w:hAnsi="Times New Roman" w:cs="Times New Roman"/>
          <w:b/>
          <w:bCs/>
          <w:color w:val="C00000"/>
          <w:sz w:val="28"/>
          <w:szCs w:val="28"/>
        </w:rPr>
      </w:pPr>
    </w:p>
    <w:p w14:paraId="502DEF36" w14:textId="4402ABDD"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Three days later, you receive a call from the doctor about the lab results. The doctor informs you that nitrates have been found in your son's blood. The doctor suggests treatment for your son and </w:t>
      </w:r>
      <w:r w:rsidR="00A57D71" w:rsidRPr="00E1078C">
        <w:rPr>
          <w:rFonts w:ascii="Times New Roman" w:hAnsi="Times New Roman" w:cs="Times New Roman"/>
          <w:b/>
          <w:bCs/>
          <w:color w:val="C00000"/>
          <w:sz w:val="28"/>
          <w:szCs w:val="28"/>
        </w:rPr>
        <w:t>that you</w:t>
      </w:r>
      <w:r w:rsidRPr="00E1078C">
        <w:rPr>
          <w:rFonts w:ascii="Times New Roman" w:hAnsi="Times New Roman" w:cs="Times New Roman"/>
          <w:b/>
          <w:bCs/>
          <w:color w:val="C00000"/>
          <w:sz w:val="28"/>
          <w:szCs w:val="28"/>
        </w:rPr>
        <w:t xml:space="preserve"> </w:t>
      </w:r>
      <w:r w:rsidR="00AC7473" w:rsidRPr="00E1078C">
        <w:rPr>
          <w:rFonts w:ascii="Times New Roman" w:hAnsi="Times New Roman" w:cs="Times New Roman"/>
          <w:b/>
          <w:bCs/>
          <w:color w:val="C00000"/>
          <w:sz w:val="28"/>
          <w:szCs w:val="28"/>
        </w:rPr>
        <w:t xml:space="preserve">stop drinking the </w:t>
      </w:r>
      <w:r w:rsidRPr="00E1078C">
        <w:rPr>
          <w:rFonts w:ascii="Times New Roman" w:hAnsi="Times New Roman" w:cs="Times New Roman"/>
          <w:b/>
          <w:bCs/>
          <w:color w:val="C00000"/>
          <w:sz w:val="28"/>
          <w:szCs w:val="28"/>
        </w:rPr>
        <w:t xml:space="preserve">well water immediately. </w:t>
      </w:r>
      <w:r w:rsidR="00AC7473" w:rsidRPr="00E1078C">
        <w:rPr>
          <w:rFonts w:ascii="Times New Roman" w:hAnsi="Times New Roman" w:cs="Times New Roman"/>
          <w:b/>
          <w:bCs/>
          <w:color w:val="C00000"/>
          <w:sz w:val="28"/>
          <w:szCs w:val="28"/>
        </w:rPr>
        <w:t xml:space="preserve"> You need to get effect treatment for the well water. </w:t>
      </w:r>
    </w:p>
    <w:p w14:paraId="0D3ED3F8" w14:textId="77777777"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What else can you do?</w:t>
      </w:r>
    </w:p>
    <w:p w14:paraId="3E569368" w14:textId="31389A2A"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1. Call the local health department.</w:t>
      </w:r>
    </w:p>
    <w:p w14:paraId="1A61CD1B" w14:textId="42B891ED"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2. Call the Safe Drinking Water Hotline</w:t>
      </w:r>
    </w:p>
    <w:p w14:paraId="0C6ED9D6" w14:textId="1249B886"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3. Attend a community/city council meeting</w:t>
      </w:r>
    </w:p>
    <w:p w14:paraId="423F325A" w14:textId="77777777" w:rsidR="00AF399B" w:rsidRPr="00E1078C" w:rsidRDefault="00AF399B" w:rsidP="00EC70B9">
      <w:pPr>
        <w:jc w:val="both"/>
        <w:rPr>
          <w:rFonts w:ascii="Times New Roman" w:hAnsi="Times New Roman" w:cs="Times New Roman"/>
          <w:b/>
          <w:bCs/>
          <w:color w:val="C00000"/>
          <w:sz w:val="28"/>
          <w:szCs w:val="28"/>
        </w:rPr>
      </w:pPr>
    </w:p>
    <w:p w14:paraId="156BC24F" w14:textId="0D7B7633" w:rsidR="00AF399B" w:rsidRPr="00E1078C" w:rsidRDefault="00AF399B" w:rsidP="00AF399B">
      <w:pPr>
        <w:spacing w:line="480" w:lineRule="auto"/>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____________________________________________________________________________________________________________________________________</w:t>
      </w:r>
    </w:p>
    <w:p w14:paraId="3AF38888" w14:textId="77777777" w:rsidR="00AF399B" w:rsidRPr="00E1078C" w:rsidRDefault="00AF399B" w:rsidP="00AF399B">
      <w:pPr>
        <w:spacing w:line="480" w:lineRule="auto"/>
        <w:jc w:val="both"/>
        <w:rPr>
          <w:rFonts w:ascii="Times New Roman" w:hAnsi="Times New Roman" w:cs="Times New Roman"/>
          <w:b/>
          <w:bCs/>
          <w:color w:val="C00000"/>
          <w:sz w:val="28"/>
          <w:szCs w:val="28"/>
        </w:rPr>
      </w:pPr>
    </w:p>
    <w:p w14:paraId="6359CD1E" w14:textId="54FE1C48" w:rsidR="00EC70B9" w:rsidRPr="00E1078C" w:rsidRDefault="00AF399B" w:rsidP="00AF399B">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1. </w:t>
      </w:r>
      <w:r w:rsidR="00EC70B9" w:rsidRPr="00E1078C">
        <w:rPr>
          <w:rFonts w:ascii="Times New Roman" w:hAnsi="Times New Roman" w:cs="Times New Roman"/>
          <w:b/>
          <w:bCs/>
          <w:color w:val="C00000"/>
          <w:sz w:val="28"/>
          <w:szCs w:val="28"/>
        </w:rPr>
        <w:t xml:space="preserve">Call the local health </w:t>
      </w:r>
      <w:proofErr w:type="gramStart"/>
      <w:r w:rsidR="00EC70B9" w:rsidRPr="00E1078C">
        <w:rPr>
          <w:rFonts w:ascii="Times New Roman" w:hAnsi="Times New Roman" w:cs="Times New Roman"/>
          <w:b/>
          <w:bCs/>
          <w:color w:val="C00000"/>
          <w:sz w:val="28"/>
          <w:szCs w:val="28"/>
        </w:rPr>
        <w:t>department :</w:t>
      </w:r>
      <w:proofErr w:type="gramEnd"/>
    </w:p>
    <w:p w14:paraId="2B687903" w14:textId="72B6A160"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You tried to contact the local health department for three days. Every day, someone gives you the runaround to useless resources or things you have already tried. You are now starting to panic.</w:t>
      </w:r>
    </w:p>
    <w:p w14:paraId="52D78391" w14:textId="709B61EE" w:rsidR="00EC70B9" w:rsidRPr="00E1078C" w:rsidRDefault="00AF399B" w:rsidP="00EC70B9">
      <w:pPr>
        <w:jc w:val="both"/>
        <w:rPr>
          <w:rFonts w:ascii="Times New Roman" w:hAnsi="Times New Roman" w:cs="Times New Roman"/>
          <w:b/>
          <w:bCs/>
          <w:color w:val="C00000"/>
          <w:sz w:val="28"/>
          <w:szCs w:val="28"/>
        </w:rPr>
      </w:pPr>
      <w:proofErr w:type="gramStart"/>
      <w:r w:rsidRPr="00E1078C">
        <w:rPr>
          <w:rFonts w:ascii="Times New Roman" w:hAnsi="Times New Roman" w:cs="Times New Roman"/>
          <w:b/>
          <w:bCs/>
          <w:color w:val="C00000"/>
          <w:sz w:val="28"/>
          <w:szCs w:val="28"/>
        </w:rPr>
        <w:t>You t</w:t>
      </w:r>
      <w:r w:rsidR="00EC70B9" w:rsidRPr="00E1078C">
        <w:rPr>
          <w:rFonts w:ascii="Times New Roman" w:hAnsi="Times New Roman" w:cs="Times New Roman"/>
          <w:b/>
          <w:bCs/>
          <w:color w:val="C00000"/>
          <w:sz w:val="28"/>
          <w:szCs w:val="28"/>
        </w:rPr>
        <w:t>ry</w:t>
      </w:r>
      <w:proofErr w:type="gramEnd"/>
      <w:r w:rsidR="00EC70B9" w:rsidRPr="00E1078C">
        <w:rPr>
          <w:rFonts w:ascii="Times New Roman" w:hAnsi="Times New Roman" w:cs="Times New Roman"/>
          <w:b/>
          <w:bCs/>
          <w:color w:val="C00000"/>
          <w:sz w:val="28"/>
          <w:szCs w:val="28"/>
        </w:rPr>
        <w:t xml:space="preserve"> calling the health department again.</w:t>
      </w:r>
    </w:p>
    <w:p w14:paraId="7BE31037" w14:textId="77777777" w:rsidR="00EC70B9" w:rsidRPr="00E1078C" w:rsidRDefault="00EC70B9" w:rsidP="00EC70B9">
      <w:pPr>
        <w:jc w:val="both"/>
        <w:rPr>
          <w:rFonts w:ascii="Times New Roman" w:hAnsi="Times New Roman" w:cs="Times New Roman"/>
          <w:b/>
          <w:bCs/>
          <w:color w:val="C00000"/>
          <w:sz w:val="28"/>
          <w:szCs w:val="28"/>
        </w:rPr>
      </w:pPr>
    </w:p>
    <w:p w14:paraId="379D1516" w14:textId="77777777" w:rsidR="00AC7473" w:rsidRPr="00E1078C" w:rsidRDefault="00AC7473"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br/>
      </w:r>
    </w:p>
    <w:p w14:paraId="201FF06E" w14:textId="77777777" w:rsidR="00AC7473" w:rsidRPr="00E1078C" w:rsidRDefault="00AC7473">
      <w:pPr>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br w:type="page"/>
      </w:r>
    </w:p>
    <w:p w14:paraId="2634141C" w14:textId="4516C23F"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lastRenderedPageBreak/>
        <w:t>Your son is starting to get worse and will continue</w:t>
      </w:r>
      <w:r w:rsidR="00A57D71" w:rsidRPr="00E1078C">
        <w:rPr>
          <w:rFonts w:ascii="Times New Roman" w:hAnsi="Times New Roman" w:cs="Times New Roman"/>
          <w:b/>
          <w:bCs/>
          <w:color w:val="C00000"/>
          <w:sz w:val="28"/>
          <w:szCs w:val="28"/>
        </w:rPr>
        <w:t xml:space="preserve"> to do so</w:t>
      </w:r>
      <w:r w:rsidRPr="00E1078C">
        <w:rPr>
          <w:rFonts w:ascii="Times New Roman" w:hAnsi="Times New Roman" w:cs="Times New Roman"/>
          <w:b/>
          <w:bCs/>
          <w:color w:val="C00000"/>
          <w:sz w:val="28"/>
          <w:szCs w:val="28"/>
        </w:rPr>
        <w:t xml:space="preserve"> unless something is done. At this point, you are running out of options </w:t>
      </w:r>
      <w:proofErr w:type="gramStart"/>
      <w:r w:rsidRPr="00E1078C">
        <w:rPr>
          <w:rFonts w:ascii="Times New Roman" w:hAnsi="Times New Roman" w:cs="Times New Roman"/>
          <w:b/>
          <w:bCs/>
          <w:color w:val="C00000"/>
          <w:sz w:val="28"/>
          <w:szCs w:val="28"/>
        </w:rPr>
        <w:t>and also</w:t>
      </w:r>
      <w:proofErr w:type="gramEnd"/>
      <w:r w:rsidRPr="00E1078C">
        <w:rPr>
          <w:rFonts w:ascii="Times New Roman" w:hAnsi="Times New Roman" w:cs="Times New Roman"/>
          <w:b/>
          <w:bCs/>
          <w:color w:val="C00000"/>
          <w:sz w:val="28"/>
          <w:szCs w:val="28"/>
        </w:rPr>
        <w:t xml:space="preserve"> time.</w:t>
      </w:r>
    </w:p>
    <w:p w14:paraId="0BEC923B" w14:textId="77777777" w:rsidR="00AC7473" w:rsidRPr="00E1078C" w:rsidRDefault="00AC7473" w:rsidP="00EC70B9">
      <w:pPr>
        <w:jc w:val="both"/>
        <w:rPr>
          <w:rFonts w:ascii="Times New Roman" w:hAnsi="Times New Roman" w:cs="Times New Roman"/>
          <w:b/>
          <w:bCs/>
          <w:color w:val="C00000"/>
          <w:sz w:val="28"/>
          <w:szCs w:val="28"/>
        </w:rPr>
      </w:pPr>
    </w:p>
    <w:p w14:paraId="708A193B" w14:textId="2E0C8C41"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What can </w:t>
      </w:r>
      <w:r w:rsidR="00A57D71" w:rsidRPr="00E1078C">
        <w:rPr>
          <w:rFonts w:ascii="Times New Roman" w:hAnsi="Times New Roman" w:cs="Times New Roman"/>
          <w:b/>
          <w:bCs/>
          <w:color w:val="C00000"/>
          <w:sz w:val="28"/>
          <w:szCs w:val="28"/>
        </w:rPr>
        <w:t>you</w:t>
      </w:r>
      <w:r w:rsidRPr="00E1078C">
        <w:rPr>
          <w:rFonts w:ascii="Times New Roman" w:hAnsi="Times New Roman" w:cs="Times New Roman"/>
          <w:b/>
          <w:bCs/>
          <w:color w:val="C00000"/>
          <w:sz w:val="28"/>
          <w:szCs w:val="28"/>
        </w:rPr>
        <w:t xml:space="preserve"> do?</w:t>
      </w:r>
    </w:p>
    <w:p w14:paraId="4E644C81" w14:textId="77777777" w:rsidR="00AF399B" w:rsidRPr="00E1078C" w:rsidRDefault="00AF399B" w:rsidP="00EC70B9">
      <w:pPr>
        <w:jc w:val="both"/>
        <w:rPr>
          <w:rFonts w:ascii="Times New Roman" w:hAnsi="Times New Roman" w:cs="Times New Roman"/>
          <w:b/>
          <w:bCs/>
          <w:color w:val="C00000"/>
          <w:sz w:val="28"/>
          <w:szCs w:val="28"/>
        </w:rPr>
      </w:pPr>
    </w:p>
    <w:p w14:paraId="309E8544" w14:textId="77777777" w:rsidR="00AF399B" w:rsidRPr="00E1078C" w:rsidRDefault="00AF399B" w:rsidP="00AF399B">
      <w:pPr>
        <w:spacing w:line="480" w:lineRule="auto"/>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____________________________________________________________________________________________________________________________________</w:t>
      </w:r>
    </w:p>
    <w:p w14:paraId="389BCC79" w14:textId="77777777" w:rsidR="00EC70B9" w:rsidRPr="00E1078C" w:rsidRDefault="00EC70B9" w:rsidP="00EC70B9">
      <w:pPr>
        <w:jc w:val="both"/>
        <w:rPr>
          <w:rFonts w:ascii="Times New Roman" w:hAnsi="Times New Roman" w:cs="Times New Roman"/>
          <w:b/>
          <w:bCs/>
          <w:color w:val="C00000"/>
          <w:sz w:val="28"/>
          <w:szCs w:val="28"/>
        </w:rPr>
      </w:pPr>
    </w:p>
    <w:p w14:paraId="0FEA9784" w14:textId="5F804646" w:rsidR="00EC70B9" w:rsidRPr="00E1078C" w:rsidRDefault="001076CA"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2.</w:t>
      </w:r>
      <w:r w:rsidR="00AF399B" w:rsidRPr="00E1078C">
        <w:rPr>
          <w:rFonts w:ascii="Times New Roman" w:hAnsi="Times New Roman" w:cs="Times New Roman"/>
          <w:b/>
          <w:bCs/>
          <w:color w:val="C00000"/>
          <w:sz w:val="28"/>
          <w:szCs w:val="28"/>
        </w:rPr>
        <w:t xml:space="preserve"> </w:t>
      </w:r>
      <w:r w:rsidR="00EC70B9" w:rsidRPr="00E1078C">
        <w:rPr>
          <w:rFonts w:ascii="Times New Roman" w:hAnsi="Times New Roman" w:cs="Times New Roman"/>
          <w:b/>
          <w:bCs/>
          <w:color w:val="C00000"/>
          <w:sz w:val="28"/>
          <w:szCs w:val="28"/>
        </w:rPr>
        <w:t>Call the Safe Drinking Water Hotline:</w:t>
      </w:r>
    </w:p>
    <w:p w14:paraId="58B36BE7" w14:textId="263DF574"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You called the Safe Drinking Water hotline to inquire about testing and treatment. You were told it </w:t>
      </w:r>
      <w:r w:rsidR="001076CA" w:rsidRPr="00E1078C">
        <w:rPr>
          <w:rFonts w:ascii="Times New Roman" w:hAnsi="Times New Roman" w:cs="Times New Roman"/>
          <w:b/>
          <w:bCs/>
          <w:color w:val="C00000"/>
          <w:sz w:val="28"/>
          <w:szCs w:val="28"/>
        </w:rPr>
        <w:t>could</w:t>
      </w:r>
      <w:r w:rsidRPr="00E1078C">
        <w:rPr>
          <w:rFonts w:ascii="Times New Roman" w:hAnsi="Times New Roman" w:cs="Times New Roman"/>
          <w:b/>
          <w:bCs/>
          <w:color w:val="C00000"/>
          <w:sz w:val="28"/>
          <w:szCs w:val="28"/>
        </w:rPr>
        <w:t xml:space="preserve"> be done; however, it </w:t>
      </w:r>
      <w:r w:rsidR="001076CA" w:rsidRPr="00E1078C">
        <w:rPr>
          <w:rFonts w:ascii="Times New Roman" w:hAnsi="Times New Roman" w:cs="Times New Roman"/>
          <w:b/>
          <w:bCs/>
          <w:color w:val="C00000"/>
          <w:sz w:val="28"/>
          <w:szCs w:val="28"/>
        </w:rPr>
        <w:t>would</w:t>
      </w:r>
      <w:r w:rsidRPr="00E1078C">
        <w:rPr>
          <w:rFonts w:ascii="Times New Roman" w:hAnsi="Times New Roman" w:cs="Times New Roman"/>
          <w:b/>
          <w:bCs/>
          <w:color w:val="C00000"/>
          <w:sz w:val="28"/>
          <w:szCs w:val="28"/>
        </w:rPr>
        <w:t xml:space="preserve"> take about 2 months. You do not have that much time to wait for a</w:t>
      </w:r>
      <w:r w:rsidR="00A57D71" w:rsidRPr="00E1078C">
        <w:rPr>
          <w:rFonts w:ascii="Times New Roman" w:hAnsi="Times New Roman" w:cs="Times New Roman"/>
          <w:b/>
          <w:bCs/>
          <w:color w:val="C00000"/>
          <w:sz w:val="28"/>
          <w:szCs w:val="28"/>
        </w:rPr>
        <w:t>n answer</w:t>
      </w:r>
      <w:r w:rsidRPr="00E1078C">
        <w:rPr>
          <w:rFonts w:ascii="Times New Roman" w:hAnsi="Times New Roman" w:cs="Times New Roman"/>
          <w:b/>
          <w:bCs/>
          <w:color w:val="C00000"/>
          <w:sz w:val="28"/>
          <w:szCs w:val="28"/>
        </w:rPr>
        <w:t xml:space="preserve">. </w:t>
      </w:r>
    </w:p>
    <w:p w14:paraId="3AAA1C7F" w14:textId="77777777" w:rsidR="00AC7473" w:rsidRPr="00E1078C" w:rsidRDefault="00AC7473" w:rsidP="00EC70B9">
      <w:pPr>
        <w:jc w:val="both"/>
        <w:rPr>
          <w:rFonts w:ascii="Times New Roman" w:hAnsi="Times New Roman" w:cs="Times New Roman"/>
          <w:b/>
          <w:bCs/>
          <w:color w:val="C00000"/>
          <w:sz w:val="28"/>
          <w:szCs w:val="28"/>
        </w:rPr>
      </w:pPr>
    </w:p>
    <w:p w14:paraId="39E8A6EE" w14:textId="0F0BF04A"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What can </w:t>
      </w:r>
      <w:r w:rsidR="00A57D71" w:rsidRPr="00E1078C">
        <w:rPr>
          <w:rFonts w:ascii="Times New Roman" w:hAnsi="Times New Roman" w:cs="Times New Roman"/>
          <w:b/>
          <w:bCs/>
          <w:color w:val="C00000"/>
          <w:sz w:val="28"/>
          <w:szCs w:val="28"/>
        </w:rPr>
        <w:t>you</w:t>
      </w:r>
      <w:r w:rsidRPr="00E1078C">
        <w:rPr>
          <w:rFonts w:ascii="Times New Roman" w:hAnsi="Times New Roman" w:cs="Times New Roman"/>
          <w:b/>
          <w:bCs/>
          <w:color w:val="C00000"/>
          <w:sz w:val="28"/>
          <w:szCs w:val="28"/>
        </w:rPr>
        <w:t xml:space="preserve"> do?</w:t>
      </w:r>
    </w:p>
    <w:p w14:paraId="30C755FA" w14:textId="77777777" w:rsidR="00AF399B" w:rsidRPr="00E1078C" w:rsidRDefault="00AF399B" w:rsidP="00EC70B9">
      <w:pPr>
        <w:jc w:val="both"/>
        <w:rPr>
          <w:rFonts w:ascii="Times New Roman" w:hAnsi="Times New Roman" w:cs="Times New Roman"/>
          <w:b/>
          <w:bCs/>
          <w:color w:val="C00000"/>
          <w:sz w:val="28"/>
          <w:szCs w:val="28"/>
        </w:rPr>
      </w:pPr>
    </w:p>
    <w:p w14:paraId="78D7C2AF" w14:textId="77777777" w:rsidR="00AF399B" w:rsidRPr="00E1078C" w:rsidRDefault="00AF399B" w:rsidP="00AF399B">
      <w:pPr>
        <w:spacing w:line="480" w:lineRule="auto"/>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____________________________________________________________________________________________________________________________________</w:t>
      </w:r>
    </w:p>
    <w:p w14:paraId="1C667FD9" w14:textId="77777777" w:rsidR="00EC70B9" w:rsidRPr="00E1078C" w:rsidRDefault="00EC70B9" w:rsidP="00EC70B9">
      <w:pPr>
        <w:jc w:val="both"/>
        <w:rPr>
          <w:rFonts w:ascii="Times New Roman" w:hAnsi="Times New Roman" w:cs="Times New Roman"/>
          <w:b/>
          <w:bCs/>
          <w:color w:val="C00000"/>
          <w:sz w:val="28"/>
          <w:szCs w:val="28"/>
        </w:rPr>
      </w:pPr>
    </w:p>
    <w:p w14:paraId="68D5D460" w14:textId="5185954D" w:rsidR="00EC70B9" w:rsidRPr="00E1078C" w:rsidRDefault="00AF399B" w:rsidP="00AF399B">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3. </w:t>
      </w:r>
      <w:r w:rsidR="00EC70B9" w:rsidRPr="00E1078C">
        <w:rPr>
          <w:rFonts w:ascii="Times New Roman" w:hAnsi="Times New Roman" w:cs="Times New Roman"/>
          <w:b/>
          <w:bCs/>
          <w:color w:val="C00000"/>
          <w:sz w:val="28"/>
          <w:szCs w:val="28"/>
        </w:rPr>
        <w:t>Attend a community/city council meeting:</w:t>
      </w:r>
    </w:p>
    <w:p w14:paraId="428B5D77" w14:textId="31FE2754"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You are extremely alarmed now and decided to attend a community/city council meeting along with your neighbors</w:t>
      </w:r>
      <w:r w:rsidR="00A57D71" w:rsidRPr="00E1078C">
        <w:rPr>
          <w:rFonts w:ascii="Times New Roman" w:hAnsi="Times New Roman" w:cs="Times New Roman"/>
          <w:b/>
          <w:bCs/>
          <w:color w:val="C00000"/>
          <w:sz w:val="28"/>
          <w:szCs w:val="28"/>
        </w:rPr>
        <w:t>.</w:t>
      </w:r>
      <w:r w:rsidRPr="00E1078C">
        <w:rPr>
          <w:rFonts w:ascii="Times New Roman" w:hAnsi="Times New Roman" w:cs="Times New Roman"/>
          <w:b/>
          <w:bCs/>
          <w:color w:val="C00000"/>
          <w:sz w:val="28"/>
          <w:szCs w:val="28"/>
        </w:rPr>
        <w:t xml:space="preserve"> </w:t>
      </w:r>
      <w:r w:rsidR="00A57D71" w:rsidRPr="00E1078C">
        <w:rPr>
          <w:rFonts w:ascii="Times New Roman" w:hAnsi="Times New Roman" w:cs="Times New Roman"/>
          <w:b/>
          <w:bCs/>
          <w:color w:val="C00000"/>
          <w:sz w:val="28"/>
          <w:szCs w:val="28"/>
        </w:rPr>
        <w:t xml:space="preserve">The meeting </w:t>
      </w:r>
      <w:r w:rsidRPr="00E1078C">
        <w:rPr>
          <w:rFonts w:ascii="Times New Roman" w:hAnsi="Times New Roman" w:cs="Times New Roman"/>
          <w:b/>
          <w:bCs/>
          <w:color w:val="C00000"/>
          <w:sz w:val="28"/>
          <w:szCs w:val="28"/>
        </w:rPr>
        <w:t xml:space="preserve">took place one month later since the council only meets once a month. The council dismisses both you and your </w:t>
      </w:r>
      <w:r w:rsidR="00AF399B" w:rsidRPr="00E1078C">
        <w:rPr>
          <w:rFonts w:ascii="Times New Roman" w:hAnsi="Times New Roman" w:cs="Times New Roman"/>
          <w:b/>
          <w:bCs/>
          <w:color w:val="C00000"/>
          <w:sz w:val="28"/>
          <w:szCs w:val="28"/>
        </w:rPr>
        <w:t>neighbor's</w:t>
      </w:r>
      <w:r w:rsidRPr="00E1078C">
        <w:rPr>
          <w:rFonts w:ascii="Times New Roman" w:hAnsi="Times New Roman" w:cs="Times New Roman"/>
          <w:b/>
          <w:bCs/>
          <w:color w:val="C00000"/>
          <w:sz w:val="28"/>
          <w:szCs w:val="28"/>
        </w:rPr>
        <w:t xml:space="preserve"> concerns. </w:t>
      </w:r>
    </w:p>
    <w:p w14:paraId="5A553258" w14:textId="77777777" w:rsidR="00AC7473" w:rsidRPr="00E1078C" w:rsidRDefault="00AC7473" w:rsidP="00EC70B9">
      <w:pPr>
        <w:jc w:val="both"/>
        <w:rPr>
          <w:rFonts w:ascii="Times New Roman" w:hAnsi="Times New Roman" w:cs="Times New Roman"/>
          <w:b/>
          <w:bCs/>
          <w:color w:val="C00000"/>
          <w:sz w:val="28"/>
          <w:szCs w:val="28"/>
        </w:rPr>
      </w:pPr>
    </w:p>
    <w:p w14:paraId="6E6285B5" w14:textId="19A09284"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 xml:space="preserve">What can </w:t>
      </w:r>
      <w:r w:rsidR="00A57D71" w:rsidRPr="00E1078C">
        <w:rPr>
          <w:rFonts w:ascii="Times New Roman" w:hAnsi="Times New Roman" w:cs="Times New Roman"/>
          <w:b/>
          <w:bCs/>
          <w:color w:val="C00000"/>
          <w:sz w:val="28"/>
          <w:szCs w:val="28"/>
        </w:rPr>
        <w:t>you</w:t>
      </w:r>
      <w:r w:rsidRPr="00E1078C">
        <w:rPr>
          <w:rFonts w:ascii="Times New Roman" w:hAnsi="Times New Roman" w:cs="Times New Roman"/>
          <w:b/>
          <w:bCs/>
          <w:color w:val="C00000"/>
          <w:sz w:val="28"/>
          <w:szCs w:val="28"/>
        </w:rPr>
        <w:t xml:space="preserve"> do?</w:t>
      </w:r>
    </w:p>
    <w:p w14:paraId="70E526DB" w14:textId="77777777" w:rsidR="00AF399B" w:rsidRPr="00E1078C" w:rsidRDefault="00AF399B" w:rsidP="00EC70B9">
      <w:pPr>
        <w:jc w:val="both"/>
        <w:rPr>
          <w:rFonts w:ascii="Times New Roman" w:hAnsi="Times New Roman" w:cs="Times New Roman"/>
          <w:b/>
          <w:bCs/>
          <w:color w:val="C00000"/>
          <w:sz w:val="28"/>
          <w:szCs w:val="28"/>
        </w:rPr>
      </w:pPr>
    </w:p>
    <w:p w14:paraId="6A3A2B4A" w14:textId="77777777" w:rsidR="00AF399B" w:rsidRPr="00E1078C" w:rsidRDefault="00AF399B" w:rsidP="00AF399B">
      <w:pPr>
        <w:spacing w:line="480" w:lineRule="auto"/>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____________________________________________________________________________________________________________________________________</w:t>
      </w:r>
    </w:p>
    <w:p w14:paraId="1CAF9F99" w14:textId="77777777" w:rsidR="00EC70B9" w:rsidRPr="00E1078C" w:rsidRDefault="00EC70B9" w:rsidP="00EC70B9">
      <w:pPr>
        <w:jc w:val="both"/>
        <w:rPr>
          <w:rFonts w:ascii="Times New Roman" w:hAnsi="Times New Roman" w:cs="Times New Roman"/>
          <w:b/>
          <w:bCs/>
          <w:color w:val="C00000"/>
          <w:sz w:val="28"/>
          <w:szCs w:val="28"/>
        </w:rPr>
      </w:pPr>
    </w:p>
    <w:p w14:paraId="14019906" w14:textId="77777777" w:rsidR="00EC70B9" w:rsidRPr="00E1078C" w:rsidRDefault="00EC70B9" w:rsidP="00EC70B9">
      <w:pPr>
        <w:jc w:val="both"/>
        <w:rPr>
          <w:rFonts w:ascii="Times New Roman" w:hAnsi="Times New Roman" w:cs="Times New Roman"/>
          <w:b/>
          <w:bCs/>
          <w:color w:val="C00000"/>
          <w:sz w:val="28"/>
          <w:szCs w:val="28"/>
        </w:rPr>
      </w:pPr>
    </w:p>
    <w:p w14:paraId="0010BD0A" w14:textId="375BA88A" w:rsidR="00EC70B9" w:rsidRPr="00E1078C" w:rsidRDefault="00EC70B9" w:rsidP="00EC70B9">
      <w:pPr>
        <w:jc w:val="both"/>
        <w:rPr>
          <w:rFonts w:ascii="Times New Roman" w:hAnsi="Times New Roman" w:cs="Times New Roman"/>
          <w:b/>
          <w:bCs/>
          <w:color w:val="C00000"/>
          <w:sz w:val="28"/>
          <w:szCs w:val="28"/>
        </w:rPr>
      </w:pPr>
      <w:r w:rsidRPr="00E1078C">
        <w:rPr>
          <w:rFonts w:ascii="Times New Roman" w:hAnsi="Times New Roman" w:cs="Times New Roman"/>
          <w:b/>
          <w:bCs/>
          <w:color w:val="C00000"/>
          <w:sz w:val="28"/>
          <w:szCs w:val="28"/>
        </w:rPr>
        <w:t>Now you decide to talk seriously with your neighbors to determine if something is happening.</w:t>
      </w:r>
    </w:p>
    <w:p w14:paraId="6229EB45" w14:textId="77777777" w:rsidR="00865E11" w:rsidRPr="00E1078C" w:rsidRDefault="00865E11">
      <w:pPr>
        <w:rPr>
          <w:rFonts w:ascii="Times New Roman" w:hAnsi="Times New Roman" w:cs="Times New Roman"/>
          <w:b/>
          <w:bCs/>
          <w:color w:val="323E4F" w:themeColor="text2" w:themeShade="BF"/>
          <w:sz w:val="28"/>
          <w:szCs w:val="28"/>
        </w:rPr>
      </w:pPr>
      <w:r w:rsidRPr="00E1078C">
        <w:rPr>
          <w:rFonts w:ascii="Times New Roman" w:hAnsi="Times New Roman" w:cs="Times New Roman"/>
          <w:b/>
          <w:bCs/>
          <w:color w:val="323E4F" w:themeColor="text2" w:themeShade="BF"/>
          <w:sz w:val="28"/>
          <w:szCs w:val="28"/>
        </w:rPr>
        <w:br w:type="page"/>
      </w:r>
    </w:p>
    <w:p w14:paraId="5EACCA44" w14:textId="11A0B34A" w:rsidR="00EC70B9" w:rsidRPr="00175A18" w:rsidRDefault="00EC70B9" w:rsidP="00175A18">
      <w:pPr>
        <w:pStyle w:val="Heading2"/>
        <w:jc w:val="center"/>
        <w:rPr>
          <w:sz w:val="40"/>
          <w:szCs w:val="40"/>
        </w:rPr>
      </w:pPr>
      <w:r w:rsidRPr="00175A18">
        <w:rPr>
          <w:sz w:val="40"/>
          <w:szCs w:val="40"/>
        </w:rPr>
        <w:lastRenderedPageBreak/>
        <w:t>Think and Reflect:</w:t>
      </w:r>
    </w:p>
    <w:p w14:paraId="4DB8517D" w14:textId="7EB6FE95" w:rsidR="00EC70B9" w:rsidRPr="00E1078C" w:rsidRDefault="00EC70B9" w:rsidP="00EC70B9">
      <w:pPr>
        <w:jc w:val="both"/>
        <w:rPr>
          <w:rFonts w:ascii="Times New Roman" w:hAnsi="Times New Roman" w:cs="Times New Roman"/>
          <w:b/>
          <w:bCs/>
          <w:sz w:val="28"/>
          <w:szCs w:val="28"/>
        </w:rPr>
      </w:pPr>
      <w:r w:rsidRPr="00E1078C">
        <w:rPr>
          <w:rFonts w:ascii="Times New Roman" w:hAnsi="Times New Roman" w:cs="Times New Roman"/>
          <w:b/>
          <w:bCs/>
          <w:sz w:val="28"/>
          <w:szCs w:val="28"/>
        </w:rPr>
        <w:t>Have you or someone you know been affected by environmental contamination?</w:t>
      </w:r>
    </w:p>
    <w:p w14:paraId="6BF6BBB7" w14:textId="77777777" w:rsidR="00EC70B9" w:rsidRPr="00E1078C" w:rsidRDefault="00EC70B9" w:rsidP="0014610A">
      <w:pPr>
        <w:jc w:val="both"/>
        <w:rPr>
          <w:rFonts w:ascii="Times New Roman" w:hAnsi="Times New Roman" w:cs="Times New Roman"/>
          <w:b/>
          <w:bCs/>
          <w:sz w:val="28"/>
          <w:szCs w:val="28"/>
        </w:rPr>
      </w:pPr>
      <w:r w:rsidRPr="00E1078C">
        <w:rPr>
          <w:rFonts w:ascii="Times New Roman" w:hAnsi="Times New Roman" w:cs="Times New Roman"/>
          <w:b/>
          <w:bCs/>
          <w:sz w:val="28"/>
          <w:szCs w:val="28"/>
        </w:rPr>
        <w:t>What impact has it had on you and those around you? Write your response in the box below, or you can discuss it amongst your group.</w:t>
      </w:r>
    </w:p>
    <w:p w14:paraId="0D5FD309" w14:textId="12448A6C" w:rsidR="00AF399B" w:rsidRPr="00AF399B" w:rsidRDefault="00EC70B9" w:rsidP="00AF399B">
      <w:pPr>
        <w:spacing w:line="480" w:lineRule="auto"/>
        <w:jc w:val="both"/>
        <w:rPr>
          <w:rFonts w:ascii="Times New Roman" w:hAnsi="Times New Roman" w:cs="Times New Roman"/>
          <w:b/>
          <w:bCs/>
          <w:color w:val="7030A0"/>
          <w:sz w:val="28"/>
          <w:szCs w:val="28"/>
        </w:rPr>
      </w:pPr>
      <w:r w:rsidRPr="00EC70B9">
        <w:rPr>
          <w:rFonts w:ascii="Times New Roman" w:hAnsi="Times New Roman" w:cs="Times New Roman"/>
          <w:b/>
          <w:bCs/>
          <w:color w:val="7030A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1D68">
        <w:rPr>
          <w:rFonts w:ascii="Times New Roman" w:hAnsi="Times New Roman" w:cs="Times New Roman"/>
          <w:b/>
          <w:bCs/>
          <w:color w:val="7030A0"/>
          <w:sz w:val="28"/>
          <w:szCs w:val="28"/>
        </w:rPr>
        <w:t>_______</w:t>
      </w:r>
    </w:p>
    <w:p w14:paraId="60EF24A2" w14:textId="77777777" w:rsidR="00871D68" w:rsidRDefault="001076CA" w:rsidP="001076CA">
      <w:pPr>
        <w:ind w:left="2880"/>
        <w:jc w:val="both"/>
        <w:rPr>
          <w:rFonts w:ascii="Times New Roman" w:hAnsi="Times New Roman" w:cs="Times New Roman"/>
          <w:b/>
          <w:bCs/>
          <w:color w:val="7030A0"/>
          <w:sz w:val="44"/>
          <w:szCs w:val="44"/>
        </w:rPr>
      </w:pPr>
      <w:r>
        <w:rPr>
          <w:rFonts w:ascii="Times New Roman" w:hAnsi="Times New Roman" w:cs="Times New Roman"/>
          <w:b/>
          <w:bCs/>
          <w:color w:val="7030A0"/>
          <w:sz w:val="44"/>
          <w:szCs w:val="44"/>
        </w:rPr>
        <w:t xml:space="preserve">   </w:t>
      </w:r>
    </w:p>
    <w:p w14:paraId="78D6F086" w14:textId="522EE8A9" w:rsidR="0014610A" w:rsidRDefault="00EC70B9" w:rsidP="00175A18">
      <w:pPr>
        <w:pStyle w:val="Heading2"/>
        <w:jc w:val="center"/>
      </w:pPr>
      <w:r w:rsidRPr="00175A18">
        <w:rPr>
          <w:sz w:val="40"/>
          <w:szCs w:val="40"/>
        </w:rPr>
        <w:lastRenderedPageBreak/>
        <w:t>H</w:t>
      </w:r>
      <w:r w:rsidR="00483E6E" w:rsidRPr="00175A18">
        <w:rPr>
          <w:sz w:val="40"/>
          <w:szCs w:val="40"/>
        </w:rPr>
        <w:t xml:space="preserve">istory </w:t>
      </w:r>
      <w:r w:rsidR="0046604E" w:rsidRPr="00175A18">
        <w:rPr>
          <w:sz w:val="40"/>
          <w:szCs w:val="40"/>
        </w:rPr>
        <w:t xml:space="preserve">of the </w:t>
      </w:r>
      <w:r w:rsidR="0054527D" w:rsidRPr="00175A18">
        <w:rPr>
          <w:sz w:val="40"/>
          <w:szCs w:val="40"/>
        </w:rPr>
        <w:t>Three Si</w:t>
      </w:r>
      <w:r w:rsidR="0046604E" w:rsidRPr="00175A18">
        <w:rPr>
          <w:sz w:val="40"/>
          <w:szCs w:val="40"/>
        </w:rPr>
        <w:t>tes</w:t>
      </w:r>
    </w:p>
    <w:p w14:paraId="325479BD" w14:textId="77777777" w:rsidR="0046604E" w:rsidRDefault="0046604E" w:rsidP="00840F0F">
      <w:pPr>
        <w:ind w:right="144"/>
        <w:jc w:val="both"/>
        <w:rPr>
          <w:rFonts w:ascii="Times New Roman" w:hAnsi="Times New Roman" w:cs="Times New Roman"/>
          <w:b/>
          <w:bCs/>
          <w:color w:val="A32C15"/>
          <w:sz w:val="36"/>
          <w:szCs w:val="36"/>
        </w:rPr>
      </w:pPr>
    </w:p>
    <w:p w14:paraId="224BB7EB" w14:textId="6EE06A21" w:rsidR="001076CA" w:rsidRPr="001076CA" w:rsidRDefault="001076CA" w:rsidP="00840F0F">
      <w:pPr>
        <w:ind w:right="144"/>
        <w:jc w:val="both"/>
        <w:rPr>
          <w:rFonts w:ascii="Times New Roman" w:hAnsi="Times New Roman" w:cs="Times New Roman"/>
          <w:color w:val="A32C15"/>
          <w:sz w:val="36"/>
          <w:szCs w:val="36"/>
        </w:rPr>
      </w:pPr>
      <w:r w:rsidRPr="001076CA">
        <w:rPr>
          <w:rFonts w:ascii="Times New Roman" w:hAnsi="Times New Roman" w:cs="Times New Roman"/>
          <w:b/>
          <w:bCs/>
          <w:color w:val="A32C15"/>
          <w:sz w:val="36"/>
          <w:szCs w:val="36"/>
        </w:rPr>
        <w:t>AMBLER, PA</w:t>
      </w:r>
    </w:p>
    <w:p w14:paraId="1581BF8F" w14:textId="77777777" w:rsidR="00504A11" w:rsidRDefault="00A545E9" w:rsidP="00504A11">
      <w:pPr>
        <w:ind w:right="144"/>
        <w:jc w:val="center"/>
        <w:rPr>
          <w:rFonts w:ascii="Times New Roman" w:hAnsi="Times New Roman" w:cs="Times New Roman"/>
          <w:sz w:val="28"/>
          <w:szCs w:val="28"/>
        </w:rPr>
      </w:pPr>
      <w:r>
        <w:rPr>
          <w:noProof/>
        </w:rPr>
        <w:drawing>
          <wp:inline distT="0" distB="0" distL="0" distR="0" wp14:anchorId="7A513971" wp14:editId="26FD42A4">
            <wp:extent cx="2463800" cy="1981200"/>
            <wp:effectExtent l="0" t="0" r="0" b="0"/>
            <wp:docPr id="2092227021" name="Picture 9" descr="What EPA is Doing in Ambler, Pennsylvania | US 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EPA is Doing in Ambler, Pennsylvania | US E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3800" cy="1981200"/>
                    </a:xfrm>
                    <a:prstGeom prst="rect">
                      <a:avLst/>
                    </a:prstGeom>
                    <a:noFill/>
                    <a:ln>
                      <a:noFill/>
                    </a:ln>
                  </pic:spPr>
                </pic:pic>
              </a:graphicData>
            </a:graphic>
          </wp:inline>
        </w:drawing>
      </w:r>
      <w:r w:rsidR="00504A11">
        <w:rPr>
          <w:rFonts w:ascii="Times New Roman" w:hAnsi="Times New Roman" w:cs="Times New Roman"/>
          <w:sz w:val="28"/>
          <w:szCs w:val="28"/>
        </w:rPr>
        <w:t>\</w:t>
      </w:r>
    </w:p>
    <w:p w14:paraId="68D63153" w14:textId="26EE0D52" w:rsidR="0014610A" w:rsidRPr="0014610A" w:rsidRDefault="0014610A" w:rsidP="00504A11">
      <w:pPr>
        <w:ind w:right="144"/>
        <w:jc w:val="center"/>
        <w:rPr>
          <w:rFonts w:ascii="Times New Roman" w:hAnsi="Times New Roman" w:cs="Times New Roman"/>
          <w:sz w:val="28"/>
          <w:szCs w:val="28"/>
        </w:rPr>
      </w:pPr>
      <w:r w:rsidRPr="0014610A">
        <w:rPr>
          <w:rFonts w:ascii="Times New Roman" w:hAnsi="Times New Roman" w:cs="Times New Roman"/>
          <w:sz w:val="28"/>
          <w:szCs w:val="28"/>
        </w:rPr>
        <w:t>Ambler, PA</w:t>
      </w:r>
      <w:r w:rsidR="001076CA">
        <w:rPr>
          <w:rFonts w:ascii="Times New Roman" w:hAnsi="Times New Roman" w:cs="Times New Roman"/>
          <w:sz w:val="28"/>
          <w:szCs w:val="28"/>
        </w:rPr>
        <w:t>,</w:t>
      </w:r>
      <w:r w:rsidRPr="0014610A">
        <w:rPr>
          <w:rFonts w:ascii="Times New Roman" w:hAnsi="Times New Roman" w:cs="Times New Roman"/>
          <w:sz w:val="28"/>
          <w:szCs w:val="28"/>
        </w:rPr>
        <w:t xml:space="preserve"> was the world's largest manufacturing site for asbestos </w:t>
      </w:r>
      <w:r w:rsidR="00A545E9">
        <w:fldChar w:fldCharType="begin"/>
      </w:r>
      <w:r w:rsidR="00A545E9">
        <w:instrText xml:space="preserve"> INCLUDEPICTURE "https://www.epa.gov/sites/default/files/2015-07/ambler_asbestos_piles_1930s_0.jpg" \* MERGEFORMATINET </w:instrText>
      </w:r>
      <w:r w:rsidR="000A43EE">
        <w:fldChar w:fldCharType="separate"/>
      </w:r>
      <w:r w:rsidR="00A545E9">
        <w:fldChar w:fldCharType="end"/>
      </w:r>
      <w:r w:rsidRPr="0014610A">
        <w:rPr>
          <w:rFonts w:ascii="Times New Roman" w:hAnsi="Times New Roman" w:cs="Times New Roman"/>
          <w:sz w:val="28"/>
          <w:szCs w:val="28"/>
        </w:rPr>
        <w:t>products from the early 1900s until 1988. Asbestos-containing products were dumped on-site without federal regulation, resulting in extensive waste piles close to residential and commercial areas. Asbestos is a friable material that releases small fibers into the air when broken apart, leading to the development of asbestos-related diseases. In the 1980s, several class-action lawsuits were brought by workers who developed asbestos-related diseases. One of the piles was covered with soil and gifted to the city of Ambler, becoming a public park. However, in the 2000s, the EPA found airborne exposure risk and asbestos contamination along bodies of water running through the site, leading to a cleanup involving the removal of asbestos-containing waste soils and sediment.</w:t>
      </w:r>
    </w:p>
    <w:p w14:paraId="7C2F25AD" w14:textId="77777777" w:rsidR="0014610A" w:rsidRPr="0014610A" w:rsidRDefault="0014610A" w:rsidP="00840F0F">
      <w:pPr>
        <w:ind w:right="144"/>
        <w:jc w:val="both"/>
        <w:rPr>
          <w:rFonts w:ascii="Times New Roman" w:hAnsi="Times New Roman" w:cs="Times New Roman"/>
          <w:sz w:val="28"/>
          <w:szCs w:val="28"/>
        </w:rPr>
      </w:pPr>
    </w:p>
    <w:p w14:paraId="43D16713" w14:textId="30B9B9A9" w:rsidR="001076CA" w:rsidRPr="001076CA" w:rsidRDefault="001076CA" w:rsidP="00840F0F">
      <w:pPr>
        <w:ind w:right="144"/>
        <w:jc w:val="both"/>
        <w:rPr>
          <w:rFonts w:ascii="Times New Roman" w:hAnsi="Times New Roman" w:cs="Times New Roman"/>
          <w:b/>
          <w:bCs/>
          <w:color w:val="A32C15"/>
          <w:sz w:val="36"/>
          <w:szCs w:val="36"/>
        </w:rPr>
      </w:pPr>
      <w:r w:rsidRPr="001076CA">
        <w:rPr>
          <w:rFonts w:ascii="Times New Roman" w:hAnsi="Times New Roman" w:cs="Times New Roman"/>
          <w:b/>
          <w:bCs/>
          <w:color w:val="A32C15"/>
          <w:sz w:val="36"/>
          <w:szCs w:val="36"/>
        </w:rPr>
        <w:t>WILMINGTON, MA</w:t>
      </w:r>
    </w:p>
    <w:p w14:paraId="5FF7C9F8" w14:textId="77777777" w:rsidR="00504A11" w:rsidRDefault="00A545E9" w:rsidP="00504A11">
      <w:pPr>
        <w:ind w:right="144"/>
        <w:jc w:val="center"/>
        <w:rPr>
          <w:rFonts w:ascii="Times New Roman" w:hAnsi="Times New Roman" w:cs="Times New Roman"/>
          <w:sz w:val="28"/>
          <w:szCs w:val="28"/>
        </w:rPr>
      </w:pPr>
      <w:r>
        <w:rPr>
          <w:noProof/>
        </w:rPr>
        <w:drawing>
          <wp:inline distT="0" distB="0" distL="0" distR="0" wp14:anchorId="2E62083B" wp14:editId="371426B5">
            <wp:extent cx="2537460" cy="2264410"/>
            <wp:effectExtent l="0" t="0" r="0" b="2540"/>
            <wp:docPr id="222598530" name="Picture 6" descr="A picture containing map, aerial photography, bird's-eye view,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98530" name="Picture 6" descr="A picture containing map, aerial photography, bird's-eye view, aeri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7460" cy="2264410"/>
                    </a:xfrm>
                    <a:prstGeom prst="rect">
                      <a:avLst/>
                    </a:prstGeom>
                    <a:noFill/>
                    <a:ln>
                      <a:noFill/>
                    </a:ln>
                  </pic:spPr>
                </pic:pic>
              </a:graphicData>
            </a:graphic>
          </wp:inline>
        </w:drawing>
      </w:r>
    </w:p>
    <w:p w14:paraId="37C54699" w14:textId="1B1DC413" w:rsidR="0014610A" w:rsidRPr="0014610A" w:rsidRDefault="0014610A" w:rsidP="00504A11">
      <w:pPr>
        <w:ind w:right="144"/>
        <w:jc w:val="center"/>
        <w:rPr>
          <w:rFonts w:ascii="Times New Roman" w:hAnsi="Times New Roman" w:cs="Times New Roman"/>
          <w:sz w:val="28"/>
          <w:szCs w:val="28"/>
        </w:rPr>
      </w:pPr>
      <w:r w:rsidRPr="0014610A">
        <w:rPr>
          <w:rFonts w:ascii="Times New Roman" w:hAnsi="Times New Roman" w:cs="Times New Roman"/>
          <w:sz w:val="28"/>
          <w:szCs w:val="28"/>
        </w:rPr>
        <w:lastRenderedPageBreak/>
        <w:t xml:space="preserve">The online chemical Superfund site in Wilmington, MA, was the source of significant groundwater contamination, including the cancer-causing chemical </w:t>
      </w:r>
      <w:r w:rsidR="00EC0465">
        <w:rPr>
          <w:rFonts w:ascii="Times New Roman" w:hAnsi="Times New Roman" w:cs="Times New Roman"/>
          <w:sz w:val="28"/>
          <w:szCs w:val="28"/>
        </w:rPr>
        <w:t>N</w:t>
      </w:r>
      <w:r w:rsidRPr="0014610A">
        <w:rPr>
          <w:rFonts w:ascii="Times New Roman" w:hAnsi="Times New Roman" w:cs="Times New Roman"/>
          <w:sz w:val="28"/>
          <w:szCs w:val="28"/>
        </w:rPr>
        <w:t xml:space="preserve">DMA. Investigations determined that elevated cancer rates in the area were </w:t>
      </w:r>
      <w:r w:rsidR="00A545E9">
        <w:fldChar w:fldCharType="begin"/>
      </w:r>
      <w:r w:rsidR="00A545E9">
        <w:instrText xml:space="preserve"> INCLUDEPICTURE "https://superfund.mit.edu/wp-content/uploads/2021/09/5Olin-Site-Outline-300x300.jpg" \* MERGEFORMATINET </w:instrText>
      </w:r>
      <w:r w:rsidR="000A43EE">
        <w:fldChar w:fldCharType="separate"/>
      </w:r>
      <w:r w:rsidR="00A545E9">
        <w:fldChar w:fldCharType="end"/>
      </w:r>
      <w:r w:rsidRPr="0014610A">
        <w:rPr>
          <w:rFonts w:ascii="Times New Roman" w:hAnsi="Times New Roman" w:cs="Times New Roman"/>
          <w:sz w:val="28"/>
          <w:szCs w:val="28"/>
        </w:rPr>
        <w:t>associated with prenatal exposure to contaminated drinking water. Collaborative efforts between affected families and responsible parties resulted in a trust fund for children's health and educational needs. As of 2022</w:t>
      </w:r>
      <w:r w:rsidR="000F21AB">
        <w:rPr>
          <w:rFonts w:ascii="Times New Roman" w:hAnsi="Times New Roman" w:cs="Times New Roman"/>
          <w:sz w:val="28"/>
          <w:szCs w:val="28"/>
        </w:rPr>
        <w:t>,</w:t>
      </w:r>
      <w:r w:rsidRPr="0014610A">
        <w:rPr>
          <w:rFonts w:ascii="Times New Roman" w:hAnsi="Times New Roman" w:cs="Times New Roman"/>
          <w:sz w:val="28"/>
          <w:szCs w:val="28"/>
        </w:rPr>
        <w:t xml:space="preserve"> the EPA has issued a partial record of decisions for cleanup actions, and investigations into the extent of groundwater contamination are ongoing.</w:t>
      </w:r>
    </w:p>
    <w:p w14:paraId="26323306" w14:textId="427CA26F" w:rsidR="0014610A" w:rsidRPr="0014610A" w:rsidRDefault="0014610A" w:rsidP="00840F0F">
      <w:pPr>
        <w:ind w:right="144"/>
        <w:jc w:val="both"/>
        <w:rPr>
          <w:rFonts w:ascii="Times New Roman" w:hAnsi="Times New Roman" w:cs="Times New Roman"/>
          <w:sz w:val="28"/>
          <w:szCs w:val="28"/>
        </w:rPr>
      </w:pPr>
    </w:p>
    <w:p w14:paraId="7979B74A" w14:textId="77777777" w:rsidR="00840F0F" w:rsidRDefault="00840F0F" w:rsidP="00A545E9">
      <w:pPr>
        <w:jc w:val="both"/>
        <w:rPr>
          <w:rFonts w:ascii="Times New Roman" w:hAnsi="Times New Roman" w:cs="Times New Roman"/>
          <w:b/>
          <w:bCs/>
          <w:color w:val="A32C15"/>
          <w:sz w:val="36"/>
          <w:szCs w:val="36"/>
        </w:rPr>
      </w:pPr>
    </w:p>
    <w:p w14:paraId="39D87020" w14:textId="77777777" w:rsidR="0046604E" w:rsidRDefault="0046604E" w:rsidP="00A545E9">
      <w:pPr>
        <w:jc w:val="both"/>
        <w:rPr>
          <w:rFonts w:ascii="Times New Roman" w:hAnsi="Times New Roman" w:cs="Times New Roman"/>
          <w:b/>
          <w:bCs/>
          <w:color w:val="A32C15"/>
          <w:sz w:val="36"/>
          <w:szCs w:val="36"/>
        </w:rPr>
      </w:pPr>
    </w:p>
    <w:p w14:paraId="6509B6B6" w14:textId="6DCF03FA" w:rsidR="001076CA" w:rsidRPr="001076CA" w:rsidRDefault="001076CA" w:rsidP="00A545E9">
      <w:pPr>
        <w:jc w:val="both"/>
        <w:rPr>
          <w:rFonts w:ascii="Times New Roman" w:hAnsi="Times New Roman" w:cs="Times New Roman"/>
          <w:b/>
          <w:bCs/>
          <w:color w:val="A32C15"/>
          <w:sz w:val="36"/>
          <w:szCs w:val="36"/>
        </w:rPr>
      </w:pPr>
      <w:r w:rsidRPr="001076CA">
        <w:rPr>
          <w:rFonts w:ascii="Times New Roman" w:hAnsi="Times New Roman" w:cs="Times New Roman"/>
          <w:b/>
          <w:bCs/>
          <w:color w:val="A32C15"/>
          <w:sz w:val="36"/>
          <w:szCs w:val="36"/>
        </w:rPr>
        <w:t>FERNALD, OH</w:t>
      </w:r>
    </w:p>
    <w:p w14:paraId="382218F8" w14:textId="77777777" w:rsidR="00504A11" w:rsidRDefault="00A545E9" w:rsidP="00504A11">
      <w:pPr>
        <w:jc w:val="center"/>
        <w:rPr>
          <w:rFonts w:ascii="Times New Roman" w:hAnsi="Times New Roman" w:cs="Times New Roman"/>
          <w:sz w:val="28"/>
          <w:szCs w:val="28"/>
        </w:rPr>
      </w:pPr>
      <w:r>
        <w:rPr>
          <w:noProof/>
        </w:rPr>
        <w:drawing>
          <wp:inline distT="0" distB="0" distL="0" distR="0" wp14:anchorId="509C29BE" wp14:editId="28F6280A">
            <wp:extent cx="2668270" cy="2667000"/>
            <wp:effectExtent l="0" t="0" r="0" b="0"/>
            <wp:docPr id="281234249" name="Picture 11" descr="Fernald Feed Materials Production Cent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nald Feed Materials Production Center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8270" cy="2667000"/>
                    </a:xfrm>
                    <a:prstGeom prst="rect">
                      <a:avLst/>
                    </a:prstGeom>
                    <a:noFill/>
                    <a:ln>
                      <a:noFill/>
                    </a:ln>
                  </pic:spPr>
                </pic:pic>
              </a:graphicData>
            </a:graphic>
          </wp:inline>
        </w:drawing>
      </w:r>
    </w:p>
    <w:p w14:paraId="6EDC460B" w14:textId="22587F8D" w:rsidR="0014610A" w:rsidRPr="0014610A" w:rsidRDefault="0014610A" w:rsidP="00A545E9">
      <w:pPr>
        <w:jc w:val="both"/>
        <w:rPr>
          <w:rFonts w:ascii="Times New Roman" w:hAnsi="Times New Roman" w:cs="Times New Roman"/>
          <w:sz w:val="28"/>
          <w:szCs w:val="28"/>
        </w:rPr>
      </w:pPr>
      <w:r w:rsidRPr="0014610A">
        <w:rPr>
          <w:rFonts w:ascii="Times New Roman" w:hAnsi="Times New Roman" w:cs="Times New Roman"/>
          <w:sz w:val="28"/>
          <w:szCs w:val="28"/>
        </w:rPr>
        <w:t>The Feed Materials Production Center (FMPC) was established in 1951 in Fernald, O</w:t>
      </w:r>
      <w:r w:rsidR="001076CA">
        <w:rPr>
          <w:rFonts w:ascii="Times New Roman" w:hAnsi="Times New Roman" w:cs="Times New Roman"/>
          <w:sz w:val="28"/>
          <w:szCs w:val="28"/>
        </w:rPr>
        <w:t>H</w:t>
      </w:r>
      <w:r w:rsidRPr="0014610A">
        <w:rPr>
          <w:rFonts w:ascii="Times New Roman" w:hAnsi="Times New Roman" w:cs="Times New Roman"/>
          <w:sz w:val="28"/>
          <w:szCs w:val="28"/>
        </w:rPr>
        <w:t>, to produce uranium cores for nuclear reactors at various sites in the US. The plant used chemical and metallurgical methods to produce uranium metal and fuel cores. Recycled materials from other DOE sites were also used as feed materials for uranium production or process recovery. However, this led to the release of uranium trioxide and uranium tetra/hexafluoride as airborne particulates into the community</w:t>
      </w:r>
      <w:r w:rsidR="00A545E9">
        <w:fldChar w:fldCharType="begin"/>
      </w:r>
      <w:r w:rsidR="00A545E9">
        <w:instrText xml:space="preserve"> INCLUDEPICTURE "https://upload.wikimedia.org/wikipedia/commons/1/1e/Fluor_Fernald_Workers.jpg" \* MERGEFORMATINET </w:instrText>
      </w:r>
      <w:r w:rsidR="000A43EE">
        <w:fldChar w:fldCharType="separate"/>
      </w:r>
      <w:r w:rsidR="00A545E9">
        <w:fldChar w:fldCharType="end"/>
      </w:r>
      <w:r w:rsidRPr="0014610A">
        <w:rPr>
          <w:rFonts w:ascii="Times New Roman" w:hAnsi="Times New Roman" w:cs="Times New Roman"/>
          <w:sz w:val="28"/>
          <w:szCs w:val="28"/>
        </w:rPr>
        <w:t xml:space="preserve"> through failed dust collectors. In 1984, the site issued the first-ever DOE report to the national response center declaring the release of over 250 pounds of uranium over a one-month period from the dust collection system. The manufacturing at the FMPC continued</w:t>
      </w:r>
      <w:r w:rsidR="00A545E9">
        <w:rPr>
          <w:rFonts w:ascii="Times New Roman" w:hAnsi="Times New Roman" w:cs="Times New Roman"/>
          <w:sz w:val="28"/>
          <w:szCs w:val="28"/>
        </w:rPr>
        <w:t xml:space="preserve"> </w:t>
      </w:r>
      <w:r w:rsidRPr="0014610A">
        <w:rPr>
          <w:rFonts w:ascii="Times New Roman" w:hAnsi="Times New Roman" w:cs="Times New Roman"/>
          <w:sz w:val="28"/>
          <w:szCs w:val="28"/>
        </w:rPr>
        <w:t xml:space="preserve">until July 1989, after which the site was renamed the Fernald Environmental Management Project (FEMP), and its mission changed from production to environmental cleanup. The cleanup was completed in 2006, and the site is now a nature preserve. The FMPC caused groundwater contamination, and the Fernald engineers designed a pump and treatment system to reduce uranium </w:t>
      </w:r>
      <w:r w:rsidRPr="0014610A">
        <w:rPr>
          <w:rFonts w:ascii="Times New Roman" w:hAnsi="Times New Roman" w:cs="Times New Roman"/>
          <w:sz w:val="28"/>
          <w:szCs w:val="28"/>
        </w:rPr>
        <w:lastRenderedPageBreak/>
        <w:t>concentration in the water. The site is still monitored regularly to protect human health and the environment, and it will never be taken off the national priority list.</w:t>
      </w:r>
    </w:p>
    <w:p w14:paraId="1377FE2C" w14:textId="77777777" w:rsidR="0014610A" w:rsidRPr="0014610A" w:rsidRDefault="0014610A" w:rsidP="00A545E9">
      <w:pPr>
        <w:ind w:left="1440"/>
        <w:jc w:val="both"/>
        <w:rPr>
          <w:rFonts w:ascii="Times New Roman" w:hAnsi="Times New Roman" w:cs="Times New Roman"/>
        </w:rPr>
      </w:pPr>
    </w:p>
    <w:p w14:paraId="63BBE411" w14:textId="77777777" w:rsidR="0014610A" w:rsidRDefault="0014610A" w:rsidP="00A545E9">
      <w:pPr>
        <w:jc w:val="both"/>
        <w:rPr>
          <w:rFonts w:ascii="Times New Roman" w:hAnsi="Times New Roman" w:cs="Times New Roman"/>
        </w:rPr>
      </w:pPr>
    </w:p>
    <w:p w14:paraId="7B470C86" w14:textId="77777777" w:rsidR="00AF399B" w:rsidRDefault="00AF399B" w:rsidP="00A545E9">
      <w:pPr>
        <w:jc w:val="both"/>
        <w:rPr>
          <w:rFonts w:ascii="Times New Roman" w:hAnsi="Times New Roman" w:cs="Times New Roman"/>
        </w:rPr>
      </w:pPr>
    </w:p>
    <w:p w14:paraId="104E481C" w14:textId="77777777" w:rsidR="00AF399B" w:rsidRDefault="00AF399B" w:rsidP="00A545E9">
      <w:pPr>
        <w:jc w:val="both"/>
        <w:rPr>
          <w:rFonts w:ascii="Times New Roman" w:hAnsi="Times New Roman" w:cs="Times New Roman"/>
        </w:rPr>
      </w:pPr>
    </w:p>
    <w:p w14:paraId="43BFE126" w14:textId="77777777" w:rsidR="00AF399B" w:rsidRDefault="00AF399B" w:rsidP="00A545E9">
      <w:pPr>
        <w:jc w:val="both"/>
        <w:rPr>
          <w:rFonts w:ascii="Times New Roman" w:hAnsi="Times New Roman" w:cs="Times New Roman"/>
        </w:rPr>
      </w:pPr>
    </w:p>
    <w:p w14:paraId="6A45FF40" w14:textId="77777777" w:rsidR="00AF399B" w:rsidRDefault="00AF399B" w:rsidP="00A545E9">
      <w:pPr>
        <w:jc w:val="both"/>
        <w:rPr>
          <w:rFonts w:ascii="Times New Roman" w:hAnsi="Times New Roman" w:cs="Times New Roman"/>
        </w:rPr>
      </w:pPr>
    </w:p>
    <w:p w14:paraId="29FB5C93" w14:textId="77777777" w:rsidR="00AF399B" w:rsidRDefault="00AF399B" w:rsidP="00A545E9">
      <w:pPr>
        <w:jc w:val="both"/>
        <w:rPr>
          <w:rFonts w:ascii="Times New Roman" w:hAnsi="Times New Roman" w:cs="Times New Roman"/>
        </w:rPr>
      </w:pPr>
    </w:p>
    <w:p w14:paraId="50D3DC2E" w14:textId="77777777" w:rsidR="00AF399B" w:rsidRDefault="00AF399B" w:rsidP="00A545E9">
      <w:pPr>
        <w:jc w:val="both"/>
        <w:rPr>
          <w:rFonts w:ascii="Times New Roman" w:hAnsi="Times New Roman" w:cs="Times New Roman"/>
        </w:rPr>
      </w:pPr>
    </w:p>
    <w:p w14:paraId="620F42DC" w14:textId="77777777" w:rsidR="00AF399B" w:rsidRDefault="00AF399B" w:rsidP="00A545E9">
      <w:pPr>
        <w:jc w:val="both"/>
        <w:rPr>
          <w:rFonts w:ascii="Times New Roman" w:hAnsi="Times New Roman" w:cs="Times New Roman"/>
        </w:rPr>
      </w:pPr>
    </w:p>
    <w:p w14:paraId="4AEDE274" w14:textId="77777777" w:rsidR="00AF399B" w:rsidRPr="0014610A" w:rsidRDefault="00AF399B" w:rsidP="00A545E9">
      <w:pPr>
        <w:jc w:val="both"/>
        <w:rPr>
          <w:rFonts w:ascii="Times New Roman" w:hAnsi="Times New Roman" w:cs="Times New Roman"/>
        </w:rPr>
      </w:pPr>
    </w:p>
    <w:p w14:paraId="28EAD928" w14:textId="7329580D" w:rsidR="0014610A" w:rsidRPr="0014610A" w:rsidRDefault="0014610A" w:rsidP="0014610A">
      <w:pPr>
        <w:rPr>
          <w:rFonts w:ascii="Times New Roman" w:hAnsi="Times New Roman" w:cs="Times New Roman"/>
        </w:rPr>
      </w:pPr>
    </w:p>
    <w:p w14:paraId="21E2BDA2" w14:textId="083EB7B3" w:rsidR="0014610A" w:rsidRPr="0014610A" w:rsidRDefault="0014610A" w:rsidP="0014610A">
      <w:pPr>
        <w:rPr>
          <w:rFonts w:ascii="Times New Roman" w:hAnsi="Times New Roman" w:cs="Times New Roman"/>
        </w:rPr>
      </w:pPr>
    </w:p>
    <w:p w14:paraId="0D9B4062" w14:textId="2710F3FB" w:rsidR="0014610A" w:rsidRPr="0014610A" w:rsidRDefault="0014610A" w:rsidP="0014610A">
      <w:pPr>
        <w:rPr>
          <w:rFonts w:ascii="Times New Roman" w:hAnsi="Times New Roman" w:cs="Times New Roman"/>
          <w:sz w:val="40"/>
          <w:szCs w:val="40"/>
        </w:rPr>
      </w:pPr>
      <w:r w:rsidRPr="0014610A">
        <w:rPr>
          <w:rFonts w:ascii="Times New Roman" w:hAnsi="Times New Roman" w:cs="Times New Roman"/>
          <w:sz w:val="40"/>
          <w:szCs w:val="40"/>
        </w:rPr>
        <w:t xml:space="preserve">       </w:t>
      </w:r>
    </w:p>
    <w:p w14:paraId="6496B4C4" w14:textId="0B6611FB" w:rsidR="00865E11" w:rsidRDefault="0014610A" w:rsidP="0014610A">
      <w:pPr>
        <w:rPr>
          <w:rFonts w:ascii="Times New Roman" w:hAnsi="Times New Roman" w:cs="Times New Roman"/>
          <w:sz w:val="40"/>
          <w:szCs w:val="40"/>
        </w:rPr>
      </w:pPr>
      <w:r w:rsidRPr="0014610A">
        <w:rPr>
          <w:rFonts w:ascii="Times New Roman" w:hAnsi="Times New Roman" w:cs="Times New Roman"/>
          <w:sz w:val="40"/>
          <w:szCs w:val="40"/>
        </w:rPr>
        <w:t xml:space="preserve">      </w:t>
      </w:r>
    </w:p>
    <w:p w14:paraId="47743C45" w14:textId="5F46022A" w:rsidR="00865E11" w:rsidRDefault="00865E11">
      <w:pPr>
        <w:rPr>
          <w:rFonts w:ascii="Times New Roman" w:hAnsi="Times New Roman" w:cs="Times New Roman"/>
          <w:sz w:val="40"/>
          <w:szCs w:val="40"/>
        </w:rPr>
      </w:pPr>
      <w:r>
        <w:rPr>
          <w:rFonts w:ascii="Times New Roman" w:hAnsi="Times New Roman" w:cs="Times New Roman"/>
          <w:sz w:val="40"/>
          <w:szCs w:val="40"/>
        </w:rPr>
        <w:br w:type="page"/>
      </w:r>
    </w:p>
    <w:p w14:paraId="796CF116" w14:textId="24D63459" w:rsidR="0014610A" w:rsidRPr="00175A18" w:rsidRDefault="00840F0F" w:rsidP="00175A18">
      <w:pPr>
        <w:pStyle w:val="Heading2"/>
        <w:jc w:val="center"/>
        <w:rPr>
          <w:sz w:val="40"/>
          <w:szCs w:val="40"/>
        </w:rPr>
      </w:pPr>
      <w:r w:rsidRPr="00175A18">
        <w:rPr>
          <w:noProof/>
          <w:sz w:val="40"/>
          <w:szCs w:val="40"/>
        </w:rPr>
        <w:lastRenderedPageBreak/>
        <w:drawing>
          <wp:anchor distT="0" distB="0" distL="114300" distR="114300" simplePos="0" relativeHeight="251665408" behindDoc="0" locked="0" layoutInCell="1" allowOverlap="1" wp14:anchorId="391CCCD3" wp14:editId="0C0BD6E0">
            <wp:simplePos x="0" y="0"/>
            <wp:positionH relativeFrom="column">
              <wp:posOffset>201295</wp:posOffset>
            </wp:positionH>
            <wp:positionV relativeFrom="paragraph">
              <wp:posOffset>0</wp:posOffset>
            </wp:positionV>
            <wp:extent cx="1651000" cy="1244600"/>
            <wp:effectExtent l="0" t="0" r="6350" b="0"/>
            <wp:wrapSquare wrapText="bothSides"/>
            <wp:docPr id="132953397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33974" name="Pictur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E11" w:rsidRPr="00175A18">
        <w:rPr>
          <w:noProof/>
          <w:sz w:val="40"/>
          <w:szCs w:val="40"/>
        </w:rPr>
        <w:drawing>
          <wp:anchor distT="0" distB="0" distL="114300" distR="114300" simplePos="0" relativeHeight="251662336" behindDoc="1" locked="0" layoutInCell="1" allowOverlap="1" wp14:anchorId="3B18AF19" wp14:editId="358E14AB">
            <wp:simplePos x="0" y="0"/>
            <wp:positionH relativeFrom="column">
              <wp:posOffset>4309110</wp:posOffset>
            </wp:positionH>
            <wp:positionV relativeFrom="paragraph">
              <wp:posOffset>0</wp:posOffset>
            </wp:positionV>
            <wp:extent cx="1520190" cy="1261745"/>
            <wp:effectExtent l="0" t="0" r="3810" b="0"/>
            <wp:wrapTight wrapText="bothSides">
              <wp:wrapPolygon edited="0">
                <wp:start x="0" y="0"/>
                <wp:lineTo x="0" y="21198"/>
                <wp:lineTo x="21383" y="21198"/>
                <wp:lineTo x="21383" y="0"/>
                <wp:lineTo x="0" y="0"/>
              </wp:wrapPolygon>
            </wp:wrapTight>
            <wp:docPr id="158922024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20242" name="Picture 1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019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10A" w:rsidRPr="00175A18">
        <w:rPr>
          <w:sz w:val="40"/>
          <w:szCs w:val="40"/>
        </w:rPr>
        <w:t>Q</w:t>
      </w:r>
      <w:r w:rsidR="0046604E" w:rsidRPr="00175A18">
        <w:rPr>
          <w:sz w:val="40"/>
          <w:szCs w:val="40"/>
        </w:rPr>
        <w:t>uestions for Reflection</w:t>
      </w:r>
      <w:r w:rsidR="00AF7909" w:rsidRPr="00175A18">
        <w:rPr>
          <w:sz w:val="40"/>
          <w:szCs w:val="40"/>
        </w:rPr>
        <w:t xml:space="preserve"> and Discussion</w:t>
      </w:r>
    </w:p>
    <w:p w14:paraId="73DDB854" w14:textId="7909AFBC" w:rsidR="0014610A" w:rsidRPr="0014610A" w:rsidRDefault="0014610A" w:rsidP="0014610A">
      <w:pPr>
        <w:rPr>
          <w:rFonts w:ascii="Times New Roman" w:hAnsi="Times New Roman" w:cs="Times New Roman"/>
        </w:rPr>
      </w:pPr>
    </w:p>
    <w:p w14:paraId="7D568C7D" w14:textId="3A74F66E" w:rsidR="0014610A" w:rsidRPr="0014610A" w:rsidRDefault="0014610A" w:rsidP="0014610A">
      <w:pPr>
        <w:rPr>
          <w:rFonts w:ascii="Times New Roman" w:hAnsi="Times New Roman" w:cs="Times New Roman"/>
        </w:rPr>
      </w:pPr>
    </w:p>
    <w:p w14:paraId="0083E4EA" w14:textId="77777777" w:rsidR="0014610A" w:rsidRPr="0014610A" w:rsidRDefault="0014610A" w:rsidP="0014610A">
      <w:pPr>
        <w:rPr>
          <w:rFonts w:ascii="Times New Roman" w:hAnsi="Times New Roman" w:cs="Times New Roman"/>
        </w:rPr>
      </w:pPr>
    </w:p>
    <w:p w14:paraId="1140B43D" w14:textId="13704560" w:rsidR="0014610A" w:rsidRPr="0014610A" w:rsidRDefault="0014610A" w:rsidP="0014610A">
      <w:pPr>
        <w:pStyle w:val="ListParagraph"/>
        <w:numPr>
          <w:ilvl w:val="0"/>
          <w:numId w:val="2"/>
        </w:numPr>
        <w:rPr>
          <w:rFonts w:ascii="Times New Roman" w:hAnsi="Times New Roman" w:cs="Times New Roman"/>
          <w:sz w:val="28"/>
          <w:szCs w:val="28"/>
        </w:rPr>
      </w:pPr>
      <w:r w:rsidRPr="0014610A">
        <w:rPr>
          <w:rFonts w:ascii="Times New Roman" w:hAnsi="Times New Roman" w:cs="Times New Roman"/>
          <w:sz w:val="28"/>
          <w:szCs w:val="28"/>
        </w:rPr>
        <w:t>How has the contamination in these sites affected the health and well-being of the people living nearby?</w:t>
      </w:r>
    </w:p>
    <w:p w14:paraId="7386BF76" w14:textId="77777777" w:rsidR="0014610A" w:rsidRPr="0014610A" w:rsidRDefault="0014610A" w:rsidP="0014610A">
      <w:pPr>
        <w:ind w:left="360"/>
        <w:rPr>
          <w:rFonts w:ascii="Times New Roman" w:hAnsi="Times New Roman" w:cs="Times New Roman"/>
          <w:sz w:val="28"/>
          <w:szCs w:val="28"/>
        </w:rPr>
      </w:pPr>
    </w:p>
    <w:p w14:paraId="2D11C423" w14:textId="47E9E2AE" w:rsidR="0014610A" w:rsidRPr="0014610A" w:rsidRDefault="0014610A" w:rsidP="00043032">
      <w:pPr>
        <w:pStyle w:val="ListParagraph"/>
        <w:numPr>
          <w:ilvl w:val="0"/>
          <w:numId w:val="3"/>
        </w:numPr>
        <w:spacing w:line="480" w:lineRule="auto"/>
        <w:rPr>
          <w:rFonts w:ascii="Times New Roman" w:hAnsi="Times New Roman" w:cs="Times New Roman"/>
          <w:sz w:val="28"/>
          <w:szCs w:val="28"/>
        </w:rPr>
      </w:pPr>
      <w:r w:rsidRPr="0014610A">
        <w:rPr>
          <w:rFonts w:ascii="Times New Roman" w:hAnsi="Times New Roman" w:cs="Times New Roman"/>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7CCBAC" w14:textId="0F6EADE3" w:rsidR="0014610A" w:rsidRDefault="0014610A" w:rsidP="0014610A">
      <w:pPr>
        <w:pStyle w:val="ListParagraph"/>
        <w:numPr>
          <w:ilvl w:val="0"/>
          <w:numId w:val="2"/>
        </w:numPr>
        <w:rPr>
          <w:rFonts w:ascii="Times New Roman" w:hAnsi="Times New Roman" w:cs="Times New Roman"/>
          <w:sz w:val="28"/>
          <w:szCs w:val="28"/>
        </w:rPr>
      </w:pPr>
      <w:r w:rsidRPr="0014610A">
        <w:rPr>
          <w:rFonts w:ascii="Times New Roman" w:hAnsi="Times New Roman" w:cs="Times New Roman"/>
          <w:sz w:val="28"/>
          <w:szCs w:val="28"/>
        </w:rPr>
        <w:t xml:space="preserve">Have you or anyone you know experienced any health issues that you think might be related to </w:t>
      </w:r>
      <w:proofErr w:type="gramStart"/>
      <w:r w:rsidR="00B64671">
        <w:rPr>
          <w:rFonts w:ascii="Times New Roman" w:hAnsi="Times New Roman" w:cs="Times New Roman"/>
          <w:sz w:val="28"/>
          <w:szCs w:val="28"/>
        </w:rPr>
        <w:t xml:space="preserve">the </w:t>
      </w:r>
      <w:r w:rsidRPr="0014610A">
        <w:rPr>
          <w:rFonts w:ascii="Times New Roman" w:hAnsi="Times New Roman" w:cs="Times New Roman"/>
          <w:sz w:val="28"/>
          <w:szCs w:val="28"/>
        </w:rPr>
        <w:t>environmental</w:t>
      </w:r>
      <w:proofErr w:type="gramEnd"/>
      <w:r w:rsidRPr="0014610A">
        <w:rPr>
          <w:rFonts w:ascii="Times New Roman" w:hAnsi="Times New Roman" w:cs="Times New Roman"/>
          <w:sz w:val="28"/>
          <w:szCs w:val="28"/>
        </w:rPr>
        <w:t xml:space="preserve"> pollution?</w:t>
      </w:r>
    </w:p>
    <w:p w14:paraId="5E31A5A0" w14:textId="77777777" w:rsidR="00CE7C18" w:rsidRPr="00E1078C" w:rsidRDefault="00CE7C18" w:rsidP="00E1078C">
      <w:pPr>
        <w:ind w:left="270"/>
        <w:rPr>
          <w:rFonts w:ascii="Times New Roman" w:hAnsi="Times New Roman" w:cs="Times New Roman"/>
          <w:sz w:val="28"/>
          <w:szCs w:val="28"/>
        </w:rPr>
      </w:pPr>
    </w:p>
    <w:p w14:paraId="6DEA1536" w14:textId="61CF60C2" w:rsidR="0014610A" w:rsidRPr="0014610A" w:rsidRDefault="0014610A" w:rsidP="00043032">
      <w:pPr>
        <w:pStyle w:val="ListParagraph"/>
        <w:numPr>
          <w:ilvl w:val="0"/>
          <w:numId w:val="4"/>
        </w:numPr>
        <w:spacing w:line="480" w:lineRule="auto"/>
        <w:rPr>
          <w:rFonts w:ascii="Times New Roman" w:hAnsi="Times New Roman" w:cs="Times New Roman"/>
          <w:sz w:val="28"/>
          <w:szCs w:val="28"/>
        </w:rPr>
      </w:pPr>
      <w:r w:rsidRPr="0014610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A9B864" w14:textId="77777777" w:rsidR="00CE7C18" w:rsidRDefault="00CE7C18">
      <w:pPr>
        <w:rPr>
          <w:rFonts w:ascii="Times New Roman" w:hAnsi="Times New Roman" w:cs="Times New Roman"/>
          <w:sz w:val="28"/>
          <w:szCs w:val="28"/>
        </w:rPr>
      </w:pPr>
      <w:r>
        <w:rPr>
          <w:rFonts w:ascii="Times New Roman" w:hAnsi="Times New Roman" w:cs="Times New Roman"/>
          <w:sz w:val="28"/>
          <w:szCs w:val="28"/>
        </w:rPr>
        <w:br w:type="page"/>
      </w:r>
    </w:p>
    <w:p w14:paraId="1A51153B" w14:textId="3D82F9E7" w:rsidR="0014610A" w:rsidRPr="0014610A" w:rsidRDefault="0014610A" w:rsidP="0014610A">
      <w:pPr>
        <w:pStyle w:val="ListParagraph"/>
        <w:numPr>
          <w:ilvl w:val="0"/>
          <w:numId w:val="2"/>
        </w:numPr>
        <w:rPr>
          <w:rFonts w:ascii="Times New Roman" w:hAnsi="Times New Roman" w:cs="Times New Roman"/>
          <w:sz w:val="28"/>
          <w:szCs w:val="28"/>
        </w:rPr>
      </w:pPr>
      <w:r w:rsidRPr="0014610A">
        <w:rPr>
          <w:rFonts w:ascii="Times New Roman" w:hAnsi="Times New Roman" w:cs="Times New Roman"/>
          <w:sz w:val="28"/>
          <w:szCs w:val="28"/>
        </w:rPr>
        <w:lastRenderedPageBreak/>
        <w:t xml:space="preserve">How did this environmental </w:t>
      </w:r>
      <w:r w:rsidR="000F21AB">
        <w:rPr>
          <w:rFonts w:ascii="Times New Roman" w:hAnsi="Times New Roman" w:cs="Times New Roman"/>
          <w:sz w:val="28"/>
          <w:szCs w:val="28"/>
        </w:rPr>
        <w:t>pollution</w:t>
      </w:r>
      <w:r w:rsidRPr="0014610A">
        <w:rPr>
          <w:rFonts w:ascii="Times New Roman" w:hAnsi="Times New Roman" w:cs="Times New Roman"/>
          <w:sz w:val="28"/>
          <w:szCs w:val="28"/>
        </w:rPr>
        <w:t xml:space="preserve"> affect their health, well-being, and quality of life?</w:t>
      </w:r>
    </w:p>
    <w:p w14:paraId="5BABEED5" w14:textId="2D4433C0" w:rsidR="0014610A" w:rsidRPr="0014610A" w:rsidRDefault="0014610A" w:rsidP="00043032">
      <w:pPr>
        <w:pStyle w:val="ListParagraph"/>
        <w:numPr>
          <w:ilvl w:val="0"/>
          <w:numId w:val="6"/>
        </w:numPr>
        <w:spacing w:line="480" w:lineRule="auto"/>
        <w:rPr>
          <w:rFonts w:ascii="Times New Roman" w:hAnsi="Times New Roman" w:cs="Times New Roman"/>
          <w:sz w:val="28"/>
          <w:szCs w:val="28"/>
        </w:rPr>
      </w:pPr>
      <w:r w:rsidRPr="0014610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EB813E" w14:textId="77CC23D3" w:rsidR="0014610A" w:rsidRDefault="0014610A" w:rsidP="0014610A">
      <w:pPr>
        <w:pStyle w:val="ListParagraph"/>
        <w:numPr>
          <w:ilvl w:val="0"/>
          <w:numId w:val="2"/>
        </w:numPr>
        <w:rPr>
          <w:rFonts w:ascii="Times New Roman" w:hAnsi="Times New Roman" w:cs="Times New Roman"/>
          <w:sz w:val="28"/>
          <w:szCs w:val="28"/>
        </w:rPr>
      </w:pPr>
      <w:r w:rsidRPr="0014610A">
        <w:rPr>
          <w:rFonts w:ascii="Times New Roman" w:hAnsi="Times New Roman" w:cs="Times New Roman"/>
          <w:sz w:val="28"/>
          <w:szCs w:val="28"/>
        </w:rPr>
        <w:t xml:space="preserve">What would be </w:t>
      </w:r>
      <w:proofErr w:type="gramStart"/>
      <w:r w:rsidR="00444CF7">
        <w:rPr>
          <w:rFonts w:ascii="Times New Roman" w:hAnsi="Times New Roman" w:cs="Times New Roman"/>
          <w:sz w:val="28"/>
          <w:szCs w:val="28"/>
        </w:rPr>
        <w:t>long</w:t>
      </w:r>
      <w:proofErr w:type="gramEnd"/>
      <w:r w:rsidR="00444CF7">
        <w:rPr>
          <w:rFonts w:ascii="Times New Roman" w:hAnsi="Times New Roman" w:cs="Times New Roman"/>
          <w:sz w:val="28"/>
          <w:szCs w:val="28"/>
        </w:rPr>
        <w:t>-term</w:t>
      </w:r>
      <w:r w:rsidRPr="0014610A">
        <w:rPr>
          <w:rFonts w:ascii="Times New Roman" w:hAnsi="Times New Roman" w:cs="Times New Roman"/>
          <w:sz w:val="28"/>
          <w:szCs w:val="28"/>
        </w:rPr>
        <w:t xml:space="preserve"> impacts of these industrial activities on the communities?</w:t>
      </w:r>
    </w:p>
    <w:p w14:paraId="48D7B16B" w14:textId="77777777" w:rsidR="00CE7C18" w:rsidRPr="00E1078C" w:rsidRDefault="00CE7C18" w:rsidP="00E1078C">
      <w:pPr>
        <w:ind w:left="270"/>
        <w:rPr>
          <w:rFonts w:ascii="Times New Roman" w:hAnsi="Times New Roman" w:cs="Times New Roman"/>
          <w:sz w:val="28"/>
          <w:szCs w:val="28"/>
        </w:rPr>
      </w:pPr>
    </w:p>
    <w:p w14:paraId="3C3D8E61" w14:textId="48CDCDC1" w:rsidR="0014610A" w:rsidRPr="0014610A" w:rsidRDefault="0014610A" w:rsidP="00043032">
      <w:pPr>
        <w:pStyle w:val="ListParagraph"/>
        <w:numPr>
          <w:ilvl w:val="0"/>
          <w:numId w:val="8"/>
        </w:numPr>
        <w:spacing w:line="480" w:lineRule="auto"/>
        <w:rPr>
          <w:rFonts w:ascii="Times New Roman" w:hAnsi="Times New Roman" w:cs="Times New Roman"/>
          <w:sz w:val="28"/>
          <w:szCs w:val="28"/>
        </w:rPr>
      </w:pPr>
      <w:r w:rsidRPr="0014610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64A621" w14:textId="7A31ABA0" w:rsidR="0014610A" w:rsidRDefault="0014610A" w:rsidP="0014610A">
      <w:pPr>
        <w:pStyle w:val="ListParagraph"/>
        <w:numPr>
          <w:ilvl w:val="0"/>
          <w:numId w:val="2"/>
        </w:numPr>
        <w:rPr>
          <w:rFonts w:ascii="Times New Roman" w:hAnsi="Times New Roman" w:cs="Times New Roman"/>
          <w:sz w:val="28"/>
          <w:szCs w:val="28"/>
        </w:rPr>
      </w:pPr>
      <w:r w:rsidRPr="0014610A">
        <w:rPr>
          <w:rFonts w:ascii="Times New Roman" w:hAnsi="Times New Roman" w:cs="Times New Roman"/>
          <w:sz w:val="28"/>
          <w:szCs w:val="28"/>
        </w:rPr>
        <w:t xml:space="preserve">How </w:t>
      </w:r>
      <w:r w:rsidR="00444CF7">
        <w:rPr>
          <w:rFonts w:ascii="Times New Roman" w:hAnsi="Times New Roman" w:cs="Times New Roman"/>
          <w:sz w:val="28"/>
          <w:szCs w:val="28"/>
        </w:rPr>
        <w:t xml:space="preserve">could the cleanup of these sites </w:t>
      </w:r>
      <w:r w:rsidRPr="0014610A">
        <w:rPr>
          <w:rFonts w:ascii="Times New Roman" w:hAnsi="Times New Roman" w:cs="Times New Roman"/>
          <w:sz w:val="28"/>
          <w:szCs w:val="28"/>
        </w:rPr>
        <w:t>positively impact the community?</w:t>
      </w:r>
    </w:p>
    <w:p w14:paraId="4DE515D7" w14:textId="77777777" w:rsidR="00CE7C18" w:rsidRPr="00E1078C" w:rsidRDefault="00CE7C18" w:rsidP="00E1078C">
      <w:pPr>
        <w:ind w:left="270"/>
        <w:rPr>
          <w:rFonts w:ascii="Times New Roman" w:hAnsi="Times New Roman" w:cs="Times New Roman"/>
          <w:sz w:val="28"/>
          <w:szCs w:val="28"/>
        </w:rPr>
      </w:pPr>
    </w:p>
    <w:p w14:paraId="1EB2E749" w14:textId="4CAB356A" w:rsidR="0014610A" w:rsidRPr="00CE7C18" w:rsidRDefault="0014610A" w:rsidP="00E1078C">
      <w:pPr>
        <w:pStyle w:val="ListParagraph"/>
        <w:numPr>
          <w:ilvl w:val="0"/>
          <w:numId w:val="9"/>
        </w:numPr>
        <w:spacing w:line="480" w:lineRule="auto"/>
        <w:rPr>
          <w:rFonts w:ascii="Times New Roman" w:hAnsi="Times New Roman" w:cs="Times New Roman"/>
        </w:rPr>
      </w:pPr>
      <w:r w:rsidRPr="00CE7C1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14:paraId="02835284" w14:textId="0D9BE9E4" w:rsidR="0014610A" w:rsidRDefault="0014610A" w:rsidP="0046604E">
      <w:pPr>
        <w:pStyle w:val="ListParagraph"/>
        <w:numPr>
          <w:ilvl w:val="0"/>
          <w:numId w:val="2"/>
        </w:numPr>
        <w:rPr>
          <w:rFonts w:ascii="Times New Roman" w:hAnsi="Times New Roman" w:cs="Times New Roman"/>
          <w:sz w:val="28"/>
          <w:szCs w:val="28"/>
        </w:rPr>
      </w:pPr>
      <w:r w:rsidRPr="0046604E">
        <w:rPr>
          <w:rFonts w:ascii="Times New Roman" w:hAnsi="Times New Roman" w:cs="Times New Roman"/>
          <w:sz w:val="28"/>
          <w:szCs w:val="28"/>
        </w:rPr>
        <w:lastRenderedPageBreak/>
        <w:t>Why did the people of Ambler, Wilmington, and Fernald distrust the perpetrators of contamination in their towns?</w:t>
      </w:r>
    </w:p>
    <w:p w14:paraId="51E016E0" w14:textId="77777777" w:rsidR="00CE7C18" w:rsidRPr="00E1078C" w:rsidRDefault="00CE7C18" w:rsidP="00E1078C">
      <w:pPr>
        <w:ind w:left="270"/>
        <w:rPr>
          <w:rFonts w:ascii="Times New Roman" w:hAnsi="Times New Roman" w:cs="Times New Roman"/>
          <w:sz w:val="28"/>
          <w:szCs w:val="28"/>
        </w:rPr>
      </w:pPr>
    </w:p>
    <w:p w14:paraId="02C65E3A" w14:textId="3F1CDF5C" w:rsidR="0014610A" w:rsidRPr="00B64671" w:rsidRDefault="0014610A" w:rsidP="009F2590">
      <w:pPr>
        <w:pStyle w:val="ListParagraph"/>
        <w:numPr>
          <w:ilvl w:val="0"/>
          <w:numId w:val="11"/>
        </w:numPr>
        <w:spacing w:line="480" w:lineRule="auto"/>
        <w:rPr>
          <w:rFonts w:ascii="Times New Roman" w:hAnsi="Times New Roman" w:cs="Times New Roman"/>
          <w:sz w:val="28"/>
          <w:szCs w:val="28"/>
        </w:rPr>
      </w:pPr>
      <w:r w:rsidRPr="0014610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r w:rsidR="00341E81" w:rsidRPr="0014610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w:t>
      </w:r>
      <w:r w:rsidRPr="0014610A">
        <w:rPr>
          <w:rFonts w:ascii="Times New Roman" w:hAnsi="Times New Roman" w:cs="Times New Roman"/>
          <w:sz w:val="28"/>
          <w:szCs w:val="28"/>
        </w:rPr>
        <w:t>____________________________________________________________________________________________________________________</w:t>
      </w:r>
    </w:p>
    <w:p w14:paraId="640210ED" w14:textId="4E5E4DD7" w:rsidR="0014610A" w:rsidRDefault="0014610A" w:rsidP="0046604E">
      <w:pPr>
        <w:pStyle w:val="ListParagraph"/>
        <w:numPr>
          <w:ilvl w:val="0"/>
          <w:numId w:val="2"/>
        </w:numPr>
        <w:rPr>
          <w:rFonts w:ascii="Times New Roman" w:hAnsi="Times New Roman" w:cs="Times New Roman"/>
          <w:sz w:val="28"/>
          <w:szCs w:val="28"/>
        </w:rPr>
      </w:pPr>
      <w:r w:rsidRPr="0014610A">
        <w:rPr>
          <w:rFonts w:ascii="Times New Roman" w:hAnsi="Times New Roman" w:cs="Times New Roman"/>
          <w:sz w:val="28"/>
          <w:szCs w:val="28"/>
        </w:rPr>
        <w:t>Why is environmental cleanup in each of these situations so complex? What stakeholders are involved?</w:t>
      </w:r>
    </w:p>
    <w:p w14:paraId="515ACB1C" w14:textId="77777777" w:rsidR="00CE7C18" w:rsidRPr="00E1078C" w:rsidRDefault="00CE7C18" w:rsidP="00E1078C">
      <w:pPr>
        <w:ind w:left="270"/>
        <w:rPr>
          <w:rFonts w:ascii="Times New Roman" w:hAnsi="Times New Roman" w:cs="Times New Roman"/>
          <w:sz w:val="28"/>
          <w:szCs w:val="28"/>
        </w:rPr>
      </w:pPr>
    </w:p>
    <w:p w14:paraId="060C613B" w14:textId="465867CF" w:rsidR="00CE7C18" w:rsidRPr="0014610A" w:rsidRDefault="0014610A" w:rsidP="00E1078C">
      <w:pPr>
        <w:pStyle w:val="ListParagraph"/>
        <w:numPr>
          <w:ilvl w:val="0"/>
          <w:numId w:val="13"/>
        </w:numPr>
        <w:spacing w:line="480" w:lineRule="auto"/>
        <w:ind w:left="360"/>
        <w:rPr>
          <w:rFonts w:ascii="Times New Roman" w:hAnsi="Times New Roman" w:cs="Times New Roman"/>
          <w:sz w:val="28"/>
          <w:szCs w:val="28"/>
        </w:rPr>
      </w:pPr>
      <w:r w:rsidRPr="00CE7C1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w:t>
      </w:r>
      <w:r w:rsidR="00341E81" w:rsidRPr="00CE7C1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w:t>
      </w:r>
      <w:r w:rsidRPr="00CE7C18">
        <w:rPr>
          <w:rFonts w:ascii="Times New Roman" w:hAnsi="Times New Roman" w:cs="Times New Roman"/>
          <w:sz w:val="28"/>
          <w:szCs w:val="28"/>
        </w:rPr>
        <w:t>__</w:t>
      </w:r>
    </w:p>
    <w:p w14:paraId="33688D58" w14:textId="67E9893A" w:rsidR="00CE7C18" w:rsidRDefault="00CE7C18">
      <w:pPr>
        <w:rPr>
          <w:rFonts w:ascii="Times New Roman" w:hAnsi="Times New Roman" w:cs="Times New Roman"/>
          <w:sz w:val="28"/>
          <w:szCs w:val="28"/>
        </w:rPr>
      </w:pPr>
      <w:r>
        <w:rPr>
          <w:rFonts w:ascii="Times New Roman" w:hAnsi="Times New Roman" w:cs="Times New Roman"/>
          <w:sz w:val="28"/>
          <w:szCs w:val="28"/>
        </w:rPr>
        <w:br w:type="page"/>
      </w:r>
    </w:p>
    <w:p w14:paraId="25E1D2D9" w14:textId="77777777" w:rsidR="00CE7C18" w:rsidRDefault="0014610A" w:rsidP="0046604E">
      <w:pPr>
        <w:pStyle w:val="ListParagraph"/>
        <w:numPr>
          <w:ilvl w:val="0"/>
          <w:numId w:val="2"/>
        </w:numPr>
        <w:rPr>
          <w:rFonts w:ascii="Times New Roman" w:hAnsi="Times New Roman" w:cs="Times New Roman"/>
          <w:sz w:val="28"/>
          <w:szCs w:val="28"/>
        </w:rPr>
      </w:pPr>
      <w:r w:rsidRPr="0014610A">
        <w:rPr>
          <w:rFonts w:ascii="Times New Roman" w:hAnsi="Times New Roman" w:cs="Times New Roman"/>
          <w:sz w:val="28"/>
          <w:szCs w:val="28"/>
        </w:rPr>
        <w:lastRenderedPageBreak/>
        <w:t>How can we ensure that information about environmental hazards and cleanup efforts is effectively communicated to these communities in an easily understandable and actionable way?</w:t>
      </w:r>
    </w:p>
    <w:p w14:paraId="49B97CAE" w14:textId="2ADAC5C5" w:rsidR="0014610A" w:rsidRPr="00E1078C" w:rsidRDefault="0014610A" w:rsidP="00E1078C">
      <w:pPr>
        <w:ind w:left="270"/>
        <w:rPr>
          <w:rFonts w:ascii="Times New Roman" w:hAnsi="Times New Roman" w:cs="Times New Roman"/>
          <w:sz w:val="28"/>
          <w:szCs w:val="28"/>
        </w:rPr>
      </w:pPr>
      <w:r w:rsidRPr="00E1078C">
        <w:rPr>
          <w:rFonts w:ascii="Times New Roman" w:hAnsi="Times New Roman" w:cs="Times New Roman"/>
          <w:sz w:val="28"/>
          <w:szCs w:val="28"/>
        </w:rPr>
        <w:tab/>
      </w:r>
    </w:p>
    <w:p w14:paraId="62A05AA2" w14:textId="42D4EE5C" w:rsidR="0014610A" w:rsidRPr="00341E81" w:rsidRDefault="0014610A" w:rsidP="00CE7C18">
      <w:pPr>
        <w:pStyle w:val="ListParagraph"/>
        <w:numPr>
          <w:ilvl w:val="0"/>
          <w:numId w:val="15"/>
        </w:numPr>
        <w:spacing w:line="480" w:lineRule="auto"/>
        <w:rPr>
          <w:rFonts w:ascii="Times New Roman" w:hAnsi="Times New Roman" w:cs="Times New Roman"/>
          <w:sz w:val="28"/>
          <w:szCs w:val="28"/>
        </w:rPr>
      </w:pPr>
      <w:r w:rsidRPr="0014610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r w:rsidR="00341E81" w:rsidRPr="0014610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610A">
        <w:rPr>
          <w:rFonts w:ascii="Times New Roman" w:hAnsi="Times New Roman" w:cs="Times New Roman"/>
          <w:sz w:val="28"/>
          <w:szCs w:val="28"/>
        </w:rPr>
        <w:t>____________________________________________________________________________________________________________________</w:t>
      </w:r>
      <w:r w:rsidRPr="0014610A">
        <w:rPr>
          <w:rFonts w:ascii="Times New Roman" w:hAnsi="Times New Roman" w:cs="Times New Roman"/>
          <w:sz w:val="28"/>
          <w:szCs w:val="28"/>
        </w:rPr>
        <w:tab/>
      </w:r>
      <w:r w:rsidRPr="0014610A">
        <w:rPr>
          <w:rFonts w:ascii="Times New Roman" w:hAnsi="Times New Roman" w:cs="Times New Roman"/>
          <w:sz w:val="28"/>
          <w:szCs w:val="28"/>
        </w:rPr>
        <w:tab/>
      </w:r>
      <w:r w:rsidRPr="0014610A">
        <w:rPr>
          <w:rFonts w:ascii="Times New Roman" w:hAnsi="Times New Roman" w:cs="Times New Roman"/>
          <w:sz w:val="28"/>
          <w:szCs w:val="28"/>
        </w:rPr>
        <w:tab/>
      </w:r>
      <w:r w:rsidRPr="0014610A">
        <w:rPr>
          <w:rFonts w:ascii="Times New Roman" w:hAnsi="Times New Roman" w:cs="Times New Roman"/>
          <w:sz w:val="28"/>
          <w:szCs w:val="28"/>
        </w:rPr>
        <w:tab/>
      </w:r>
      <w:r>
        <w:fldChar w:fldCharType="begin"/>
      </w:r>
      <w:r>
        <w:instrText xml:space="preserve"> INCLUDEPICTURE "https://media.licdn.com/dms/image/C5112AQGi4HMXVqZRgA/article-cover_image-shrink_600_2000/0/1584344403659?e=2147483647&amp;v=beta&amp;t=-7M58i-dLKZzSyK3BK8OrAMsGVNHJW1BJJLitVopDT8" \* MERGEFORMATINET </w:instrText>
      </w:r>
      <w:r w:rsidR="000A43EE">
        <w:fldChar w:fldCharType="separate"/>
      </w:r>
      <w:r>
        <w:fldChar w:fldCharType="end"/>
      </w:r>
    </w:p>
    <w:p w14:paraId="77430DDA" w14:textId="3BD6C857" w:rsidR="0014610A" w:rsidRDefault="0014610A" w:rsidP="0014610A">
      <w:pPr>
        <w:rPr>
          <w:rFonts w:ascii="Times New Roman" w:hAnsi="Times New Roman" w:cs="Times New Roman"/>
          <w:sz w:val="28"/>
          <w:szCs w:val="28"/>
        </w:rPr>
      </w:pPr>
    </w:p>
    <w:p w14:paraId="1795E2C6" w14:textId="34BBF1F9" w:rsidR="0014610A" w:rsidRDefault="0014610A" w:rsidP="0014610A">
      <w:pPr>
        <w:rPr>
          <w:rFonts w:ascii="Times New Roman" w:hAnsi="Times New Roman" w:cs="Times New Roman"/>
          <w:sz w:val="28"/>
          <w:szCs w:val="28"/>
        </w:rPr>
      </w:pPr>
    </w:p>
    <w:p w14:paraId="7DCE5BDE" w14:textId="2BE69925" w:rsidR="006C2021" w:rsidRDefault="00341E81" w:rsidP="00504A11">
      <w:pPr>
        <w:jc w:val="center"/>
        <w:rPr>
          <w:rFonts w:ascii="Times New Roman" w:hAnsi="Times New Roman" w:cs="Times New Roman"/>
          <w:sz w:val="28"/>
          <w:szCs w:val="28"/>
        </w:rPr>
      </w:pPr>
      <w:r>
        <w:rPr>
          <w:noProof/>
        </w:rPr>
        <w:drawing>
          <wp:inline distT="0" distB="0" distL="0" distR="0" wp14:anchorId="1450125F" wp14:editId="0C61ED4F">
            <wp:extent cx="4711700" cy="1634490"/>
            <wp:effectExtent l="0" t="0" r="0" b="3810"/>
            <wp:docPr id="1346564655" name="Picture 22" descr="Work from home, Learn from home...can 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k from home, Learn from home...can w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1700" cy="1634490"/>
                    </a:xfrm>
                    <a:prstGeom prst="rect">
                      <a:avLst/>
                    </a:prstGeom>
                    <a:noFill/>
                    <a:ln>
                      <a:noFill/>
                    </a:ln>
                  </pic:spPr>
                </pic:pic>
              </a:graphicData>
            </a:graphic>
          </wp:inline>
        </w:drawing>
      </w:r>
    </w:p>
    <w:p w14:paraId="5F81F5C5" w14:textId="77777777" w:rsidR="006C2021" w:rsidRDefault="006C2021" w:rsidP="0014610A">
      <w:pPr>
        <w:rPr>
          <w:rFonts w:ascii="Times New Roman" w:hAnsi="Times New Roman" w:cs="Times New Roman"/>
          <w:sz w:val="28"/>
          <w:szCs w:val="28"/>
        </w:rPr>
      </w:pPr>
    </w:p>
    <w:p w14:paraId="7F2334D4" w14:textId="77777777" w:rsidR="006C2021" w:rsidRDefault="006C2021" w:rsidP="0014610A">
      <w:pPr>
        <w:rPr>
          <w:rFonts w:ascii="Times New Roman" w:hAnsi="Times New Roman" w:cs="Times New Roman"/>
          <w:sz w:val="28"/>
          <w:szCs w:val="28"/>
        </w:rPr>
      </w:pPr>
    </w:p>
    <w:p w14:paraId="38DB7AE8" w14:textId="77777777" w:rsidR="006C2021" w:rsidRDefault="006C2021" w:rsidP="0014610A">
      <w:pPr>
        <w:rPr>
          <w:rFonts w:ascii="Times New Roman" w:hAnsi="Times New Roman" w:cs="Times New Roman"/>
          <w:sz w:val="28"/>
          <w:szCs w:val="28"/>
        </w:rPr>
      </w:pPr>
    </w:p>
    <w:p w14:paraId="3DE3A1B4" w14:textId="77777777" w:rsidR="006C2021" w:rsidRDefault="006C2021" w:rsidP="0014610A">
      <w:pPr>
        <w:rPr>
          <w:rFonts w:ascii="Times New Roman" w:hAnsi="Times New Roman" w:cs="Times New Roman"/>
          <w:sz w:val="28"/>
          <w:szCs w:val="28"/>
        </w:rPr>
      </w:pPr>
    </w:p>
    <w:p w14:paraId="27C04A3C" w14:textId="77777777" w:rsidR="006C2021" w:rsidRDefault="006C2021" w:rsidP="0014610A">
      <w:pPr>
        <w:rPr>
          <w:rFonts w:ascii="Times New Roman" w:hAnsi="Times New Roman" w:cs="Times New Roman"/>
          <w:sz w:val="28"/>
          <w:szCs w:val="28"/>
        </w:rPr>
      </w:pPr>
    </w:p>
    <w:p w14:paraId="1080EC13" w14:textId="77777777" w:rsidR="006C2021" w:rsidRDefault="006C2021" w:rsidP="0014610A">
      <w:pPr>
        <w:rPr>
          <w:rFonts w:ascii="Times New Roman" w:hAnsi="Times New Roman" w:cs="Times New Roman"/>
          <w:sz w:val="28"/>
          <w:szCs w:val="28"/>
        </w:rPr>
      </w:pPr>
    </w:p>
    <w:p w14:paraId="766E9DDD" w14:textId="77777777" w:rsidR="006C2021" w:rsidRDefault="006C2021" w:rsidP="0014610A">
      <w:pPr>
        <w:rPr>
          <w:rFonts w:ascii="Times New Roman" w:hAnsi="Times New Roman" w:cs="Times New Roman"/>
          <w:sz w:val="28"/>
          <w:szCs w:val="28"/>
        </w:rPr>
      </w:pPr>
    </w:p>
    <w:p w14:paraId="5A65B75D" w14:textId="25B67CD5" w:rsidR="006C2021" w:rsidRPr="00175A18" w:rsidRDefault="006C2021" w:rsidP="00175A18">
      <w:pPr>
        <w:pStyle w:val="Heading1"/>
        <w:jc w:val="center"/>
        <w:rPr>
          <w:sz w:val="144"/>
          <w:szCs w:val="144"/>
        </w:rPr>
      </w:pPr>
      <w:r w:rsidRPr="00175A18">
        <w:rPr>
          <w:sz w:val="144"/>
          <w:szCs w:val="144"/>
        </w:rPr>
        <w:t>Module 2</w:t>
      </w:r>
    </w:p>
    <w:p w14:paraId="1584686E" w14:textId="77777777" w:rsidR="00B64671" w:rsidRDefault="00B64671" w:rsidP="006C2021">
      <w:pPr>
        <w:rPr>
          <w:rFonts w:ascii="Times New Roman" w:hAnsi="Times New Roman" w:cs="Times New Roman"/>
          <w:sz w:val="28"/>
          <w:szCs w:val="28"/>
        </w:rPr>
      </w:pPr>
    </w:p>
    <w:p w14:paraId="09A59BE3" w14:textId="1F39EFC4" w:rsidR="00B64671" w:rsidRDefault="00AA7EC6" w:rsidP="006C2021">
      <w:pPr>
        <w:rPr>
          <w:rFonts w:ascii="Times New Roman" w:hAnsi="Times New Roman" w:cs="Times New Roman"/>
          <w:sz w:val="28"/>
          <w:szCs w:val="28"/>
        </w:rPr>
      </w:pPr>
      <w:r>
        <w:rPr>
          <w:noProof/>
        </w:rPr>
        <w:drawing>
          <wp:anchor distT="0" distB="0" distL="114300" distR="114300" simplePos="0" relativeHeight="251673600" behindDoc="1" locked="0" layoutInCell="1" allowOverlap="1" wp14:anchorId="73EDCB9E" wp14:editId="23D9A5F3">
            <wp:simplePos x="0" y="0"/>
            <wp:positionH relativeFrom="column">
              <wp:posOffset>2600960</wp:posOffset>
            </wp:positionH>
            <wp:positionV relativeFrom="paragraph">
              <wp:posOffset>212725</wp:posOffset>
            </wp:positionV>
            <wp:extent cx="3541395" cy="2514600"/>
            <wp:effectExtent l="0" t="0" r="1905" b="0"/>
            <wp:wrapTight wrapText="bothSides">
              <wp:wrapPolygon edited="0">
                <wp:start x="0" y="0"/>
                <wp:lineTo x="0" y="21436"/>
                <wp:lineTo x="21495" y="21436"/>
                <wp:lineTo x="21495" y="0"/>
                <wp:lineTo x="0" y="0"/>
              </wp:wrapPolygon>
            </wp:wrapTight>
            <wp:docPr id="16544186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18606" name="Picture 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139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F0F">
        <w:rPr>
          <w:noProof/>
        </w:rPr>
        <w:drawing>
          <wp:anchor distT="0" distB="0" distL="114300" distR="114300" simplePos="0" relativeHeight="251671552" behindDoc="1" locked="0" layoutInCell="1" allowOverlap="1" wp14:anchorId="66102567" wp14:editId="38EE3229">
            <wp:simplePos x="0" y="0"/>
            <wp:positionH relativeFrom="column">
              <wp:posOffset>-34290</wp:posOffset>
            </wp:positionH>
            <wp:positionV relativeFrom="paragraph">
              <wp:posOffset>207010</wp:posOffset>
            </wp:positionV>
            <wp:extent cx="2571750" cy="2514600"/>
            <wp:effectExtent l="0" t="0" r="0" b="0"/>
            <wp:wrapTight wrapText="bothSides">
              <wp:wrapPolygon edited="0">
                <wp:start x="0" y="0"/>
                <wp:lineTo x="0" y="21436"/>
                <wp:lineTo x="21440" y="21436"/>
                <wp:lineTo x="21440" y="0"/>
                <wp:lineTo x="0" y="0"/>
              </wp:wrapPolygon>
            </wp:wrapTight>
            <wp:docPr id="20623852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85259" name="Picture 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1DE09" w14:textId="7E0CD0BF" w:rsidR="00966881" w:rsidRPr="00175A18" w:rsidRDefault="0046604E" w:rsidP="00175A18">
      <w:pPr>
        <w:pStyle w:val="Heading2"/>
        <w:jc w:val="center"/>
        <w:rPr>
          <w:sz w:val="56"/>
          <w:szCs w:val="56"/>
        </w:rPr>
      </w:pPr>
      <w:r w:rsidRPr="00175A18">
        <w:rPr>
          <w:sz w:val="56"/>
          <w:szCs w:val="56"/>
        </w:rPr>
        <w:t>Forming Community Groups &amp; Building Respectful Relationships</w:t>
      </w:r>
    </w:p>
    <w:p w14:paraId="1E820CEB" w14:textId="77777777" w:rsidR="00883233" w:rsidRDefault="00883233" w:rsidP="006C2021">
      <w:pPr>
        <w:rPr>
          <w:rFonts w:ascii="Times New Roman" w:hAnsi="Times New Roman" w:cs="Times New Roman"/>
          <w:sz w:val="28"/>
          <w:szCs w:val="28"/>
        </w:rPr>
      </w:pPr>
    </w:p>
    <w:p w14:paraId="2B67045D" w14:textId="16D3229F" w:rsidR="00043032" w:rsidRDefault="00966881" w:rsidP="006C2021">
      <w:pPr>
        <w:rPr>
          <w:rFonts w:ascii="Times New Roman" w:hAnsi="Times New Roman" w:cs="Times New Roman"/>
          <w:sz w:val="28"/>
          <w:szCs w:val="28"/>
        </w:rPr>
      </w:pPr>
      <w:r>
        <w:fldChar w:fldCharType="begin"/>
      </w:r>
      <w:r>
        <w:instrText xml:space="preserve"> INCLUDEPICTURE "https://www.dss.gov.au/sites/default/files/images/communities-vunerable-people/berg-image.jpg?itok=c-Rnenc1" \* MERGEFORMATINET </w:instrText>
      </w:r>
      <w:r w:rsidR="000A43EE">
        <w:fldChar w:fldCharType="separate"/>
      </w:r>
      <w:r>
        <w:fldChar w:fldCharType="end"/>
      </w:r>
    </w:p>
    <w:p w14:paraId="42BE946C" w14:textId="3CE3D8FF" w:rsidR="00966881" w:rsidRDefault="0046604E" w:rsidP="00504A11">
      <w:pPr>
        <w:jc w:val="center"/>
        <w:rPr>
          <w:rFonts w:ascii="Times New Roman" w:hAnsi="Times New Roman" w:cs="Times New Roman"/>
          <w:sz w:val="28"/>
          <w:szCs w:val="28"/>
        </w:rPr>
      </w:pPr>
      <w:r>
        <w:rPr>
          <w:noProof/>
        </w:rPr>
        <w:lastRenderedPageBreak/>
        <w:drawing>
          <wp:inline distT="0" distB="0" distL="0" distR="0" wp14:anchorId="1BC0C4E8" wp14:editId="1F0E81D5">
            <wp:extent cx="5130800" cy="2237105"/>
            <wp:effectExtent l="0" t="0" r="0" b="0"/>
            <wp:docPr id="1990071286" name="Picture 5" descr="10th Anniversary of the National Apology for Forced Adoptions 21 Marc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th Anniversary of the National Apology for Forced Adoptions 21 March 20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800" cy="2237105"/>
                    </a:xfrm>
                    <a:prstGeom prst="rect">
                      <a:avLst/>
                    </a:prstGeom>
                    <a:noFill/>
                    <a:ln>
                      <a:noFill/>
                    </a:ln>
                  </pic:spPr>
                </pic:pic>
              </a:graphicData>
            </a:graphic>
          </wp:inline>
        </w:drawing>
      </w:r>
    </w:p>
    <w:p w14:paraId="4C50B2A2" w14:textId="618F16DC" w:rsidR="00966881" w:rsidRDefault="00966881" w:rsidP="006C2021">
      <w:pPr>
        <w:rPr>
          <w:rFonts w:ascii="Times New Roman" w:hAnsi="Times New Roman" w:cs="Times New Roman"/>
          <w:sz w:val="28"/>
          <w:szCs w:val="28"/>
        </w:rPr>
      </w:pPr>
    </w:p>
    <w:p w14:paraId="46AE1F89" w14:textId="02193AE6" w:rsidR="00966881" w:rsidRDefault="00966881" w:rsidP="006C2021">
      <w:pPr>
        <w:rPr>
          <w:rFonts w:ascii="Times New Roman" w:hAnsi="Times New Roman" w:cs="Times New Roman"/>
          <w:sz w:val="28"/>
          <w:szCs w:val="28"/>
        </w:rPr>
      </w:pPr>
    </w:p>
    <w:p w14:paraId="15020057" w14:textId="7A615DD4" w:rsidR="00966881" w:rsidRDefault="00966881" w:rsidP="006C2021">
      <w:pPr>
        <w:rPr>
          <w:rFonts w:ascii="Times New Roman" w:hAnsi="Times New Roman" w:cs="Times New Roman"/>
          <w:sz w:val="28"/>
          <w:szCs w:val="28"/>
        </w:rPr>
      </w:pPr>
    </w:p>
    <w:p w14:paraId="415F59E4" w14:textId="5674EE7A" w:rsidR="00966881" w:rsidRDefault="00966881" w:rsidP="006C2021">
      <w:pPr>
        <w:rPr>
          <w:rFonts w:ascii="Times New Roman" w:hAnsi="Times New Roman" w:cs="Times New Roman"/>
          <w:sz w:val="28"/>
          <w:szCs w:val="28"/>
        </w:rPr>
      </w:pPr>
    </w:p>
    <w:p w14:paraId="15E0613C" w14:textId="15591F28" w:rsidR="00966881" w:rsidRDefault="00966881" w:rsidP="006C2021">
      <w:pPr>
        <w:rPr>
          <w:rFonts w:ascii="Times New Roman" w:hAnsi="Times New Roman" w:cs="Times New Roman"/>
          <w:sz w:val="28"/>
          <w:szCs w:val="28"/>
        </w:rPr>
      </w:pPr>
    </w:p>
    <w:p w14:paraId="602723A9" w14:textId="56AC2A15" w:rsidR="00966881" w:rsidRDefault="00966881" w:rsidP="006C2021">
      <w:pPr>
        <w:rPr>
          <w:rFonts w:ascii="Times New Roman" w:hAnsi="Times New Roman" w:cs="Times New Roman"/>
          <w:sz w:val="28"/>
          <w:szCs w:val="28"/>
        </w:rPr>
      </w:pPr>
    </w:p>
    <w:p w14:paraId="25C8C5BA" w14:textId="77777777" w:rsidR="00966881" w:rsidRDefault="00966881" w:rsidP="006C2021">
      <w:pPr>
        <w:rPr>
          <w:rFonts w:ascii="Times New Roman" w:hAnsi="Times New Roman" w:cs="Times New Roman"/>
          <w:sz w:val="28"/>
          <w:szCs w:val="28"/>
        </w:rPr>
      </w:pPr>
    </w:p>
    <w:p w14:paraId="5F4F9F68" w14:textId="365A39B0" w:rsidR="00966881" w:rsidRDefault="00966881" w:rsidP="006C2021">
      <w:pPr>
        <w:rPr>
          <w:rFonts w:ascii="Times New Roman" w:hAnsi="Times New Roman" w:cs="Times New Roman"/>
          <w:sz w:val="28"/>
          <w:szCs w:val="28"/>
        </w:rPr>
      </w:pPr>
    </w:p>
    <w:p w14:paraId="6ED66D08" w14:textId="73D82CD4" w:rsidR="00966881" w:rsidRDefault="00966881" w:rsidP="006C2021">
      <w:pPr>
        <w:rPr>
          <w:rFonts w:ascii="Times New Roman" w:hAnsi="Times New Roman" w:cs="Times New Roman"/>
          <w:sz w:val="28"/>
          <w:szCs w:val="28"/>
        </w:rPr>
      </w:pPr>
    </w:p>
    <w:p w14:paraId="2F41C6B8" w14:textId="2F41E760" w:rsidR="00966881" w:rsidRDefault="00966881" w:rsidP="006C2021">
      <w:pPr>
        <w:rPr>
          <w:rFonts w:ascii="Times New Roman" w:hAnsi="Times New Roman" w:cs="Times New Roman"/>
          <w:sz w:val="28"/>
          <w:szCs w:val="28"/>
        </w:rPr>
      </w:pPr>
    </w:p>
    <w:p w14:paraId="38A040AA" w14:textId="77777777" w:rsidR="00966881" w:rsidRDefault="00966881" w:rsidP="006C2021">
      <w:pPr>
        <w:rPr>
          <w:rFonts w:ascii="Times New Roman" w:hAnsi="Times New Roman" w:cs="Times New Roman"/>
          <w:sz w:val="28"/>
          <w:szCs w:val="28"/>
        </w:rPr>
      </w:pPr>
    </w:p>
    <w:p w14:paraId="24BFFE2E" w14:textId="77777777" w:rsidR="00966881" w:rsidRDefault="00966881" w:rsidP="006C2021">
      <w:pPr>
        <w:rPr>
          <w:rFonts w:ascii="Times New Roman" w:hAnsi="Times New Roman" w:cs="Times New Roman"/>
          <w:sz w:val="28"/>
          <w:szCs w:val="28"/>
        </w:rPr>
      </w:pPr>
    </w:p>
    <w:p w14:paraId="46386076" w14:textId="3D4BEECC" w:rsidR="006C2021" w:rsidRPr="00AF399B" w:rsidRDefault="00483E6E" w:rsidP="006C2021">
      <w:pPr>
        <w:rPr>
          <w:rFonts w:ascii="Times New Roman" w:hAnsi="Times New Roman" w:cs="Times New Roman"/>
          <w:b/>
          <w:bCs/>
          <w:color w:val="A32C15"/>
          <w:sz w:val="28"/>
          <w:szCs w:val="28"/>
        </w:rPr>
      </w:pPr>
      <w:r>
        <w:rPr>
          <w:rFonts w:ascii="Times New Roman" w:hAnsi="Times New Roman" w:cs="Times New Roman"/>
          <w:b/>
          <w:bCs/>
          <w:color w:val="A32C15"/>
          <w:sz w:val="28"/>
          <w:szCs w:val="28"/>
        </w:rPr>
        <w:t>Scenario 2</w:t>
      </w:r>
      <w:r w:rsidR="005B55A6" w:rsidRPr="00AF399B">
        <w:rPr>
          <w:rFonts w:ascii="Times New Roman" w:hAnsi="Times New Roman" w:cs="Times New Roman"/>
          <w:b/>
          <w:bCs/>
          <w:color w:val="A32C15"/>
          <w:sz w:val="28"/>
          <w:szCs w:val="28"/>
        </w:rPr>
        <w:t>:</w:t>
      </w:r>
      <w:r>
        <w:rPr>
          <w:rFonts w:ascii="Times New Roman" w:hAnsi="Times New Roman" w:cs="Times New Roman"/>
          <w:b/>
          <w:bCs/>
          <w:color w:val="A32C15"/>
          <w:sz w:val="28"/>
          <w:szCs w:val="28"/>
        </w:rPr>
        <w:t xml:space="preserve"> </w:t>
      </w:r>
      <w:proofErr w:type="gramStart"/>
      <w:r>
        <w:rPr>
          <w:rFonts w:ascii="Times New Roman" w:hAnsi="Times New Roman" w:cs="Times New Roman"/>
          <w:b/>
          <w:bCs/>
          <w:color w:val="A32C15"/>
          <w:sz w:val="28"/>
          <w:szCs w:val="28"/>
        </w:rPr>
        <w:t>Taking Action</w:t>
      </w:r>
      <w:proofErr w:type="gramEnd"/>
      <w:r>
        <w:rPr>
          <w:rFonts w:ascii="Times New Roman" w:hAnsi="Times New Roman" w:cs="Times New Roman"/>
          <w:b/>
          <w:bCs/>
          <w:color w:val="A32C15"/>
          <w:sz w:val="28"/>
          <w:szCs w:val="28"/>
        </w:rPr>
        <w:t xml:space="preserve"> </w:t>
      </w:r>
      <w:r w:rsidR="0046604E">
        <w:rPr>
          <w:rFonts w:ascii="Times New Roman" w:hAnsi="Times New Roman" w:cs="Times New Roman"/>
          <w:b/>
          <w:bCs/>
          <w:color w:val="A32C15"/>
          <w:sz w:val="28"/>
          <w:szCs w:val="28"/>
        </w:rPr>
        <w:t>with</w:t>
      </w:r>
      <w:r>
        <w:rPr>
          <w:rFonts w:ascii="Times New Roman" w:hAnsi="Times New Roman" w:cs="Times New Roman"/>
          <w:b/>
          <w:bCs/>
          <w:color w:val="A32C15"/>
          <w:sz w:val="28"/>
          <w:szCs w:val="28"/>
        </w:rPr>
        <w:t xml:space="preserve"> Your Neighbors</w:t>
      </w:r>
    </w:p>
    <w:p w14:paraId="7C72EA19" w14:textId="109209B6" w:rsidR="001076CA" w:rsidRPr="00AF399B" w:rsidRDefault="001076CA" w:rsidP="006C2021">
      <w:pPr>
        <w:rPr>
          <w:rFonts w:ascii="Times New Roman" w:hAnsi="Times New Roman" w:cs="Times New Roman"/>
          <w:color w:val="A32C15"/>
          <w:sz w:val="28"/>
          <w:szCs w:val="28"/>
        </w:rPr>
      </w:pPr>
      <w:r w:rsidRPr="00AF399B">
        <w:rPr>
          <w:rFonts w:ascii="Times New Roman" w:hAnsi="Times New Roman" w:cs="Times New Roman"/>
          <w:color w:val="A32C15"/>
          <w:sz w:val="28"/>
          <w:szCs w:val="28"/>
        </w:rPr>
        <w:t>You contacted your neighbors and have determined the problem is not isolated to your home and the well. Everyone is very angry and frustrated. What will you and your neighbors do?</w:t>
      </w:r>
    </w:p>
    <w:p w14:paraId="7431C4C4" w14:textId="77777777" w:rsidR="001076CA" w:rsidRPr="00AF399B" w:rsidRDefault="001076CA" w:rsidP="006C2021">
      <w:pPr>
        <w:rPr>
          <w:rFonts w:ascii="Times New Roman" w:hAnsi="Times New Roman" w:cs="Times New Roman"/>
          <w:color w:val="A32C15"/>
          <w:sz w:val="28"/>
          <w:szCs w:val="28"/>
        </w:rPr>
      </w:pPr>
    </w:p>
    <w:p w14:paraId="744B7D9A" w14:textId="0FACC42E" w:rsidR="001076CA" w:rsidRPr="00AF399B" w:rsidRDefault="001076CA" w:rsidP="001076CA">
      <w:pPr>
        <w:pStyle w:val="ListParagraph"/>
        <w:numPr>
          <w:ilvl w:val="0"/>
          <w:numId w:val="28"/>
        </w:numPr>
        <w:rPr>
          <w:rFonts w:ascii="Times New Roman" w:hAnsi="Times New Roman" w:cs="Times New Roman"/>
          <w:color w:val="A32C15"/>
          <w:sz w:val="28"/>
          <w:szCs w:val="28"/>
        </w:rPr>
      </w:pPr>
      <w:r w:rsidRPr="00AF399B">
        <w:rPr>
          <w:rFonts w:ascii="Times New Roman" w:hAnsi="Times New Roman" w:cs="Times New Roman"/>
          <w:color w:val="A32C15"/>
          <w:sz w:val="28"/>
          <w:szCs w:val="28"/>
        </w:rPr>
        <w:t>Phone call campaign</w:t>
      </w:r>
    </w:p>
    <w:p w14:paraId="73F63E42" w14:textId="3E874213" w:rsidR="001076CA" w:rsidRPr="00AF399B" w:rsidRDefault="001076CA" w:rsidP="001076CA">
      <w:pPr>
        <w:pStyle w:val="ListParagraph"/>
        <w:numPr>
          <w:ilvl w:val="0"/>
          <w:numId w:val="28"/>
        </w:numPr>
        <w:rPr>
          <w:rFonts w:ascii="Times New Roman" w:hAnsi="Times New Roman" w:cs="Times New Roman"/>
          <w:color w:val="A32C15"/>
          <w:sz w:val="28"/>
          <w:szCs w:val="28"/>
        </w:rPr>
      </w:pPr>
      <w:r w:rsidRPr="00AF399B">
        <w:rPr>
          <w:rFonts w:ascii="Times New Roman" w:hAnsi="Times New Roman" w:cs="Times New Roman"/>
          <w:color w:val="A32C15"/>
          <w:sz w:val="28"/>
          <w:szCs w:val="28"/>
        </w:rPr>
        <w:t>Small group vocal picketing</w:t>
      </w:r>
    </w:p>
    <w:p w14:paraId="161AE687" w14:textId="61DA5B78" w:rsidR="001076CA" w:rsidRPr="00AF399B" w:rsidRDefault="001076CA" w:rsidP="001076CA">
      <w:pPr>
        <w:pStyle w:val="ListParagraph"/>
        <w:numPr>
          <w:ilvl w:val="0"/>
          <w:numId w:val="28"/>
        </w:numPr>
        <w:rPr>
          <w:rFonts w:ascii="Times New Roman" w:hAnsi="Times New Roman" w:cs="Times New Roman"/>
          <w:color w:val="A32C15"/>
          <w:sz w:val="28"/>
          <w:szCs w:val="28"/>
        </w:rPr>
      </w:pPr>
      <w:r w:rsidRPr="00AF399B">
        <w:rPr>
          <w:rFonts w:ascii="Times New Roman" w:hAnsi="Times New Roman" w:cs="Times New Roman"/>
          <w:color w:val="A32C15"/>
          <w:sz w:val="28"/>
          <w:szCs w:val="28"/>
        </w:rPr>
        <w:t xml:space="preserve">Letter writing campaign </w:t>
      </w:r>
    </w:p>
    <w:p w14:paraId="7AE10DC0" w14:textId="77777777" w:rsidR="001076CA" w:rsidRPr="00AF399B" w:rsidRDefault="001076CA" w:rsidP="001076CA">
      <w:pPr>
        <w:rPr>
          <w:rFonts w:ascii="Times New Roman" w:hAnsi="Times New Roman" w:cs="Times New Roman"/>
          <w:color w:val="A32C15"/>
          <w:sz w:val="28"/>
          <w:szCs w:val="28"/>
        </w:rPr>
      </w:pPr>
    </w:p>
    <w:p w14:paraId="1ECDCD23" w14:textId="584369C4" w:rsidR="001076CA" w:rsidRPr="00AF399B" w:rsidRDefault="001076CA" w:rsidP="001076CA">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____________________________________________________________________________________________________________________________________</w:t>
      </w:r>
    </w:p>
    <w:p w14:paraId="003BD325" w14:textId="4FC8C5BF" w:rsidR="001076CA" w:rsidRPr="00AF399B" w:rsidRDefault="001076CA" w:rsidP="00AF399B">
      <w:pPr>
        <w:rPr>
          <w:rFonts w:ascii="Times New Roman" w:hAnsi="Times New Roman" w:cs="Times New Roman"/>
          <w:b/>
          <w:bCs/>
          <w:color w:val="A32C15"/>
          <w:sz w:val="28"/>
          <w:szCs w:val="28"/>
        </w:rPr>
      </w:pPr>
      <w:r w:rsidRPr="00AF399B">
        <w:rPr>
          <w:rFonts w:ascii="Times New Roman" w:hAnsi="Times New Roman" w:cs="Times New Roman"/>
          <w:b/>
          <w:bCs/>
          <w:color w:val="A32C15"/>
          <w:sz w:val="28"/>
          <w:szCs w:val="28"/>
        </w:rPr>
        <w:t>Option 1:</w:t>
      </w:r>
      <w:r w:rsidR="00AF399B" w:rsidRPr="00AF399B">
        <w:rPr>
          <w:rFonts w:ascii="Times New Roman" w:hAnsi="Times New Roman" w:cs="Times New Roman"/>
          <w:b/>
          <w:bCs/>
          <w:color w:val="A32C15"/>
          <w:sz w:val="28"/>
          <w:szCs w:val="28"/>
        </w:rPr>
        <w:t xml:space="preserve"> </w:t>
      </w:r>
    </w:p>
    <w:p w14:paraId="7C3E2D12" w14:textId="3DF678AD"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Phone call campaign</w:t>
      </w:r>
    </w:p>
    <w:p w14:paraId="5DBD831E" w14:textId="77777777" w:rsidR="00AF399B" w:rsidRPr="00AF399B" w:rsidRDefault="00AF399B" w:rsidP="00AF399B">
      <w:pPr>
        <w:rPr>
          <w:rFonts w:ascii="Times New Roman" w:hAnsi="Times New Roman" w:cs="Times New Roman"/>
          <w:color w:val="A32C15"/>
          <w:sz w:val="28"/>
          <w:szCs w:val="28"/>
        </w:rPr>
      </w:pPr>
    </w:p>
    <w:p w14:paraId="17D55F1C" w14:textId="77777777"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You and your neighbors decide to start a phone call campaign.</w:t>
      </w:r>
    </w:p>
    <w:p w14:paraId="6FAE75C2" w14:textId="77777777"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lastRenderedPageBreak/>
        <w:t>Who are you calling?</w:t>
      </w:r>
    </w:p>
    <w:p w14:paraId="7ECA433F" w14:textId="3082B5CF" w:rsidR="00840F0F" w:rsidRPr="00840F0F" w:rsidRDefault="00AF399B" w:rsidP="00840F0F">
      <w:pPr>
        <w:pStyle w:val="ListParagraph"/>
        <w:numPr>
          <w:ilvl w:val="0"/>
          <w:numId w:val="40"/>
        </w:numPr>
        <w:rPr>
          <w:rFonts w:ascii="Times New Roman" w:hAnsi="Times New Roman" w:cs="Times New Roman"/>
          <w:color w:val="A32C15"/>
          <w:sz w:val="28"/>
          <w:szCs w:val="28"/>
        </w:rPr>
      </w:pPr>
      <w:r w:rsidRPr="00840F0F">
        <w:rPr>
          <w:rFonts w:ascii="Times New Roman" w:hAnsi="Times New Roman" w:cs="Times New Roman"/>
          <w:color w:val="A32C15"/>
          <w:sz w:val="28"/>
          <w:szCs w:val="28"/>
        </w:rPr>
        <w:t>The company</w:t>
      </w:r>
    </w:p>
    <w:p w14:paraId="2308188C" w14:textId="6D79BF8B" w:rsidR="00840F0F" w:rsidRPr="00840F0F" w:rsidRDefault="00840F0F" w:rsidP="00840F0F">
      <w:pPr>
        <w:pStyle w:val="ListParagraph"/>
        <w:numPr>
          <w:ilvl w:val="0"/>
          <w:numId w:val="40"/>
        </w:numPr>
        <w:rPr>
          <w:rFonts w:ascii="Times New Roman" w:hAnsi="Times New Roman" w:cs="Times New Roman"/>
          <w:color w:val="A32C15"/>
          <w:sz w:val="28"/>
          <w:szCs w:val="28"/>
        </w:rPr>
      </w:pPr>
      <w:r w:rsidRPr="00840F0F">
        <w:rPr>
          <w:rFonts w:ascii="Times New Roman" w:hAnsi="Times New Roman" w:cs="Times New Roman"/>
          <w:color w:val="A32C15"/>
          <w:sz w:val="28"/>
          <w:szCs w:val="28"/>
        </w:rPr>
        <w:t xml:space="preserve"> City hall</w:t>
      </w:r>
    </w:p>
    <w:p w14:paraId="79030EF1" w14:textId="1D707878" w:rsidR="00AF399B" w:rsidRPr="00840F0F" w:rsidRDefault="00AF399B" w:rsidP="00840F0F">
      <w:pPr>
        <w:pStyle w:val="ListParagraph"/>
        <w:rPr>
          <w:rFonts w:ascii="Times New Roman" w:hAnsi="Times New Roman" w:cs="Times New Roman"/>
          <w:color w:val="A32C15"/>
          <w:sz w:val="28"/>
          <w:szCs w:val="28"/>
        </w:rPr>
      </w:pPr>
      <w:r w:rsidRPr="00840F0F">
        <w:rPr>
          <w:rFonts w:ascii="Times New Roman" w:hAnsi="Times New Roman" w:cs="Times New Roman"/>
          <w:color w:val="A32C15"/>
          <w:sz w:val="28"/>
          <w:szCs w:val="28"/>
        </w:rPr>
        <w:tab/>
      </w:r>
      <w:r w:rsidRPr="00840F0F">
        <w:rPr>
          <w:rFonts w:ascii="Times New Roman" w:hAnsi="Times New Roman" w:cs="Times New Roman"/>
          <w:color w:val="A32C15"/>
          <w:sz w:val="28"/>
          <w:szCs w:val="28"/>
        </w:rPr>
        <w:tab/>
      </w:r>
      <w:r w:rsidRPr="00840F0F">
        <w:rPr>
          <w:rFonts w:ascii="Times New Roman" w:hAnsi="Times New Roman" w:cs="Times New Roman"/>
          <w:color w:val="A32C15"/>
          <w:sz w:val="28"/>
          <w:szCs w:val="28"/>
        </w:rPr>
        <w:tab/>
      </w:r>
      <w:r w:rsidRPr="00840F0F">
        <w:rPr>
          <w:rFonts w:ascii="Times New Roman" w:hAnsi="Times New Roman" w:cs="Times New Roman"/>
          <w:color w:val="A32C15"/>
          <w:sz w:val="28"/>
          <w:szCs w:val="28"/>
        </w:rPr>
        <w:tab/>
      </w:r>
      <w:r w:rsidRPr="00840F0F">
        <w:rPr>
          <w:rFonts w:ascii="Times New Roman" w:hAnsi="Times New Roman" w:cs="Times New Roman"/>
          <w:color w:val="A32C15"/>
          <w:sz w:val="28"/>
          <w:szCs w:val="28"/>
        </w:rPr>
        <w:tab/>
      </w:r>
      <w:r w:rsidRPr="00840F0F">
        <w:rPr>
          <w:rFonts w:ascii="Times New Roman" w:hAnsi="Times New Roman" w:cs="Times New Roman"/>
          <w:color w:val="A32C15"/>
          <w:sz w:val="28"/>
          <w:szCs w:val="28"/>
        </w:rPr>
        <w:tab/>
      </w:r>
      <w:r w:rsidRPr="00840F0F">
        <w:rPr>
          <w:rFonts w:ascii="Times New Roman" w:hAnsi="Times New Roman" w:cs="Times New Roman"/>
          <w:color w:val="A32C15"/>
          <w:sz w:val="28"/>
          <w:szCs w:val="28"/>
        </w:rPr>
        <w:tab/>
      </w:r>
      <w:r w:rsidRPr="00840F0F">
        <w:rPr>
          <w:rFonts w:ascii="Times New Roman" w:hAnsi="Times New Roman" w:cs="Times New Roman"/>
          <w:color w:val="A32C15"/>
          <w:sz w:val="28"/>
          <w:szCs w:val="28"/>
        </w:rPr>
        <w:tab/>
      </w:r>
    </w:p>
    <w:p w14:paraId="5D661757" w14:textId="77777777" w:rsidR="00AF399B" w:rsidRPr="00AF399B" w:rsidRDefault="00AF399B" w:rsidP="00AF399B">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____________________________________________________________________________________________________________________________________</w:t>
      </w:r>
    </w:p>
    <w:p w14:paraId="212CEEE1" w14:textId="53D4F31F"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If you choose calling the company:</w:t>
      </w:r>
    </w:p>
    <w:p w14:paraId="60247E79" w14:textId="77777777"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You find out that there is no Public Affairs Department. You make the calls but are constantly receiving the runaround to other departments.</w:t>
      </w:r>
    </w:p>
    <w:p w14:paraId="6104D7ED" w14:textId="268732A8" w:rsidR="00AF399B" w:rsidRPr="00AF399B" w:rsidRDefault="00AF399B" w:rsidP="00AF399B">
      <w:pPr>
        <w:pStyle w:val="ListParagraph"/>
        <w:numPr>
          <w:ilvl w:val="0"/>
          <w:numId w:val="31"/>
        </w:numPr>
        <w:rPr>
          <w:rFonts w:ascii="Times New Roman" w:hAnsi="Times New Roman" w:cs="Times New Roman"/>
          <w:color w:val="A32C15"/>
          <w:sz w:val="28"/>
          <w:szCs w:val="28"/>
        </w:rPr>
      </w:pPr>
      <w:r w:rsidRPr="00AF399B">
        <w:rPr>
          <w:rFonts w:ascii="Times New Roman" w:hAnsi="Times New Roman" w:cs="Times New Roman"/>
          <w:color w:val="A32C15"/>
          <w:sz w:val="28"/>
          <w:szCs w:val="28"/>
        </w:rPr>
        <w:t xml:space="preserve">And now you decide to </w:t>
      </w:r>
      <w:r w:rsidR="00F652B1">
        <w:rPr>
          <w:rFonts w:ascii="Times New Roman" w:hAnsi="Times New Roman" w:cs="Times New Roman"/>
          <w:color w:val="A32C15"/>
          <w:sz w:val="28"/>
          <w:szCs w:val="28"/>
        </w:rPr>
        <w:t>k</w:t>
      </w:r>
      <w:r w:rsidRPr="00AF399B">
        <w:rPr>
          <w:rFonts w:ascii="Times New Roman" w:hAnsi="Times New Roman" w:cs="Times New Roman"/>
          <w:color w:val="A32C15"/>
          <w:sz w:val="28"/>
          <w:szCs w:val="28"/>
        </w:rPr>
        <w:t>eep calling</w:t>
      </w:r>
    </w:p>
    <w:p w14:paraId="77C33D33" w14:textId="77777777" w:rsidR="00AF399B" w:rsidRPr="00AF399B" w:rsidRDefault="00AF399B" w:rsidP="00AF399B">
      <w:pPr>
        <w:rPr>
          <w:rFonts w:ascii="Times New Roman" w:hAnsi="Times New Roman" w:cs="Times New Roman"/>
          <w:color w:val="A32C15"/>
          <w:sz w:val="28"/>
          <w:szCs w:val="28"/>
        </w:rPr>
      </w:pPr>
    </w:p>
    <w:p w14:paraId="46438D1E" w14:textId="3A8DAD23"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 xml:space="preserve">You end up talking to </w:t>
      </w:r>
      <w:r w:rsidR="00450199">
        <w:rPr>
          <w:rFonts w:ascii="Times New Roman" w:hAnsi="Times New Roman" w:cs="Times New Roman"/>
          <w:color w:val="A32C15"/>
          <w:sz w:val="28"/>
          <w:szCs w:val="28"/>
        </w:rPr>
        <w:t xml:space="preserve">a </w:t>
      </w:r>
      <w:r w:rsidRPr="00AF399B">
        <w:rPr>
          <w:rFonts w:ascii="Times New Roman" w:hAnsi="Times New Roman" w:cs="Times New Roman"/>
          <w:color w:val="A32C15"/>
          <w:sz w:val="28"/>
          <w:szCs w:val="28"/>
        </w:rPr>
        <w:t>company spokesperson who, unfortunately, has no significant power to follow through with your request.</w:t>
      </w:r>
    </w:p>
    <w:p w14:paraId="28898F7E" w14:textId="77777777"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Unfortunately, you have reached a dead end.</w:t>
      </w:r>
    </w:p>
    <w:p w14:paraId="21F56739" w14:textId="087701D5"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Now you have two options:</w:t>
      </w:r>
    </w:p>
    <w:p w14:paraId="40529536" w14:textId="39E9C244" w:rsidR="00AF399B" w:rsidRPr="00011379" w:rsidRDefault="00AF399B" w:rsidP="00011379">
      <w:pPr>
        <w:pStyle w:val="ListParagraph"/>
        <w:numPr>
          <w:ilvl w:val="0"/>
          <w:numId w:val="46"/>
        </w:numPr>
        <w:rPr>
          <w:rFonts w:ascii="Times New Roman" w:hAnsi="Times New Roman" w:cs="Times New Roman"/>
          <w:color w:val="A32C15"/>
          <w:sz w:val="28"/>
          <w:szCs w:val="28"/>
        </w:rPr>
      </w:pPr>
      <w:r w:rsidRPr="00011379">
        <w:rPr>
          <w:rFonts w:ascii="Times New Roman" w:hAnsi="Times New Roman" w:cs="Times New Roman"/>
          <w:color w:val="A32C15"/>
          <w:sz w:val="28"/>
          <w:szCs w:val="28"/>
        </w:rPr>
        <w:t>Call city hall instead</w:t>
      </w:r>
    </w:p>
    <w:p w14:paraId="3B331A8D" w14:textId="629D4029" w:rsidR="00AF399B" w:rsidRPr="00011379" w:rsidRDefault="00AF399B" w:rsidP="00011379">
      <w:pPr>
        <w:pStyle w:val="ListParagraph"/>
        <w:numPr>
          <w:ilvl w:val="0"/>
          <w:numId w:val="46"/>
        </w:numPr>
        <w:rPr>
          <w:rFonts w:ascii="Times New Roman" w:hAnsi="Times New Roman" w:cs="Times New Roman"/>
          <w:color w:val="A32C15"/>
          <w:sz w:val="28"/>
          <w:szCs w:val="28"/>
        </w:rPr>
      </w:pPr>
      <w:r w:rsidRPr="00011379">
        <w:rPr>
          <w:rFonts w:ascii="Times New Roman" w:hAnsi="Times New Roman" w:cs="Times New Roman"/>
          <w:color w:val="A32C15"/>
          <w:sz w:val="28"/>
          <w:szCs w:val="28"/>
        </w:rPr>
        <w:t>What else can I do?</w:t>
      </w:r>
    </w:p>
    <w:p w14:paraId="6CE94F21" w14:textId="77777777" w:rsidR="00A206CB" w:rsidRPr="00AF399B" w:rsidRDefault="00A206CB" w:rsidP="00A206CB">
      <w:pPr>
        <w:pStyle w:val="ListParagraph"/>
        <w:rPr>
          <w:rFonts w:ascii="Times New Roman" w:hAnsi="Times New Roman" w:cs="Times New Roman"/>
          <w:color w:val="A32C15"/>
          <w:sz w:val="28"/>
          <w:szCs w:val="28"/>
        </w:rPr>
      </w:pPr>
    </w:p>
    <w:p w14:paraId="4CC8BE82" w14:textId="77777777" w:rsidR="00A206CB" w:rsidRPr="00A206CB" w:rsidRDefault="00A206CB" w:rsidP="00A206CB">
      <w:pPr>
        <w:spacing w:line="480" w:lineRule="auto"/>
        <w:rPr>
          <w:rFonts w:ascii="Times New Roman" w:hAnsi="Times New Roman" w:cs="Times New Roman"/>
          <w:color w:val="A32C15"/>
          <w:sz w:val="28"/>
          <w:szCs w:val="28"/>
        </w:rPr>
      </w:pPr>
      <w:r w:rsidRPr="00A206CB">
        <w:rPr>
          <w:rFonts w:ascii="Times New Roman" w:hAnsi="Times New Roman" w:cs="Times New Roman"/>
          <w:color w:val="A32C15"/>
          <w:sz w:val="28"/>
          <w:szCs w:val="28"/>
        </w:rPr>
        <w:t>____________________________________________________________________________________________________________________________________</w:t>
      </w:r>
    </w:p>
    <w:p w14:paraId="2090DCB7" w14:textId="49A27059" w:rsidR="00AF399B" w:rsidRPr="00AF399B" w:rsidRDefault="00AF399B" w:rsidP="00AF399B">
      <w:pPr>
        <w:rPr>
          <w:rFonts w:ascii="Times New Roman" w:hAnsi="Times New Roman" w:cs="Times New Roman"/>
          <w:color w:val="A32C15"/>
          <w:sz w:val="28"/>
          <w:szCs w:val="28"/>
        </w:rPr>
      </w:pPr>
    </w:p>
    <w:p w14:paraId="00D67E50" w14:textId="0EBEB8F2" w:rsidR="00AF399B" w:rsidRPr="00AF399B" w:rsidRDefault="00AF399B" w:rsidP="001076CA">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If you chose to call the city hall:</w:t>
      </w:r>
    </w:p>
    <w:p w14:paraId="7AB91A8C" w14:textId="24FE08E6"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You make multiple calls to city hall with no serious response in return. You are often put on hold and eventually disconnected from the call. How many more calls will it take to get some help?</w:t>
      </w:r>
    </w:p>
    <w:p w14:paraId="6B729FA1" w14:textId="3362F9A1"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You decide to continue calling.</w:t>
      </w:r>
    </w:p>
    <w:p w14:paraId="0D16D2C0" w14:textId="631858A5" w:rsidR="00AF399B" w:rsidRPr="00AF399B" w:rsidRDefault="00AF399B" w:rsidP="00AF399B">
      <w:pPr>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 xml:space="preserve">You called city hall over and over. Nothing has changed from your previous experiences. Unfortunately, you have reached a dead end. </w:t>
      </w:r>
    </w:p>
    <w:p w14:paraId="002D4A7B" w14:textId="0703D496"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kern w:val="0"/>
          <w:sz w:val="28"/>
          <w:szCs w:val="28"/>
        </w:rPr>
        <w:t>Now you reached two options again</w:t>
      </w:r>
      <w:r w:rsidR="00722545">
        <w:rPr>
          <w:rFonts w:ascii="Times New Roman" w:hAnsi="Times New Roman" w:cs="Times New Roman"/>
          <w:color w:val="A32C15"/>
          <w:kern w:val="0"/>
          <w:sz w:val="28"/>
          <w:szCs w:val="28"/>
        </w:rPr>
        <w:t>:</w:t>
      </w:r>
      <w:r w:rsidRPr="00AF399B">
        <w:rPr>
          <w:rFonts w:ascii="Times New Roman" w:hAnsi="Times New Roman" w:cs="Times New Roman"/>
          <w:color w:val="A32C15"/>
          <w:kern w:val="0"/>
          <w:sz w:val="28"/>
          <w:szCs w:val="28"/>
        </w:rPr>
        <w:t xml:space="preserve"> </w:t>
      </w:r>
    </w:p>
    <w:p w14:paraId="16A82092" w14:textId="77777777" w:rsidR="00483E6E" w:rsidRDefault="00AF399B" w:rsidP="00483E6E">
      <w:pPr>
        <w:pStyle w:val="ListParagraph"/>
        <w:numPr>
          <w:ilvl w:val="0"/>
          <w:numId w:val="41"/>
        </w:numPr>
        <w:rPr>
          <w:rFonts w:ascii="Times New Roman" w:hAnsi="Times New Roman" w:cs="Times New Roman"/>
          <w:color w:val="A32C15"/>
          <w:sz w:val="28"/>
          <w:szCs w:val="28"/>
        </w:rPr>
      </w:pPr>
      <w:r w:rsidRPr="00840F0F">
        <w:rPr>
          <w:rFonts w:ascii="Times New Roman" w:hAnsi="Times New Roman" w:cs="Times New Roman"/>
          <w:color w:val="A32C15"/>
          <w:sz w:val="28"/>
          <w:szCs w:val="28"/>
        </w:rPr>
        <w:t>Call the company instead</w:t>
      </w:r>
      <w:r w:rsidRPr="00483E6E">
        <w:rPr>
          <w:rFonts w:ascii="Times New Roman" w:hAnsi="Times New Roman" w:cs="Times New Roman"/>
          <w:color w:val="A32C15"/>
          <w:sz w:val="28"/>
          <w:szCs w:val="28"/>
        </w:rPr>
        <w:tab/>
      </w:r>
      <w:r w:rsidRPr="00483E6E">
        <w:rPr>
          <w:rFonts w:ascii="Times New Roman" w:hAnsi="Times New Roman" w:cs="Times New Roman"/>
          <w:color w:val="A32C15"/>
          <w:sz w:val="28"/>
          <w:szCs w:val="28"/>
        </w:rPr>
        <w:tab/>
      </w:r>
    </w:p>
    <w:p w14:paraId="0FD62C0C" w14:textId="77777777" w:rsidR="00483E6E" w:rsidRDefault="00483E6E" w:rsidP="00483E6E">
      <w:pPr>
        <w:pStyle w:val="ListParagraph"/>
        <w:numPr>
          <w:ilvl w:val="0"/>
          <w:numId w:val="41"/>
        </w:numPr>
        <w:rPr>
          <w:rFonts w:ascii="Times New Roman" w:hAnsi="Times New Roman" w:cs="Times New Roman"/>
          <w:color w:val="A32C15"/>
          <w:sz w:val="28"/>
          <w:szCs w:val="28"/>
        </w:rPr>
      </w:pPr>
      <w:r>
        <w:rPr>
          <w:rFonts w:ascii="Times New Roman" w:hAnsi="Times New Roman" w:cs="Times New Roman"/>
          <w:color w:val="A32C15"/>
          <w:sz w:val="28"/>
          <w:szCs w:val="28"/>
        </w:rPr>
        <w:t>What else can I do?</w:t>
      </w:r>
    </w:p>
    <w:p w14:paraId="69A786B0" w14:textId="7D99C98D" w:rsidR="00AF399B" w:rsidRPr="00483E6E" w:rsidRDefault="00AF399B" w:rsidP="00483E6E">
      <w:pPr>
        <w:pStyle w:val="ListParagraph"/>
        <w:rPr>
          <w:rFonts w:ascii="Times New Roman" w:hAnsi="Times New Roman" w:cs="Times New Roman"/>
          <w:color w:val="A32C15"/>
          <w:sz w:val="28"/>
          <w:szCs w:val="28"/>
        </w:rPr>
      </w:pPr>
      <w:r w:rsidRPr="00483E6E">
        <w:rPr>
          <w:rFonts w:ascii="Times New Roman" w:hAnsi="Times New Roman" w:cs="Times New Roman"/>
          <w:color w:val="A32C15"/>
          <w:sz w:val="28"/>
          <w:szCs w:val="28"/>
        </w:rPr>
        <w:tab/>
      </w:r>
      <w:r w:rsidRPr="00483E6E">
        <w:rPr>
          <w:rFonts w:ascii="Times New Roman" w:hAnsi="Times New Roman" w:cs="Times New Roman"/>
          <w:color w:val="A32C15"/>
          <w:sz w:val="28"/>
          <w:szCs w:val="28"/>
        </w:rPr>
        <w:tab/>
      </w:r>
    </w:p>
    <w:p w14:paraId="411B4F9D" w14:textId="77777777" w:rsidR="00A206CB" w:rsidRPr="00AF399B" w:rsidRDefault="00A206CB" w:rsidP="00A206CB">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____________________________________________________________________________________________________________________________________</w:t>
      </w:r>
    </w:p>
    <w:p w14:paraId="5D3EDD9D" w14:textId="4D8D905C" w:rsidR="00AF399B" w:rsidRPr="00AF399B" w:rsidRDefault="00AF399B" w:rsidP="00AF399B">
      <w:pPr>
        <w:rPr>
          <w:rFonts w:ascii="Times New Roman" w:hAnsi="Times New Roman" w:cs="Times New Roman"/>
          <w:b/>
          <w:bCs/>
          <w:color w:val="A32C15"/>
          <w:sz w:val="28"/>
          <w:szCs w:val="28"/>
        </w:rPr>
      </w:pPr>
      <w:r w:rsidRPr="00AF399B">
        <w:rPr>
          <w:rFonts w:ascii="Times New Roman" w:hAnsi="Times New Roman" w:cs="Times New Roman"/>
          <w:b/>
          <w:bCs/>
          <w:color w:val="A32C15"/>
          <w:sz w:val="28"/>
          <w:szCs w:val="28"/>
        </w:rPr>
        <w:lastRenderedPageBreak/>
        <w:t>Option 2:</w:t>
      </w:r>
    </w:p>
    <w:p w14:paraId="5A86AE4A" w14:textId="1BF33B83"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Small group vocal picketing</w:t>
      </w:r>
    </w:p>
    <w:p w14:paraId="25AA9AC6"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sz w:val="28"/>
          <w:szCs w:val="28"/>
        </w:rPr>
      </w:pPr>
    </w:p>
    <w:p w14:paraId="71C52F2B" w14:textId="4FFFDC13"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You and your neighbors decide to plan a vocal picketing protest.</w:t>
      </w:r>
    </w:p>
    <w:p w14:paraId="34AF6ECC"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Where are you congregating?</w:t>
      </w:r>
    </w:p>
    <w:p w14:paraId="3640F37C" w14:textId="74C9A134" w:rsidR="00840F0F" w:rsidRPr="00840F0F" w:rsidRDefault="00AF399B" w:rsidP="00840F0F">
      <w:pPr>
        <w:pStyle w:val="ListParagraph"/>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At the company</w:t>
      </w:r>
    </w:p>
    <w:p w14:paraId="0FD721F8" w14:textId="2F53A2E2" w:rsidR="00840F0F" w:rsidRPr="00840F0F" w:rsidRDefault="00840F0F" w:rsidP="00840F0F">
      <w:pPr>
        <w:pStyle w:val="ListParagraph"/>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At city hall</w:t>
      </w:r>
    </w:p>
    <w:p w14:paraId="4730B2FE" w14:textId="787EDF14" w:rsidR="00AF399B" w:rsidRPr="00840F0F" w:rsidRDefault="00AF399B" w:rsidP="00840F0F">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p>
    <w:p w14:paraId="2121C1E8" w14:textId="2AD1F330" w:rsidR="00AF399B" w:rsidRPr="00AF399B" w:rsidRDefault="00AF399B" w:rsidP="00AF399B">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__________________________________________________________________________________________________________________________________</w:t>
      </w:r>
    </w:p>
    <w:p w14:paraId="16C57923" w14:textId="1C01D761"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You choose to protest at the company:</w:t>
      </w:r>
    </w:p>
    <w:p w14:paraId="57D260B8" w14:textId="02B64793"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You arrive before the company building and start a vocal protest as a group. Your group was not large enough to make an impact and was completely ignored.</w:t>
      </w:r>
    </w:p>
    <w:p w14:paraId="3CD54591"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Unfortunately, you have reached a dead end.</w:t>
      </w:r>
    </w:p>
    <w:p w14:paraId="1884F9E2" w14:textId="40731724" w:rsidR="00840F0F" w:rsidRPr="00840F0F" w:rsidRDefault="00AF399B" w:rsidP="00840F0F">
      <w:pPr>
        <w:pStyle w:val="ListParagraph"/>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Protest at city hall instead</w:t>
      </w:r>
    </w:p>
    <w:p w14:paraId="6629213E" w14:textId="0A38D014" w:rsidR="00840F0F" w:rsidRPr="00840F0F" w:rsidRDefault="00840F0F" w:rsidP="00840F0F">
      <w:pPr>
        <w:pStyle w:val="ListParagraph"/>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 xml:space="preserve"> What else can I do?</w:t>
      </w:r>
    </w:p>
    <w:p w14:paraId="5629C7FF" w14:textId="0279DFA2" w:rsidR="00AF399B" w:rsidRPr="00840F0F" w:rsidRDefault="00AF399B" w:rsidP="00840F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p>
    <w:p w14:paraId="32B8E4EB"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p>
    <w:p w14:paraId="5F6EE762" w14:textId="77777777" w:rsidR="00AF399B" w:rsidRPr="00AF399B" w:rsidRDefault="00AF399B" w:rsidP="00AF399B">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____________________________________________________________________________________________________________________________________</w:t>
      </w:r>
    </w:p>
    <w:p w14:paraId="7434ECA9" w14:textId="4FCA0F14"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You decided to protest at the city hall:</w:t>
      </w:r>
    </w:p>
    <w:p w14:paraId="2446A3F5" w14:textId="3453FB4F"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You were met by the police and asked if you have a permit. You told them that you don't and are sent away. You go get a permit and come back.</w:t>
      </w:r>
    </w:p>
    <w:p w14:paraId="76C95633"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p>
    <w:p w14:paraId="03CE8D50"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You got a permit and returned to city hall. A small local paper sends a reporter during the vocal protest with your neighbors. The story was placed in the back middle pages and was too minor to be noticed.</w:t>
      </w:r>
    </w:p>
    <w:p w14:paraId="260FD708"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Unfortunately, you have reached a dead end.</w:t>
      </w:r>
    </w:p>
    <w:p w14:paraId="09693B35" w14:textId="7C0CD98E"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What do you do?</w:t>
      </w:r>
    </w:p>
    <w:p w14:paraId="6B9401C2" w14:textId="28145B00" w:rsidR="00840F0F" w:rsidRPr="00840F0F" w:rsidRDefault="00AF399B" w:rsidP="00840F0F">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Protest at the company instead</w:t>
      </w:r>
    </w:p>
    <w:p w14:paraId="0662FABE" w14:textId="6FB8B42A" w:rsidR="00840F0F" w:rsidRPr="00840F0F" w:rsidRDefault="00840F0F" w:rsidP="00840F0F">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What else can I do?</w:t>
      </w:r>
    </w:p>
    <w:p w14:paraId="1DD3D553" w14:textId="68DFC4F6" w:rsidR="00AF399B" w:rsidRPr="00840F0F" w:rsidRDefault="00AF399B" w:rsidP="00840F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 xml:space="preserve">                                        </w:t>
      </w:r>
    </w:p>
    <w:p w14:paraId="66978855" w14:textId="77777777" w:rsidR="00AF399B" w:rsidRPr="00AF399B" w:rsidRDefault="00AF399B" w:rsidP="00AF399B">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____________________________________________________________________________________________________________________________________</w:t>
      </w:r>
    </w:p>
    <w:p w14:paraId="07E39D6E" w14:textId="5A134685"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A32C15"/>
          <w:kern w:val="0"/>
          <w:sz w:val="28"/>
          <w:szCs w:val="28"/>
        </w:rPr>
      </w:pPr>
      <w:r w:rsidRPr="00AF399B">
        <w:rPr>
          <w:rFonts w:ascii="Times New Roman" w:hAnsi="Times New Roman" w:cs="Times New Roman"/>
          <w:b/>
          <w:bCs/>
          <w:color w:val="A32C15"/>
          <w:kern w:val="0"/>
          <w:sz w:val="28"/>
          <w:szCs w:val="28"/>
        </w:rPr>
        <w:lastRenderedPageBreak/>
        <w:t>Option 3:</w:t>
      </w:r>
    </w:p>
    <w:p w14:paraId="03D1534F" w14:textId="43D67EF8"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Letter writing campaign</w:t>
      </w:r>
    </w:p>
    <w:p w14:paraId="0687E6AB"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p>
    <w:p w14:paraId="3D3DDC8F"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You and your neighbors decide to come together and start a letter-writing campaign.</w:t>
      </w:r>
    </w:p>
    <w:p w14:paraId="09432EFF"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Who are you writing the letters for?</w:t>
      </w:r>
    </w:p>
    <w:p w14:paraId="5FE11E06" w14:textId="5A49B8C0" w:rsidR="00840F0F" w:rsidRPr="00840F0F" w:rsidRDefault="00AF399B" w:rsidP="00840F0F">
      <w:pPr>
        <w:pStyle w:val="ListParagraph"/>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To the company</w:t>
      </w:r>
    </w:p>
    <w:p w14:paraId="113BF3F7" w14:textId="7BC7246F" w:rsidR="00840F0F" w:rsidRPr="00840F0F" w:rsidRDefault="00840F0F" w:rsidP="00840F0F">
      <w:pPr>
        <w:pStyle w:val="ListParagraph"/>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To city hall</w:t>
      </w:r>
    </w:p>
    <w:p w14:paraId="1E756BC4" w14:textId="74F7C22D" w:rsidR="00AF399B" w:rsidRPr="00840F0F" w:rsidRDefault="00AF399B" w:rsidP="00840F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color w:val="A32C15"/>
          <w:kern w:val="0"/>
          <w:sz w:val="28"/>
          <w:szCs w:val="28"/>
        </w:rPr>
      </w:pP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r w:rsidRPr="00840F0F">
        <w:rPr>
          <w:rFonts w:ascii="Times New Roman" w:hAnsi="Times New Roman" w:cs="Times New Roman"/>
          <w:color w:val="A32C15"/>
          <w:kern w:val="0"/>
          <w:sz w:val="28"/>
          <w:szCs w:val="28"/>
        </w:rPr>
        <w:tab/>
      </w:r>
    </w:p>
    <w:p w14:paraId="304869CC" w14:textId="77777777" w:rsidR="00AF399B" w:rsidRPr="00AF399B" w:rsidRDefault="00AF399B" w:rsidP="00AF399B">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____________________________________________________________________________________________________________________________________</w:t>
      </w:r>
    </w:p>
    <w:p w14:paraId="4BE40DC5" w14:textId="77777777" w:rsidR="00483E6E" w:rsidRPr="00AF399B" w:rsidRDefault="00483E6E" w:rsidP="00483E6E">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__________________________________________________________________</w:t>
      </w:r>
    </w:p>
    <w:p w14:paraId="7A4B3741" w14:textId="77777777" w:rsidR="00483E6E" w:rsidRDefault="00483E6E"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p>
    <w:p w14:paraId="3E7C85B2" w14:textId="26648B92"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Sending to the company</w:t>
      </w:r>
    </w:p>
    <w:p w14:paraId="0F55418A" w14:textId="7B469225"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A few weeks go by, and you have not received a response. The company seems to be ignoring your letters.</w:t>
      </w:r>
    </w:p>
    <w:p w14:paraId="66AC754F" w14:textId="07868A17" w:rsidR="00AF399B" w:rsidRPr="00AF399B" w:rsidRDefault="00AF399B" w:rsidP="00AF399B">
      <w:pPr>
        <w:spacing w:line="480" w:lineRule="auto"/>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You decide to send more letters.</w:t>
      </w:r>
    </w:p>
    <w:p w14:paraId="6ED3CA28" w14:textId="33033122"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Every method to be heard by letter has failed so far. The group begins to lose traction due to a lack of organization and waiting time.</w:t>
      </w:r>
    </w:p>
    <w:p w14:paraId="5A143476" w14:textId="4DFF6621" w:rsidR="00AF399B" w:rsidRPr="00AF399B" w:rsidRDefault="00AF399B" w:rsidP="00AF399B">
      <w:pPr>
        <w:rPr>
          <w:rFonts w:ascii="Times New Roman" w:hAnsi="Times New Roman" w:cs="Times New Roman"/>
          <w:color w:val="A32C15"/>
          <w:sz w:val="28"/>
          <w:szCs w:val="28"/>
        </w:rPr>
      </w:pPr>
      <w:r w:rsidRPr="00AF399B">
        <w:rPr>
          <w:rFonts w:ascii="Times New Roman" w:hAnsi="Times New Roman" w:cs="Times New Roman"/>
          <w:color w:val="A32C15"/>
          <w:sz w:val="28"/>
          <w:szCs w:val="28"/>
        </w:rPr>
        <w:t>What else can I do?</w:t>
      </w:r>
    </w:p>
    <w:p w14:paraId="5E5601B7" w14:textId="77777777" w:rsidR="00AF399B" w:rsidRPr="00AF399B" w:rsidRDefault="00AF399B" w:rsidP="00AF399B">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t>____________________________________________________________________________________________________________________________________</w:t>
      </w:r>
    </w:p>
    <w:p w14:paraId="525663F8" w14:textId="77777777" w:rsidR="00AF399B" w:rsidRPr="00AF399B" w:rsidRDefault="00AF399B" w:rsidP="00AF399B">
      <w:pPr>
        <w:rPr>
          <w:rFonts w:ascii="Times New Roman" w:hAnsi="Times New Roman" w:cs="Times New Roman"/>
          <w:color w:val="A32C15"/>
          <w:sz w:val="28"/>
          <w:szCs w:val="28"/>
        </w:rPr>
      </w:pPr>
    </w:p>
    <w:p w14:paraId="612A5695" w14:textId="4998B4D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Sending to city hall:</w:t>
      </w:r>
    </w:p>
    <w:p w14:paraId="440C01E1" w14:textId="4C1EC1D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A few weeks go by, and you finally receive a form-letter response. You continue to send letters and only receive the same generic response.</w:t>
      </w:r>
    </w:p>
    <w:p w14:paraId="7052A327" w14:textId="58FEB649"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Unfortunately, no headway has been made.</w:t>
      </w:r>
    </w:p>
    <w:p w14:paraId="7FF62A05" w14:textId="08EED2C3"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You decide to send more letters.</w:t>
      </w:r>
    </w:p>
    <w:p w14:paraId="0929B289"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p>
    <w:p w14:paraId="23AAEC13" w14:textId="26CC27F2"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Every method to be heard by letter has failed so far. The group begins to lose traction due to lack of organization and waiting time.</w:t>
      </w:r>
    </w:p>
    <w:p w14:paraId="33842323" w14:textId="6F2F519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AF399B">
        <w:rPr>
          <w:rFonts w:ascii="Times New Roman" w:hAnsi="Times New Roman" w:cs="Times New Roman"/>
          <w:color w:val="A32C15"/>
          <w:kern w:val="0"/>
          <w:sz w:val="28"/>
          <w:szCs w:val="28"/>
        </w:rPr>
        <w:t>What else can I do?</w:t>
      </w:r>
    </w:p>
    <w:p w14:paraId="248CA558" w14:textId="77777777" w:rsidR="00AF399B" w:rsidRPr="00AF399B" w:rsidRDefault="00AF399B" w:rsidP="00AF399B">
      <w:pPr>
        <w:spacing w:line="480" w:lineRule="auto"/>
        <w:rPr>
          <w:rFonts w:ascii="Times New Roman" w:hAnsi="Times New Roman" w:cs="Times New Roman"/>
          <w:color w:val="A32C15"/>
          <w:sz w:val="28"/>
          <w:szCs w:val="28"/>
        </w:rPr>
      </w:pPr>
      <w:r w:rsidRPr="00AF399B">
        <w:rPr>
          <w:rFonts w:ascii="Times New Roman" w:hAnsi="Times New Roman" w:cs="Times New Roman"/>
          <w:color w:val="A32C15"/>
          <w:sz w:val="28"/>
          <w:szCs w:val="28"/>
        </w:rPr>
        <w:lastRenderedPageBreak/>
        <w:t>____________________________________________________________________________________________________________________________________</w:t>
      </w:r>
    </w:p>
    <w:p w14:paraId="0E1FE8E4"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rPr>
      </w:pPr>
    </w:p>
    <w:p w14:paraId="30A9F602" w14:textId="77777777" w:rsidR="00AF399B" w:rsidRPr="00AF399B"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rPr>
      </w:pPr>
    </w:p>
    <w:p w14:paraId="181FB415" w14:textId="0FDF010E" w:rsidR="00AF399B" w:rsidRPr="00B301D1" w:rsidRDefault="00AF399B" w:rsidP="00AF3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A32C15"/>
          <w:kern w:val="0"/>
          <w:sz w:val="28"/>
          <w:szCs w:val="28"/>
        </w:rPr>
      </w:pPr>
      <w:r w:rsidRPr="00B301D1">
        <w:rPr>
          <w:rFonts w:ascii="Times New Roman" w:hAnsi="Times New Roman" w:cs="Times New Roman"/>
          <w:color w:val="A32C15"/>
          <w:kern w:val="0"/>
          <w:sz w:val="28"/>
          <w:szCs w:val="28"/>
        </w:rPr>
        <w:t>Despite the difficulties, you haven't given up. You channel your energy into positive action by establishing strong relationships and building a positive community.</w:t>
      </w:r>
    </w:p>
    <w:p w14:paraId="2CABCD9B" w14:textId="77777777" w:rsidR="001076CA" w:rsidRPr="00AF399B" w:rsidRDefault="001076CA" w:rsidP="001076CA">
      <w:pPr>
        <w:spacing w:line="480" w:lineRule="auto"/>
        <w:jc w:val="center"/>
        <w:rPr>
          <w:rFonts w:ascii="Times New Roman" w:hAnsi="Times New Roman" w:cs="Times New Roman"/>
          <w:sz w:val="32"/>
          <w:szCs w:val="32"/>
        </w:rPr>
      </w:pPr>
    </w:p>
    <w:p w14:paraId="2E09A07D" w14:textId="77777777" w:rsidR="001076CA" w:rsidRPr="00AF399B" w:rsidRDefault="001076CA" w:rsidP="001076CA">
      <w:pPr>
        <w:spacing w:line="480" w:lineRule="auto"/>
        <w:jc w:val="center"/>
        <w:rPr>
          <w:rFonts w:ascii="Times New Roman" w:hAnsi="Times New Roman" w:cs="Times New Roman"/>
          <w:sz w:val="32"/>
          <w:szCs w:val="32"/>
        </w:rPr>
      </w:pPr>
    </w:p>
    <w:p w14:paraId="7901C6A4" w14:textId="77777777" w:rsidR="00AF399B" w:rsidRDefault="00AF399B" w:rsidP="00AF399B">
      <w:pPr>
        <w:rPr>
          <w:rFonts w:ascii="Times New Roman" w:hAnsi="Times New Roman" w:cs="Times New Roman"/>
          <w:sz w:val="28"/>
          <w:szCs w:val="28"/>
        </w:rPr>
      </w:pPr>
    </w:p>
    <w:p w14:paraId="6F475871" w14:textId="77777777" w:rsidR="00AF399B" w:rsidRDefault="00AF399B" w:rsidP="00AF399B">
      <w:pPr>
        <w:rPr>
          <w:rFonts w:ascii="Times New Roman" w:hAnsi="Times New Roman" w:cs="Times New Roman"/>
          <w:sz w:val="28"/>
          <w:szCs w:val="28"/>
        </w:rPr>
      </w:pPr>
    </w:p>
    <w:p w14:paraId="726F7D4D" w14:textId="77777777" w:rsidR="00AF399B" w:rsidRDefault="00AF399B" w:rsidP="00AF399B">
      <w:pPr>
        <w:rPr>
          <w:rFonts w:ascii="Times New Roman" w:hAnsi="Times New Roman" w:cs="Times New Roman"/>
          <w:sz w:val="28"/>
          <w:szCs w:val="28"/>
        </w:rPr>
      </w:pPr>
    </w:p>
    <w:p w14:paraId="79E7D573" w14:textId="77777777" w:rsidR="00341E81" w:rsidRDefault="00341E81" w:rsidP="00AF399B">
      <w:pPr>
        <w:ind w:left="2880" w:firstLine="720"/>
        <w:rPr>
          <w:rFonts w:ascii="Times New Roman" w:hAnsi="Times New Roman" w:cs="Times New Roman"/>
          <w:b/>
          <w:bCs/>
          <w:color w:val="C00000"/>
          <w:sz w:val="40"/>
          <w:szCs w:val="40"/>
        </w:rPr>
      </w:pPr>
    </w:p>
    <w:p w14:paraId="07DAFE83" w14:textId="7ED8D1C3" w:rsidR="00377A85" w:rsidRPr="008C64A4" w:rsidRDefault="00E1078C" w:rsidP="00175A18">
      <w:pPr>
        <w:ind w:left="2880" w:firstLine="720"/>
        <w:rPr>
          <w:rFonts w:ascii="Times New Roman" w:hAnsi="Times New Roman" w:cs="Times New Roman"/>
          <w:color w:val="C00000"/>
          <w:sz w:val="40"/>
          <w:szCs w:val="40"/>
        </w:rPr>
      </w:pPr>
      <w:r>
        <w:rPr>
          <w:rFonts w:ascii="Times New Roman" w:hAnsi="Times New Roman" w:cs="Times New Roman"/>
          <w:color w:val="C00000"/>
          <w:sz w:val="40"/>
          <w:szCs w:val="40"/>
        </w:rPr>
        <w:br/>
      </w:r>
      <w:r w:rsidR="00377A85" w:rsidRPr="008C64A4">
        <w:rPr>
          <w:rFonts w:ascii="Times New Roman" w:hAnsi="Times New Roman" w:cs="Times New Roman"/>
          <w:color w:val="C00000"/>
          <w:sz w:val="40"/>
          <w:szCs w:val="40"/>
        </w:rPr>
        <w:t>MODULE 2</w:t>
      </w:r>
    </w:p>
    <w:p w14:paraId="208E9BDF" w14:textId="6239C64E" w:rsidR="00B16D9B" w:rsidRPr="00175A18" w:rsidRDefault="00483E6E" w:rsidP="00175A18">
      <w:pPr>
        <w:pStyle w:val="Heading2"/>
        <w:rPr>
          <w:sz w:val="32"/>
          <w:szCs w:val="32"/>
        </w:rPr>
      </w:pPr>
      <w:r w:rsidRPr="00175A18">
        <w:rPr>
          <w:sz w:val="32"/>
          <w:szCs w:val="32"/>
        </w:rPr>
        <w:t>Forming Community Groups &amp; Building Respectful Relationships</w:t>
      </w:r>
    </w:p>
    <w:p w14:paraId="1B27181A" w14:textId="77777777" w:rsidR="00377A85" w:rsidRPr="008C64A4" w:rsidRDefault="00377A85" w:rsidP="00377A85">
      <w:pPr>
        <w:jc w:val="center"/>
        <w:rPr>
          <w:rFonts w:ascii="Times New Roman" w:hAnsi="Times New Roman" w:cs="Times New Roman"/>
          <w:sz w:val="40"/>
          <w:szCs w:val="40"/>
        </w:rPr>
      </w:pPr>
    </w:p>
    <w:p w14:paraId="5C273E85" w14:textId="39D27DE5" w:rsidR="006C2021" w:rsidRPr="00A11844" w:rsidRDefault="006C2021" w:rsidP="006C2021">
      <w:pPr>
        <w:rPr>
          <w:rFonts w:ascii="Times New Roman" w:hAnsi="Times New Roman" w:cs="Times New Roman"/>
          <w:b/>
          <w:bCs/>
          <w:color w:val="538135" w:themeColor="accent6" w:themeShade="BF"/>
          <w:sz w:val="28"/>
          <w:szCs w:val="28"/>
        </w:rPr>
      </w:pPr>
      <w:r w:rsidRPr="00A11844">
        <w:rPr>
          <w:rFonts w:ascii="Times New Roman" w:hAnsi="Times New Roman" w:cs="Times New Roman"/>
          <w:b/>
          <w:bCs/>
          <w:color w:val="538135" w:themeColor="accent6" w:themeShade="BF"/>
          <w:sz w:val="28"/>
          <w:szCs w:val="28"/>
        </w:rPr>
        <w:t xml:space="preserve">Forming community groups and building </w:t>
      </w:r>
      <w:r w:rsidR="0046604E">
        <w:rPr>
          <w:rFonts w:ascii="Times New Roman" w:hAnsi="Times New Roman" w:cs="Times New Roman"/>
          <w:b/>
          <w:bCs/>
          <w:color w:val="538135" w:themeColor="accent6" w:themeShade="BF"/>
          <w:sz w:val="28"/>
          <w:szCs w:val="28"/>
        </w:rPr>
        <w:t>trusting</w:t>
      </w:r>
      <w:r w:rsidRPr="00A11844">
        <w:rPr>
          <w:rFonts w:ascii="Times New Roman" w:hAnsi="Times New Roman" w:cs="Times New Roman"/>
          <w:b/>
          <w:bCs/>
          <w:color w:val="538135" w:themeColor="accent6" w:themeShade="BF"/>
          <w:sz w:val="28"/>
          <w:szCs w:val="28"/>
        </w:rPr>
        <w:t xml:space="preserve"> relationships</w:t>
      </w:r>
      <w:r w:rsidR="00377A85" w:rsidRPr="00A11844">
        <w:rPr>
          <w:rFonts w:ascii="Times New Roman" w:hAnsi="Times New Roman" w:cs="Times New Roman"/>
          <w:b/>
          <w:bCs/>
          <w:color w:val="538135" w:themeColor="accent6" w:themeShade="BF"/>
          <w:sz w:val="28"/>
          <w:szCs w:val="28"/>
        </w:rPr>
        <w:t>:</w:t>
      </w:r>
      <w:r w:rsidRPr="00A11844">
        <w:rPr>
          <w:rFonts w:ascii="Times New Roman" w:hAnsi="Times New Roman" w:cs="Times New Roman"/>
          <w:b/>
          <w:bCs/>
          <w:color w:val="538135" w:themeColor="accent6" w:themeShade="BF"/>
          <w:sz w:val="28"/>
          <w:szCs w:val="28"/>
        </w:rPr>
        <w:t xml:space="preserve"> </w:t>
      </w:r>
    </w:p>
    <w:p w14:paraId="5F771822" w14:textId="77777777" w:rsidR="00504A11" w:rsidRDefault="00ED046A" w:rsidP="00504A11">
      <w:pPr>
        <w:jc w:val="center"/>
        <w:rPr>
          <w:rFonts w:ascii="Times New Roman" w:hAnsi="Times New Roman" w:cs="Times New Roman"/>
          <w:sz w:val="28"/>
          <w:szCs w:val="28"/>
        </w:rPr>
      </w:pPr>
      <w:r>
        <w:rPr>
          <w:noProof/>
        </w:rPr>
        <w:drawing>
          <wp:inline distT="0" distB="0" distL="0" distR="0" wp14:anchorId="2105415E" wp14:editId="73A1EDC2">
            <wp:extent cx="2140585" cy="1925955"/>
            <wp:effectExtent l="0" t="0" r="0" b="0"/>
            <wp:docPr id="1002927387" name="Picture 7" descr="Free Community Work Cliparts, Download Free Community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Community Work Cliparts, Download Free Community Work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0585" cy="1925955"/>
                    </a:xfrm>
                    <a:prstGeom prst="rect">
                      <a:avLst/>
                    </a:prstGeom>
                    <a:noFill/>
                    <a:ln>
                      <a:noFill/>
                    </a:ln>
                  </pic:spPr>
                </pic:pic>
              </a:graphicData>
            </a:graphic>
          </wp:inline>
        </w:drawing>
      </w:r>
    </w:p>
    <w:p w14:paraId="33CF76A1" w14:textId="262B1FFE" w:rsidR="00361C18" w:rsidRDefault="00361C18" w:rsidP="00504A11">
      <w:pPr>
        <w:jc w:val="center"/>
        <w:rPr>
          <w:rFonts w:ascii="Times New Roman" w:hAnsi="Times New Roman" w:cs="Times New Roman"/>
          <w:sz w:val="28"/>
          <w:szCs w:val="28"/>
        </w:rPr>
      </w:pPr>
      <w:r w:rsidRPr="00361C18">
        <w:rPr>
          <w:rFonts w:ascii="Times New Roman" w:hAnsi="Times New Roman" w:cs="Times New Roman"/>
          <w:sz w:val="28"/>
          <w:szCs w:val="28"/>
        </w:rPr>
        <w:t xml:space="preserve">Forming and building trusting relationships </w:t>
      </w:r>
      <w:r w:rsidR="00377A85">
        <w:rPr>
          <w:rFonts w:ascii="Times New Roman" w:hAnsi="Times New Roman" w:cs="Times New Roman"/>
          <w:sz w:val="28"/>
          <w:szCs w:val="28"/>
        </w:rPr>
        <w:t xml:space="preserve">with community groups </w:t>
      </w:r>
      <w:r w:rsidR="00CB377C">
        <w:rPr>
          <w:rFonts w:ascii="Times New Roman" w:hAnsi="Times New Roman" w:cs="Times New Roman"/>
          <w:sz w:val="28"/>
          <w:szCs w:val="28"/>
        </w:rPr>
        <w:t>are vital</w:t>
      </w:r>
      <w:r w:rsidRPr="00361C18">
        <w:rPr>
          <w:rFonts w:ascii="Times New Roman" w:hAnsi="Times New Roman" w:cs="Times New Roman"/>
          <w:sz w:val="28"/>
          <w:szCs w:val="28"/>
        </w:rPr>
        <w:t xml:space="preserve"> in creating resilient, connected, and thriving communities. These initiatives provide a sense of belonging and support, fostering a shared identity and purpose among community members. </w:t>
      </w:r>
      <w:r w:rsidR="00BB327E">
        <w:rPr>
          <w:rFonts w:ascii="Times New Roman" w:hAnsi="Times New Roman" w:cs="Times New Roman"/>
          <w:sz w:val="28"/>
          <w:szCs w:val="28"/>
        </w:rPr>
        <w:t>By coming together, individuals can pool their resources, skills, and knowledge to address common challenges, achieve common goals, and improve the community's overall well-being</w:t>
      </w:r>
      <w:r w:rsidRPr="00361C18">
        <w:rPr>
          <w:rFonts w:ascii="Times New Roman" w:hAnsi="Times New Roman" w:cs="Times New Roman"/>
          <w:sz w:val="28"/>
          <w:szCs w:val="28"/>
        </w:rPr>
        <w:t xml:space="preserve">. Trusting relationships built within </w:t>
      </w:r>
      <w:r w:rsidRPr="00361C18">
        <w:rPr>
          <w:rFonts w:ascii="Times New Roman" w:hAnsi="Times New Roman" w:cs="Times New Roman"/>
          <w:sz w:val="28"/>
          <w:szCs w:val="28"/>
        </w:rPr>
        <w:lastRenderedPageBreak/>
        <w:t xml:space="preserve">these groups create a safe and supportive space where people can freely express themselves, share ideas, and collaborate effectively. These relationships foster empathy, understanding, and cooperation, enabling community members to work together towards solutions, resolve conflicts, and create positive change. Furthermore, community groups and trusting relationships </w:t>
      </w:r>
      <w:r w:rsidR="00377A85">
        <w:rPr>
          <w:rFonts w:ascii="Times New Roman" w:hAnsi="Times New Roman" w:cs="Times New Roman"/>
          <w:sz w:val="28"/>
          <w:szCs w:val="28"/>
        </w:rPr>
        <w:t>are</w:t>
      </w:r>
      <w:r w:rsidRPr="00361C18">
        <w:rPr>
          <w:rFonts w:ascii="Times New Roman" w:hAnsi="Times New Roman" w:cs="Times New Roman"/>
          <w:sz w:val="28"/>
          <w:szCs w:val="28"/>
        </w:rPr>
        <w:t xml:space="preserve"> powerful </w:t>
      </w:r>
      <w:r w:rsidR="00377A85">
        <w:rPr>
          <w:rFonts w:ascii="Times New Roman" w:hAnsi="Times New Roman" w:cs="Times New Roman"/>
          <w:sz w:val="28"/>
          <w:szCs w:val="28"/>
        </w:rPr>
        <w:t>catalysts</w:t>
      </w:r>
      <w:r w:rsidRPr="00361C18">
        <w:rPr>
          <w:rFonts w:ascii="Times New Roman" w:hAnsi="Times New Roman" w:cs="Times New Roman"/>
          <w:sz w:val="28"/>
          <w:szCs w:val="28"/>
        </w:rPr>
        <w:t xml:space="preserve"> for social engagement, civic participation, and grassroots initiatives, empowering individuals to have a voice and make meaningful contributions to their community. Ultimately, these efforts promote a sense of solidarity, resilience, and shared responsibility for the betterment of the </w:t>
      </w:r>
      <w:proofErr w:type="gramStart"/>
      <w:r w:rsidRPr="00361C18">
        <w:rPr>
          <w:rFonts w:ascii="Times New Roman" w:hAnsi="Times New Roman" w:cs="Times New Roman"/>
          <w:sz w:val="28"/>
          <w:szCs w:val="28"/>
        </w:rPr>
        <w:t>community as a whole</w:t>
      </w:r>
      <w:proofErr w:type="gramEnd"/>
      <w:r w:rsidRPr="00361C18">
        <w:rPr>
          <w:rFonts w:ascii="Times New Roman" w:hAnsi="Times New Roman" w:cs="Times New Roman"/>
          <w:sz w:val="28"/>
          <w:szCs w:val="28"/>
        </w:rPr>
        <w:t>.</w:t>
      </w:r>
      <w:r w:rsidR="00ED046A" w:rsidRPr="00ED046A">
        <w:t xml:space="preserve"> </w:t>
      </w:r>
      <w:r w:rsidR="00ED046A">
        <w:fldChar w:fldCharType="begin"/>
      </w:r>
      <w:r w:rsidR="00ED046A">
        <w:instrText xml:space="preserve"> INCLUDEPICTURE "https://clipart-library.com/img/1446226.jpg" \* MERGEFORMATINET </w:instrText>
      </w:r>
      <w:r w:rsidR="000A43EE">
        <w:fldChar w:fldCharType="separate"/>
      </w:r>
      <w:r w:rsidR="00ED046A">
        <w:fldChar w:fldCharType="end"/>
      </w:r>
    </w:p>
    <w:p w14:paraId="372DDDBA" w14:textId="77777777" w:rsidR="00361C18" w:rsidRDefault="00361C18" w:rsidP="006C2021">
      <w:pPr>
        <w:rPr>
          <w:rFonts w:ascii="Times New Roman" w:hAnsi="Times New Roman" w:cs="Times New Roman"/>
          <w:sz w:val="28"/>
          <w:szCs w:val="28"/>
        </w:rPr>
      </w:pPr>
    </w:p>
    <w:p w14:paraId="375F5D70" w14:textId="77777777" w:rsidR="00ED046A" w:rsidRDefault="00ED046A" w:rsidP="006C2021">
      <w:pPr>
        <w:rPr>
          <w:rFonts w:ascii="Times New Roman" w:hAnsi="Times New Roman" w:cs="Times New Roman"/>
          <w:sz w:val="28"/>
          <w:szCs w:val="28"/>
        </w:rPr>
      </w:pPr>
    </w:p>
    <w:p w14:paraId="6D7E96E8" w14:textId="544688A0" w:rsidR="00361C18" w:rsidRPr="00A11844" w:rsidRDefault="00361C18" w:rsidP="006C2021">
      <w:pPr>
        <w:rPr>
          <w:rFonts w:ascii="Times New Roman" w:hAnsi="Times New Roman" w:cs="Times New Roman"/>
          <w:b/>
          <w:bCs/>
          <w:color w:val="538135" w:themeColor="accent6" w:themeShade="BF"/>
          <w:sz w:val="28"/>
          <w:szCs w:val="28"/>
        </w:rPr>
      </w:pPr>
      <w:r w:rsidRPr="00A11844">
        <w:rPr>
          <w:rFonts w:ascii="Times New Roman" w:hAnsi="Times New Roman" w:cs="Times New Roman"/>
          <w:b/>
          <w:bCs/>
          <w:color w:val="538135" w:themeColor="accent6" w:themeShade="BF"/>
          <w:sz w:val="28"/>
          <w:szCs w:val="28"/>
        </w:rPr>
        <w:t>Creat</w:t>
      </w:r>
      <w:r w:rsidR="0046604E">
        <w:rPr>
          <w:rFonts w:ascii="Times New Roman" w:hAnsi="Times New Roman" w:cs="Times New Roman"/>
          <w:b/>
          <w:bCs/>
          <w:color w:val="538135" w:themeColor="accent6" w:themeShade="BF"/>
          <w:sz w:val="28"/>
          <w:szCs w:val="28"/>
        </w:rPr>
        <w:t>e</w:t>
      </w:r>
      <w:r w:rsidRPr="00A11844">
        <w:rPr>
          <w:rFonts w:ascii="Times New Roman" w:hAnsi="Times New Roman" w:cs="Times New Roman"/>
          <w:b/>
          <w:bCs/>
          <w:color w:val="538135" w:themeColor="accent6" w:themeShade="BF"/>
          <w:sz w:val="28"/>
          <w:szCs w:val="28"/>
        </w:rPr>
        <w:t xml:space="preserve"> an effective community organization</w:t>
      </w:r>
      <w:r w:rsidR="0046604E">
        <w:rPr>
          <w:rFonts w:ascii="Times New Roman" w:hAnsi="Times New Roman" w:cs="Times New Roman"/>
          <w:b/>
          <w:bCs/>
          <w:color w:val="538135" w:themeColor="accent6" w:themeShade="BF"/>
          <w:sz w:val="28"/>
          <w:szCs w:val="28"/>
        </w:rPr>
        <w:t>:</w:t>
      </w:r>
      <w:r w:rsidRPr="00A11844">
        <w:rPr>
          <w:rFonts w:ascii="Times New Roman" w:hAnsi="Times New Roman" w:cs="Times New Roman"/>
          <w:b/>
          <w:bCs/>
          <w:color w:val="538135" w:themeColor="accent6" w:themeShade="BF"/>
          <w:sz w:val="28"/>
          <w:szCs w:val="28"/>
        </w:rPr>
        <w:t xml:space="preserve"> </w:t>
      </w:r>
    </w:p>
    <w:p w14:paraId="321E8F49" w14:textId="667041C4" w:rsidR="00361C18" w:rsidRDefault="00361C18" w:rsidP="00ED046A">
      <w:pPr>
        <w:jc w:val="both"/>
        <w:rPr>
          <w:rFonts w:ascii="Times New Roman" w:hAnsi="Times New Roman" w:cs="Times New Roman"/>
          <w:sz w:val="28"/>
          <w:szCs w:val="28"/>
        </w:rPr>
      </w:pPr>
      <w:r w:rsidRPr="00361C18">
        <w:rPr>
          <w:rFonts w:ascii="Times New Roman" w:hAnsi="Times New Roman" w:cs="Times New Roman"/>
          <w:sz w:val="28"/>
          <w:szCs w:val="28"/>
        </w:rPr>
        <w:t>Creating an effective community organization is incredibly important</w:t>
      </w:r>
      <w:r w:rsidR="00377A85">
        <w:rPr>
          <w:rFonts w:ascii="Times New Roman" w:hAnsi="Times New Roman" w:cs="Times New Roman"/>
          <w:sz w:val="28"/>
          <w:szCs w:val="28"/>
        </w:rPr>
        <w:t xml:space="preserve"> for every community</w:t>
      </w:r>
      <w:r w:rsidRPr="00361C18">
        <w:rPr>
          <w:rFonts w:ascii="Times New Roman" w:hAnsi="Times New Roman" w:cs="Times New Roman"/>
          <w:sz w:val="28"/>
          <w:szCs w:val="28"/>
        </w:rPr>
        <w:t xml:space="preserve">. It gives us the power to make a real difference in our community. When we form an organization, we can pool our skills, knowledge, and resources to address the issues that matter most to us. By working collectively, we can achieve greater impact and create positive change. An effective organization provides a platform to voice our concerns, share our ideas, and </w:t>
      </w:r>
      <w:r w:rsidR="00ED046A" w:rsidRPr="00361C18">
        <w:rPr>
          <w:rFonts w:ascii="Times New Roman" w:hAnsi="Times New Roman" w:cs="Times New Roman"/>
          <w:sz w:val="28"/>
          <w:szCs w:val="28"/>
        </w:rPr>
        <w:t>act</w:t>
      </w:r>
      <w:r w:rsidRPr="00361C18">
        <w:rPr>
          <w:rFonts w:ascii="Times New Roman" w:hAnsi="Times New Roman" w:cs="Times New Roman"/>
          <w:sz w:val="28"/>
          <w:szCs w:val="28"/>
        </w:rPr>
        <w:t xml:space="preserve"> on important matters. It allows us to have a say in decisions that affect our lives and the lives of our neighbors. Through the organization, we can engage with others who share our passion, build networks, and collaborate on projects that benefit everyone. By creating an effective community organization, we empower ourselves and our community, ensuring that our voices are heard and that we </w:t>
      </w:r>
      <w:r w:rsidR="00377A85">
        <w:rPr>
          <w:rFonts w:ascii="Times New Roman" w:hAnsi="Times New Roman" w:cs="Times New Roman"/>
          <w:sz w:val="28"/>
          <w:szCs w:val="28"/>
        </w:rPr>
        <w:t>can</w:t>
      </w:r>
      <w:r w:rsidRPr="00361C18">
        <w:rPr>
          <w:rFonts w:ascii="Times New Roman" w:hAnsi="Times New Roman" w:cs="Times New Roman"/>
          <w:sz w:val="28"/>
          <w:szCs w:val="28"/>
        </w:rPr>
        <w:t xml:space="preserve"> shape the future of where we live.</w:t>
      </w:r>
    </w:p>
    <w:p w14:paraId="4A03AC8F" w14:textId="77777777" w:rsidR="00361C18" w:rsidRDefault="00361C18" w:rsidP="006C2021">
      <w:pPr>
        <w:rPr>
          <w:rFonts w:ascii="Times New Roman" w:hAnsi="Times New Roman" w:cs="Times New Roman"/>
          <w:sz w:val="28"/>
          <w:szCs w:val="28"/>
        </w:rPr>
      </w:pPr>
    </w:p>
    <w:p w14:paraId="50BA24ED" w14:textId="77777777" w:rsidR="00377A85" w:rsidRDefault="00377A85" w:rsidP="006C2021">
      <w:pPr>
        <w:rPr>
          <w:rFonts w:ascii="Times New Roman" w:hAnsi="Times New Roman" w:cs="Times New Roman"/>
          <w:sz w:val="28"/>
          <w:szCs w:val="28"/>
        </w:rPr>
      </w:pPr>
    </w:p>
    <w:p w14:paraId="248E92B2" w14:textId="33C2BC2F" w:rsidR="00DE7B4C" w:rsidRPr="00A11844" w:rsidRDefault="00DE7B4C" w:rsidP="006C2021">
      <w:pPr>
        <w:rPr>
          <w:rFonts w:ascii="Times New Roman" w:hAnsi="Times New Roman" w:cs="Times New Roman"/>
          <w:b/>
          <w:bCs/>
          <w:color w:val="538135" w:themeColor="accent6" w:themeShade="BF"/>
          <w:sz w:val="28"/>
          <w:szCs w:val="28"/>
        </w:rPr>
      </w:pPr>
      <w:r w:rsidRPr="00A11844">
        <w:rPr>
          <w:rFonts w:ascii="Times New Roman" w:hAnsi="Times New Roman" w:cs="Times New Roman"/>
          <w:b/>
          <w:bCs/>
          <w:color w:val="538135" w:themeColor="accent6" w:themeShade="BF"/>
          <w:sz w:val="28"/>
          <w:szCs w:val="28"/>
        </w:rPr>
        <w:t>Include all stakeholders, regardless of race, gender, economic status, or perspective:</w:t>
      </w:r>
    </w:p>
    <w:p w14:paraId="174497E4" w14:textId="4B2239B3" w:rsidR="00DE7B4C" w:rsidRDefault="00ED046A" w:rsidP="00ED046A">
      <w:pPr>
        <w:jc w:val="both"/>
        <w:rPr>
          <w:rFonts w:ascii="Times New Roman" w:hAnsi="Times New Roman" w:cs="Times New Roman"/>
          <w:sz w:val="28"/>
          <w:szCs w:val="28"/>
        </w:rPr>
      </w:pPr>
      <w:r>
        <w:rPr>
          <w:noProof/>
        </w:rPr>
        <w:drawing>
          <wp:anchor distT="0" distB="0" distL="114300" distR="114300" simplePos="0" relativeHeight="251675648" behindDoc="1" locked="0" layoutInCell="1" allowOverlap="1" wp14:anchorId="47CB1221" wp14:editId="63549041">
            <wp:simplePos x="0" y="0"/>
            <wp:positionH relativeFrom="column">
              <wp:posOffset>0</wp:posOffset>
            </wp:positionH>
            <wp:positionV relativeFrom="paragraph">
              <wp:posOffset>529590</wp:posOffset>
            </wp:positionV>
            <wp:extent cx="2374900" cy="2476500"/>
            <wp:effectExtent l="0" t="0" r="6350" b="0"/>
            <wp:wrapTight wrapText="bothSides">
              <wp:wrapPolygon edited="0">
                <wp:start x="0" y="0"/>
                <wp:lineTo x="0" y="21434"/>
                <wp:lineTo x="21484" y="21434"/>
                <wp:lineTo x="21484" y="0"/>
                <wp:lineTo x="0" y="0"/>
              </wp:wrapPolygon>
            </wp:wrapTight>
            <wp:docPr id="5741007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00712"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B4C" w:rsidRPr="00DE7B4C">
        <w:rPr>
          <w:rFonts w:ascii="Times New Roman" w:hAnsi="Times New Roman" w:cs="Times New Roman"/>
          <w:sz w:val="28"/>
          <w:szCs w:val="28"/>
        </w:rPr>
        <w:t xml:space="preserve">Creating an effective community organization involves actively including all stakeholders, regardless of race, gender, economic status, or perspective. It is crucial to ensure that everyone has a seat at the table and an opportunity to contribute to the organization's goals and decisions. By embracing diversity and inclusivity, we can tap into </w:t>
      </w:r>
      <w:r w:rsidR="00CB377C">
        <w:rPr>
          <w:rFonts w:ascii="Times New Roman" w:hAnsi="Times New Roman" w:cs="Times New Roman"/>
          <w:sz w:val="28"/>
          <w:szCs w:val="28"/>
        </w:rPr>
        <w:t>many</w:t>
      </w:r>
      <w:r w:rsidR="00DE7B4C" w:rsidRPr="00DE7B4C">
        <w:rPr>
          <w:rFonts w:ascii="Times New Roman" w:hAnsi="Times New Roman" w:cs="Times New Roman"/>
          <w:sz w:val="28"/>
          <w:szCs w:val="28"/>
        </w:rPr>
        <w:t xml:space="preserve"> experiences, perspectives, and expertise, leading </w:t>
      </w:r>
      <w:r>
        <w:fldChar w:fldCharType="begin"/>
      </w:r>
      <w:r>
        <w:instrText xml:space="preserve"> INCLUDEPICTURE "https://www.naco.org/sites/default/files/styles/hero_2_up/public/DEI-Convening_1800px.png?itok=AtLtHObr" \* MERGEFORMATINET </w:instrText>
      </w:r>
      <w:r w:rsidR="000A43EE">
        <w:fldChar w:fldCharType="separate"/>
      </w:r>
      <w:r>
        <w:fldChar w:fldCharType="end"/>
      </w:r>
      <w:r w:rsidR="00DE7B4C" w:rsidRPr="00DE7B4C">
        <w:rPr>
          <w:rFonts w:ascii="Times New Roman" w:hAnsi="Times New Roman" w:cs="Times New Roman"/>
          <w:sz w:val="28"/>
          <w:szCs w:val="28"/>
        </w:rPr>
        <w:t xml:space="preserve">to more innovative solutions and a stronger sense of community. When all voices are heard and respected, it fosters a culture of equity, fairness, and social justice within the organization and the wider community. Inclusive community </w:t>
      </w:r>
      <w:r w:rsidR="00DE7B4C" w:rsidRPr="00DE7B4C">
        <w:rPr>
          <w:rFonts w:ascii="Times New Roman" w:hAnsi="Times New Roman" w:cs="Times New Roman"/>
          <w:sz w:val="28"/>
          <w:szCs w:val="28"/>
        </w:rPr>
        <w:lastRenderedPageBreak/>
        <w:t xml:space="preserve">organizations provide a platform for underrepresented individuals and marginalized groups to have their concerns addressed and their needs met. </w:t>
      </w:r>
      <w:r w:rsidR="00CB377C">
        <w:rPr>
          <w:rFonts w:ascii="Times New Roman" w:hAnsi="Times New Roman" w:cs="Times New Roman"/>
          <w:sz w:val="28"/>
          <w:szCs w:val="28"/>
        </w:rPr>
        <w:t>We can build trust, bridge divides, and work towards a more harmonious and united community by actively involving everyone</w:t>
      </w:r>
      <w:r w:rsidR="00DE7B4C" w:rsidRPr="00DE7B4C">
        <w:rPr>
          <w:rFonts w:ascii="Times New Roman" w:hAnsi="Times New Roman" w:cs="Times New Roman"/>
          <w:sz w:val="28"/>
          <w:szCs w:val="28"/>
        </w:rPr>
        <w:t>.</w:t>
      </w:r>
    </w:p>
    <w:p w14:paraId="369C57AD" w14:textId="0FA442F6" w:rsidR="00DE7B4C" w:rsidRDefault="00DE7B4C" w:rsidP="006C2021">
      <w:pPr>
        <w:rPr>
          <w:rFonts w:ascii="Times New Roman" w:hAnsi="Times New Roman" w:cs="Times New Roman"/>
          <w:sz w:val="28"/>
          <w:szCs w:val="28"/>
        </w:rPr>
      </w:pPr>
    </w:p>
    <w:p w14:paraId="7090C39D" w14:textId="246BFB67" w:rsidR="00DE7B4C" w:rsidRPr="00A11844" w:rsidRDefault="00DE7B4C" w:rsidP="006C2021">
      <w:pPr>
        <w:rPr>
          <w:rFonts w:ascii="Times New Roman" w:hAnsi="Times New Roman" w:cs="Times New Roman"/>
          <w:b/>
          <w:bCs/>
          <w:color w:val="538135" w:themeColor="accent6" w:themeShade="BF"/>
          <w:sz w:val="28"/>
          <w:szCs w:val="28"/>
        </w:rPr>
      </w:pPr>
      <w:r w:rsidRPr="00A11844">
        <w:rPr>
          <w:rFonts w:ascii="Times New Roman" w:hAnsi="Times New Roman" w:cs="Times New Roman"/>
          <w:b/>
          <w:bCs/>
          <w:color w:val="538135" w:themeColor="accent6" w:themeShade="BF"/>
          <w:sz w:val="28"/>
          <w:szCs w:val="28"/>
        </w:rPr>
        <w:t>Contact and connect with national organizations and similar groups at other sites:</w:t>
      </w:r>
    </w:p>
    <w:p w14:paraId="43C92508" w14:textId="77777777" w:rsidR="00504A11" w:rsidRDefault="00355B1F" w:rsidP="00504A11">
      <w:pPr>
        <w:jc w:val="center"/>
        <w:rPr>
          <w:rFonts w:ascii="Times New Roman" w:hAnsi="Times New Roman" w:cs="Times New Roman"/>
          <w:sz w:val="28"/>
          <w:szCs w:val="28"/>
        </w:rPr>
      </w:pPr>
      <w:r>
        <w:rPr>
          <w:noProof/>
        </w:rPr>
        <w:drawing>
          <wp:inline distT="0" distB="0" distL="0" distR="0" wp14:anchorId="1E96345F" wp14:editId="2DFE1EED">
            <wp:extent cx="2171700" cy="2171700"/>
            <wp:effectExtent l="0" t="0" r="0" b="0"/>
            <wp:docPr id="2048566551" name="Picture 11" descr="Cooperation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operation - Free business and finance ic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3D25654D" w14:textId="08F540F1" w:rsidR="00DE7B4C" w:rsidRPr="00DE7B4C" w:rsidRDefault="00DE7B4C" w:rsidP="00355B1F">
      <w:pPr>
        <w:jc w:val="both"/>
        <w:rPr>
          <w:rFonts w:ascii="Times New Roman" w:hAnsi="Times New Roman" w:cs="Times New Roman"/>
          <w:sz w:val="28"/>
          <w:szCs w:val="28"/>
        </w:rPr>
      </w:pPr>
      <w:r w:rsidRPr="00DE7B4C">
        <w:rPr>
          <w:rFonts w:ascii="Times New Roman" w:hAnsi="Times New Roman" w:cs="Times New Roman"/>
          <w:sz w:val="28"/>
          <w:szCs w:val="28"/>
        </w:rPr>
        <w:t xml:space="preserve">Contacting and connecting with national organizations and similar groups at other sites can </w:t>
      </w:r>
      <w:r w:rsidR="00CB377C">
        <w:rPr>
          <w:rFonts w:ascii="Times New Roman" w:hAnsi="Times New Roman" w:cs="Times New Roman"/>
          <w:sz w:val="28"/>
          <w:szCs w:val="28"/>
        </w:rPr>
        <w:t>greatly benefit</w:t>
      </w:r>
      <w:r w:rsidRPr="00DE7B4C">
        <w:rPr>
          <w:rFonts w:ascii="Times New Roman" w:hAnsi="Times New Roman" w:cs="Times New Roman"/>
          <w:sz w:val="28"/>
          <w:szCs w:val="28"/>
        </w:rPr>
        <w:t xml:space="preserve"> your community organization. It allows you to tap into a wider network of resources, expertise, and support. </w:t>
      </w:r>
      <w:r w:rsidR="00377A85">
        <w:rPr>
          <w:rFonts w:ascii="Times New Roman" w:hAnsi="Times New Roman" w:cs="Times New Roman"/>
          <w:sz w:val="28"/>
          <w:szCs w:val="28"/>
        </w:rPr>
        <w:t>You can access valuable knowledge, best practices, and funding opportunities to enhance your community initiatives' impact by establishing connections with national organizations</w:t>
      </w:r>
      <w:r w:rsidRPr="00DE7B4C">
        <w:rPr>
          <w:rFonts w:ascii="Times New Roman" w:hAnsi="Times New Roman" w:cs="Times New Roman"/>
          <w:sz w:val="28"/>
          <w:szCs w:val="28"/>
        </w:rPr>
        <w:t xml:space="preserve">. These organizations often have a broader reach </w:t>
      </w:r>
      <w:r w:rsidR="00355B1F">
        <w:fldChar w:fldCharType="begin"/>
      </w:r>
      <w:r w:rsidR="00355B1F">
        <w:instrText xml:space="preserve"> INCLUDEPICTURE "https://cdn-icons-png.flaticon.com/512/3798/3798670.png" \* MERGEFORMATINET </w:instrText>
      </w:r>
      <w:r w:rsidR="000A43EE">
        <w:fldChar w:fldCharType="separate"/>
      </w:r>
      <w:r w:rsidR="00355B1F">
        <w:fldChar w:fldCharType="end"/>
      </w:r>
      <w:r w:rsidRPr="00DE7B4C">
        <w:rPr>
          <w:rFonts w:ascii="Times New Roman" w:hAnsi="Times New Roman" w:cs="Times New Roman"/>
          <w:sz w:val="28"/>
          <w:szCs w:val="28"/>
        </w:rPr>
        <w:t>and established networks, enabling you to learn from their experiences and collaborate on common goals. Additionally, connecting with similar groups at other sites provides an opportunity for knowledge sharing, collaboration, and joint advocacy efforts. By exchanging ideas and strategies with organizations facing similar challenges, you can learn from one another and amplify your collective impact. Building these connections can also inspire innovation, spark new ideas, and strengthen the overall effectiveness of your community organization.</w:t>
      </w:r>
    </w:p>
    <w:p w14:paraId="4FC2AF92" w14:textId="60C2B23A" w:rsidR="00DE7B4C" w:rsidRPr="00A11844" w:rsidRDefault="00DE7B4C" w:rsidP="00DE7B4C">
      <w:pPr>
        <w:rPr>
          <w:rFonts w:ascii="Times New Roman" w:hAnsi="Times New Roman" w:cs="Times New Roman"/>
          <w:b/>
          <w:bCs/>
          <w:color w:val="538135" w:themeColor="accent6" w:themeShade="BF"/>
          <w:sz w:val="28"/>
          <w:szCs w:val="28"/>
        </w:rPr>
      </w:pPr>
      <w:r w:rsidRPr="00A11844">
        <w:rPr>
          <w:rFonts w:ascii="Times New Roman" w:hAnsi="Times New Roman" w:cs="Times New Roman"/>
          <w:b/>
          <w:bCs/>
          <w:color w:val="538135" w:themeColor="accent6" w:themeShade="BF"/>
          <w:sz w:val="28"/>
          <w:szCs w:val="28"/>
        </w:rPr>
        <w:t>Education</w:t>
      </w:r>
      <w:r w:rsidR="0046604E">
        <w:rPr>
          <w:rFonts w:ascii="Times New Roman" w:hAnsi="Times New Roman" w:cs="Times New Roman"/>
          <w:b/>
          <w:bCs/>
          <w:color w:val="538135" w:themeColor="accent6" w:themeShade="BF"/>
          <w:sz w:val="28"/>
          <w:szCs w:val="28"/>
        </w:rPr>
        <w:t>, education, education</w:t>
      </w:r>
      <w:r w:rsidR="00377A85" w:rsidRPr="00A11844">
        <w:rPr>
          <w:rFonts w:ascii="Times New Roman" w:hAnsi="Times New Roman" w:cs="Times New Roman"/>
          <w:b/>
          <w:bCs/>
          <w:color w:val="538135" w:themeColor="accent6" w:themeShade="BF"/>
          <w:sz w:val="28"/>
          <w:szCs w:val="28"/>
        </w:rPr>
        <w:t>:</w:t>
      </w:r>
    </w:p>
    <w:p w14:paraId="54B06551" w14:textId="1DAAA211" w:rsidR="00DE7B4C" w:rsidRDefault="00DE7B4C" w:rsidP="00205984">
      <w:pPr>
        <w:jc w:val="both"/>
        <w:rPr>
          <w:rFonts w:ascii="Times New Roman" w:hAnsi="Times New Roman" w:cs="Times New Roman"/>
          <w:sz w:val="28"/>
          <w:szCs w:val="28"/>
        </w:rPr>
      </w:pPr>
      <w:r w:rsidRPr="00DE7B4C">
        <w:rPr>
          <w:rFonts w:ascii="Times New Roman" w:hAnsi="Times New Roman" w:cs="Times New Roman"/>
          <w:sz w:val="28"/>
          <w:szCs w:val="28"/>
        </w:rPr>
        <w:t xml:space="preserve">Education is </w:t>
      </w:r>
      <w:r>
        <w:rPr>
          <w:rFonts w:ascii="Times New Roman" w:hAnsi="Times New Roman" w:cs="Times New Roman"/>
          <w:sz w:val="28"/>
          <w:szCs w:val="28"/>
        </w:rPr>
        <w:t>fundamental to</w:t>
      </w:r>
      <w:r w:rsidRPr="00DE7B4C">
        <w:rPr>
          <w:rFonts w:ascii="Times New Roman" w:hAnsi="Times New Roman" w:cs="Times New Roman"/>
          <w:sz w:val="28"/>
          <w:szCs w:val="28"/>
        </w:rPr>
        <w:t xml:space="preserve"> personal growth, social development, and economic progress. It </w:t>
      </w:r>
      <w:r>
        <w:rPr>
          <w:rFonts w:ascii="Times New Roman" w:hAnsi="Times New Roman" w:cs="Times New Roman"/>
          <w:sz w:val="28"/>
          <w:szCs w:val="28"/>
        </w:rPr>
        <w:t>is crucial</w:t>
      </w:r>
      <w:r w:rsidRPr="00DE7B4C">
        <w:rPr>
          <w:rFonts w:ascii="Times New Roman" w:hAnsi="Times New Roman" w:cs="Times New Roman"/>
          <w:sz w:val="28"/>
          <w:szCs w:val="28"/>
        </w:rPr>
        <w:t xml:space="preserve"> </w:t>
      </w:r>
      <w:r w:rsidR="003C52F4">
        <w:rPr>
          <w:rFonts w:ascii="Times New Roman" w:hAnsi="Times New Roman" w:cs="Times New Roman"/>
          <w:sz w:val="28"/>
          <w:szCs w:val="28"/>
        </w:rPr>
        <w:t>to</w:t>
      </w:r>
      <w:r w:rsidRPr="00DE7B4C">
        <w:rPr>
          <w:rFonts w:ascii="Times New Roman" w:hAnsi="Times New Roman" w:cs="Times New Roman"/>
          <w:sz w:val="28"/>
          <w:szCs w:val="28"/>
        </w:rPr>
        <w:t xml:space="preserve"> </w:t>
      </w:r>
      <w:proofErr w:type="gramStart"/>
      <w:r w:rsidRPr="00DE7B4C">
        <w:rPr>
          <w:rFonts w:ascii="Times New Roman" w:hAnsi="Times New Roman" w:cs="Times New Roman"/>
          <w:sz w:val="28"/>
          <w:szCs w:val="28"/>
        </w:rPr>
        <w:t>equipping</w:t>
      </w:r>
      <w:proofErr w:type="gramEnd"/>
      <w:r w:rsidRPr="00DE7B4C">
        <w:rPr>
          <w:rFonts w:ascii="Times New Roman" w:hAnsi="Times New Roman" w:cs="Times New Roman"/>
          <w:sz w:val="28"/>
          <w:szCs w:val="28"/>
        </w:rPr>
        <w:t xml:space="preserve"> individuals with </w:t>
      </w:r>
      <w:r w:rsidR="00CB377C">
        <w:rPr>
          <w:rFonts w:ascii="Times New Roman" w:hAnsi="Times New Roman" w:cs="Times New Roman"/>
          <w:sz w:val="28"/>
          <w:szCs w:val="28"/>
        </w:rPr>
        <w:t xml:space="preserve">the </w:t>
      </w:r>
      <w:r w:rsidRPr="00DE7B4C">
        <w:rPr>
          <w:rFonts w:ascii="Times New Roman" w:hAnsi="Times New Roman" w:cs="Times New Roman"/>
          <w:sz w:val="28"/>
          <w:szCs w:val="28"/>
        </w:rPr>
        <w:t xml:space="preserve">knowledge, skills, and critical thinking abilities necessary to navigate the world and contribute to society. Education empowers individuals by expanding their opportunities, opening doors to </w:t>
      </w:r>
      <w:r w:rsidRPr="00DE7B4C">
        <w:rPr>
          <w:rFonts w:ascii="Times New Roman" w:hAnsi="Times New Roman" w:cs="Times New Roman"/>
          <w:sz w:val="28"/>
          <w:szCs w:val="28"/>
        </w:rPr>
        <w:lastRenderedPageBreak/>
        <w:t xml:space="preserve">better employment prospects, and fostering lifelong learning. It promotes social </w:t>
      </w:r>
      <w:r w:rsidR="00355B1F">
        <w:fldChar w:fldCharType="begin"/>
      </w:r>
      <w:r w:rsidR="00355B1F">
        <w:instrText xml:space="preserve"> INCLUDEPICTURE "https://media.istockphoto.com/id/1340657509/vector/floral-book-isolated-clipart-opened-book-and-wildflowers-boho-decorative-composition-flower.jpg?s=612x612&amp;w=0&amp;k=20&amp;c=kVv2fPJrJcBZ37RgwqKxs42mAXVmyRdCm9Ez8hz40UI=" \* MERGEFORMATINET </w:instrText>
      </w:r>
      <w:r w:rsidR="00355B1F">
        <w:fldChar w:fldCharType="separate"/>
      </w:r>
      <w:r w:rsidR="00355B1F">
        <w:rPr>
          <w:noProof/>
        </w:rPr>
        <w:drawing>
          <wp:anchor distT="0" distB="0" distL="114300" distR="114300" simplePos="0" relativeHeight="251677696" behindDoc="1" locked="0" layoutInCell="1" allowOverlap="1" wp14:anchorId="43A9B47C" wp14:editId="27349322">
            <wp:simplePos x="0" y="0"/>
            <wp:positionH relativeFrom="column">
              <wp:posOffset>0</wp:posOffset>
            </wp:positionH>
            <wp:positionV relativeFrom="paragraph">
              <wp:posOffset>1028065</wp:posOffset>
            </wp:positionV>
            <wp:extent cx="2198370" cy="1803400"/>
            <wp:effectExtent l="0" t="0" r="0" b="6350"/>
            <wp:wrapTight wrapText="bothSides">
              <wp:wrapPolygon edited="0">
                <wp:start x="0" y="0"/>
                <wp:lineTo x="0" y="21448"/>
                <wp:lineTo x="21338" y="21448"/>
                <wp:lineTo x="21338" y="0"/>
                <wp:lineTo x="0" y="0"/>
              </wp:wrapPolygon>
            </wp:wrapTight>
            <wp:docPr id="166187405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74054" name="Picture 1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837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B1F">
        <w:fldChar w:fldCharType="end"/>
      </w:r>
      <w:r w:rsidRPr="00DE7B4C">
        <w:rPr>
          <w:rFonts w:ascii="Times New Roman" w:hAnsi="Times New Roman" w:cs="Times New Roman"/>
          <w:sz w:val="28"/>
          <w:szCs w:val="28"/>
        </w:rPr>
        <w:t xml:space="preserve">mobility by providing equal access to knowledge, regardless of background or socioeconomic status. Education also cultivates values such as empathy, respect, and tolerance, nurturing well-rounded individuals who can contribute positively to their communities. Moreover, education is essential for building a strong and sustainable economy. It prepares individuals for the demands of the workforce, drives innovation, and fosters economic competitiveness. By investing in education, societies invest in their future, as educated citizens are more likely to make informed decisions, engage in civic participation, and contribute to </w:t>
      </w:r>
      <w:r>
        <w:rPr>
          <w:rFonts w:ascii="Times New Roman" w:hAnsi="Times New Roman" w:cs="Times New Roman"/>
          <w:sz w:val="28"/>
          <w:szCs w:val="28"/>
        </w:rPr>
        <w:t xml:space="preserve">their </w:t>
      </w:r>
      <w:r w:rsidR="00043032">
        <w:rPr>
          <w:rFonts w:ascii="Times New Roman" w:hAnsi="Times New Roman" w:cs="Times New Roman"/>
          <w:sz w:val="28"/>
          <w:szCs w:val="28"/>
        </w:rPr>
        <w:t>community’s</w:t>
      </w:r>
      <w:r>
        <w:rPr>
          <w:rFonts w:ascii="Times New Roman" w:hAnsi="Times New Roman" w:cs="Times New Roman"/>
          <w:sz w:val="28"/>
          <w:szCs w:val="28"/>
        </w:rPr>
        <w:t xml:space="preserve"> overall development and well-being</w:t>
      </w:r>
      <w:r w:rsidRPr="00DE7B4C">
        <w:rPr>
          <w:rFonts w:ascii="Times New Roman" w:hAnsi="Times New Roman" w:cs="Times New Roman"/>
          <w:sz w:val="28"/>
          <w:szCs w:val="28"/>
        </w:rPr>
        <w:t>.</w:t>
      </w:r>
    </w:p>
    <w:p w14:paraId="28312EB2" w14:textId="77777777" w:rsidR="00DE7B4C" w:rsidRDefault="00DE7B4C" w:rsidP="00205984">
      <w:pPr>
        <w:jc w:val="both"/>
        <w:rPr>
          <w:rFonts w:ascii="Times New Roman" w:hAnsi="Times New Roman" w:cs="Times New Roman"/>
          <w:sz w:val="28"/>
          <w:szCs w:val="28"/>
        </w:rPr>
      </w:pPr>
    </w:p>
    <w:p w14:paraId="044C658D" w14:textId="4CFC288D" w:rsidR="00DE7B4C" w:rsidRPr="00A11844" w:rsidRDefault="0046604E" w:rsidP="00DE7B4C">
      <w:pPr>
        <w:rPr>
          <w:rFonts w:ascii="Times New Roman" w:hAnsi="Times New Roman" w:cs="Times New Roman"/>
          <w:b/>
          <w:bCs/>
          <w:color w:val="538135" w:themeColor="accent6" w:themeShade="BF"/>
          <w:sz w:val="28"/>
          <w:szCs w:val="28"/>
        </w:rPr>
      </w:pPr>
      <w:r>
        <w:rPr>
          <w:rFonts w:ascii="Times New Roman" w:hAnsi="Times New Roman" w:cs="Times New Roman"/>
          <w:b/>
          <w:bCs/>
          <w:color w:val="538135" w:themeColor="accent6" w:themeShade="BF"/>
          <w:sz w:val="28"/>
          <w:szCs w:val="28"/>
        </w:rPr>
        <w:t xml:space="preserve">Hold regular </w:t>
      </w:r>
      <w:r w:rsidR="00A11844" w:rsidRPr="00A11844">
        <w:rPr>
          <w:rFonts w:ascii="Times New Roman" w:hAnsi="Times New Roman" w:cs="Times New Roman"/>
          <w:b/>
          <w:bCs/>
          <w:color w:val="538135" w:themeColor="accent6" w:themeShade="BF"/>
          <w:sz w:val="28"/>
          <w:szCs w:val="28"/>
        </w:rPr>
        <w:t>public meetings:</w:t>
      </w:r>
    </w:p>
    <w:p w14:paraId="6A98DE1D" w14:textId="10E43D13" w:rsidR="00DE7B4C" w:rsidRPr="00DE7B4C" w:rsidRDefault="00DE7B4C" w:rsidP="00355B1F">
      <w:pPr>
        <w:jc w:val="both"/>
        <w:rPr>
          <w:rFonts w:ascii="Times New Roman" w:hAnsi="Times New Roman" w:cs="Times New Roman"/>
          <w:sz w:val="28"/>
          <w:szCs w:val="28"/>
        </w:rPr>
      </w:pPr>
      <w:r>
        <w:rPr>
          <w:rFonts w:ascii="Times New Roman" w:hAnsi="Times New Roman" w:cs="Times New Roman"/>
          <w:sz w:val="28"/>
          <w:szCs w:val="28"/>
        </w:rPr>
        <w:t xml:space="preserve">Regular public meetings </w:t>
      </w:r>
      <w:r w:rsidR="00CB377C">
        <w:rPr>
          <w:rFonts w:ascii="Times New Roman" w:hAnsi="Times New Roman" w:cs="Times New Roman"/>
          <w:sz w:val="28"/>
          <w:szCs w:val="28"/>
        </w:rPr>
        <w:t>promote</w:t>
      </w:r>
      <w:r w:rsidRPr="00DE7B4C">
        <w:rPr>
          <w:rFonts w:ascii="Times New Roman" w:hAnsi="Times New Roman" w:cs="Times New Roman"/>
          <w:sz w:val="28"/>
          <w:szCs w:val="28"/>
        </w:rPr>
        <w:t xml:space="preserve"> transparency, engagement, and inclusivity within a community. These meetings provide a platform for community members to voice their concerns, share their ideas, and actively participate in decision-making processes that affect their lives. </w:t>
      </w:r>
      <w:r>
        <w:rPr>
          <w:rFonts w:ascii="Times New Roman" w:hAnsi="Times New Roman" w:cs="Times New Roman"/>
          <w:sz w:val="28"/>
          <w:szCs w:val="28"/>
        </w:rPr>
        <w:t>Making meetings open to the public ensures</w:t>
      </w:r>
      <w:r w:rsidRPr="00DE7B4C">
        <w:rPr>
          <w:rFonts w:ascii="Times New Roman" w:hAnsi="Times New Roman" w:cs="Times New Roman"/>
          <w:sz w:val="28"/>
          <w:szCs w:val="28"/>
        </w:rPr>
        <w:t xml:space="preserve"> everyone </w:t>
      </w:r>
      <w:r>
        <w:rPr>
          <w:rFonts w:ascii="Times New Roman" w:hAnsi="Times New Roman" w:cs="Times New Roman"/>
          <w:sz w:val="28"/>
          <w:szCs w:val="28"/>
        </w:rPr>
        <w:t>can</w:t>
      </w:r>
      <w:r w:rsidRPr="00DE7B4C">
        <w:rPr>
          <w:rFonts w:ascii="Times New Roman" w:hAnsi="Times New Roman" w:cs="Times New Roman"/>
          <w:sz w:val="28"/>
          <w:szCs w:val="28"/>
        </w:rPr>
        <w:t xml:space="preserve"> be informed and involved in important community matters.</w:t>
      </w:r>
    </w:p>
    <w:p w14:paraId="331D9C5E" w14:textId="2675648E" w:rsidR="00DE7B4C" w:rsidRDefault="00355B1F" w:rsidP="00355B1F">
      <w:pPr>
        <w:jc w:val="both"/>
        <w:rPr>
          <w:rFonts w:ascii="Times New Roman" w:hAnsi="Times New Roman" w:cs="Times New Roman"/>
          <w:sz w:val="28"/>
          <w:szCs w:val="28"/>
        </w:rPr>
      </w:pPr>
      <w:r>
        <w:rPr>
          <w:noProof/>
        </w:rPr>
        <w:drawing>
          <wp:anchor distT="0" distB="0" distL="114300" distR="114300" simplePos="0" relativeHeight="251678720" behindDoc="1" locked="0" layoutInCell="1" allowOverlap="1" wp14:anchorId="092AE92C" wp14:editId="2A4946F0">
            <wp:simplePos x="0" y="0"/>
            <wp:positionH relativeFrom="column">
              <wp:posOffset>3970020</wp:posOffset>
            </wp:positionH>
            <wp:positionV relativeFrom="paragraph">
              <wp:posOffset>208915</wp:posOffset>
            </wp:positionV>
            <wp:extent cx="1973580" cy="1460500"/>
            <wp:effectExtent l="0" t="0" r="7620" b="6350"/>
            <wp:wrapTight wrapText="bothSides">
              <wp:wrapPolygon edited="0">
                <wp:start x="0" y="0"/>
                <wp:lineTo x="0" y="21412"/>
                <wp:lineTo x="21475" y="21412"/>
                <wp:lineTo x="21475" y="0"/>
                <wp:lineTo x="0" y="0"/>
              </wp:wrapPolygon>
            </wp:wrapTight>
            <wp:docPr id="181485020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0201" name="Picture 1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358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B4C" w:rsidRPr="00DE7B4C">
        <w:rPr>
          <w:rFonts w:ascii="Times New Roman" w:hAnsi="Times New Roman" w:cs="Times New Roman"/>
          <w:sz w:val="28"/>
          <w:szCs w:val="28"/>
        </w:rPr>
        <w:t xml:space="preserve">Regular public meetings create a sense of accountability and trust between community members and their </w:t>
      </w:r>
      <w:r w:rsidR="00183A21">
        <w:rPr>
          <w:rFonts w:ascii="Times New Roman" w:hAnsi="Times New Roman" w:cs="Times New Roman"/>
          <w:sz w:val="28"/>
          <w:szCs w:val="28"/>
        </w:rPr>
        <w:t>representatives</w:t>
      </w:r>
      <w:r w:rsidR="00DE7B4C" w:rsidRPr="00DE7B4C">
        <w:rPr>
          <w:rFonts w:ascii="Times New Roman" w:hAnsi="Times New Roman" w:cs="Times New Roman"/>
          <w:sz w:val="28"/>
          <w:szCs w:val="28"/>
        </w:rPr>
        <w:t>. It allows for direct communication and exchange of information, fostering a stronger connection and understanding between community leaders and the public they serve.</w:t>
      </w:r>
      <w:r>
        <w:rPr>
          <w:rFonts w:ascii="Times New Roman" w:hAnsi="Times New Roman" w:cs="Times New Roman"/>
          <w:sz w:val="28"/>
          <w:szCs w:val="28"/>
        </w:rPr>
        <w:t xml:space="preserve"> </w:t>
      </w:r>
      <w:r w:rsidR="00DE7B4C" w:rsidRPr="00DE7B4C">
        <w:rPr>
          <w:rFonts w:ascii="Times New Roman" w:hAnsi="Times New Roman" w:cs="Times New Roman"/>
          <w:sz w:val="28"/>
          <w:szCs w:val="28"/>
        </w:rPr>
        <w:t xml:space="preserve">These meetings serve as a forum for dialogue, enabling diverse perspectives to be heard and considered. They </w:t>
      </w:r>
      <w:r w:rsidR="00DE7B4C">
        <w:rPr>
          <w:rFonts w:ascii="Times New Roman" w:hAnsi="Times New Roman" w:cs="Times New Roman"/>
          <w:sz w:val="28"/>
          <w:szCs w:val="28"/>
        </w:rPr>
        <w:t>allow</w:t>
      </w:r>
      <w:r w:rsidR="00DE7B4C" w:rsidRPr="00DE7B4C">
        <w:rPr>
          <w:rFonts w:ascii="Times New Roman" w:hAnsi="Times New Roman" w:cs="Times New Roman"/>
          <w:sz w:val="28"/>
          <w:szCs w:val="28"/>
        </w:rPr>
        <w:t xml:space="preserve"> different stakeholders to come together, discuss common challenges, and work collaboratively towards solutions. Through open discussions and debates, public meetings can lead to more informed decision-making and outcomes that better reflect the needs and aspirations of the community.</w:t>
      </w:r>
      <w:r w:rsidR="00183A21">
        <w:rPr>
          <w:rFonts w:ascii="Times New Roman" w:hAnsi="Times New Roman" w:cs="Times New Roman"/>
          <w:sz w:val="28"/>
          <w:szCs w:val="28"/>
        </w:rPr>
        <w:t xml:space="preserve"> </w:t>
      </w:r>
      <w:r w:rsidR="00DE7B4C" w:rsidRPr="00DE7B4C">
        <w:rPr>
          <w:rFonts w:ascii="Times New Roman" w:hAnsi="Times New Roman" w:cs="Times New Roman"/>
          <w:sz w:val="28"/>
          <w:szCs w:val="28"/>
        </w:rPr>
        <w:t xml:space="preserve">Moreover, public meetings provide an avenue for civic education and empowerment. They offer opportunities for residents to learn about local government processes, policies, and initiatives. By participating in these meetings, community members can </w:t>
      </w:r>
      <w:r w:rsidR="00DE7B4C">
        <w:rPr>
          <w:rFonts w:ascii="Times New Roman" w:hAnsi="Times New Roman" w:cs="Times New Roman"/>
          <w:sz w:val="28"/>
          <w:szCs w:val="28"/>
        </w:rPr>
        <w:t>better understand</w:t>
      </w:r>
      <w:r w:rsidR="00DE7B4C" w:rsidRPr="00DE7B4C">
        <w:rPr>
          <w:rFonts w:ascii="Times New Roman" w:hAnsi="Times New Roman" w:cs="Times New Roman"/>
          <w:sz w:val="28"/>
          <w:szCs w:val="28"/>
        </w:rPr>
        <w:t xml:space="preserve"> how decisions are made and how they can actively contribute to shaping their community's future.</w:t>
      </w:r>
    </w:p>
    <w:p w14:paraId="3558BAA5" w14:textId="77777777" w:rsidR="00DE7B4C" w:rsidRDefault="00DE7B4C" w:rsidP="00DE7B4C">
      <w:pPr>
        <w:rPr>
          <w:rFonts w:ascii="Times New Roman" w:hAnsi="Times New Roman" w:cs="Times New Roman"/>
          <w:sz w:val="28"/>
          <w:szCs w:val="28"/>
        </w:rPr>
      </w:pPr>
    </w:p>
    <w:p w14:paraId="3971FFE6" w14:textId="32163F94" w:rsidR="00DE7B4C" w:rsidRPr="00A11844" w:rsidRDefault="0046604E" w:rsidP="00205984">
      <w:pPr>
        <w:jc w:val="both"/>
        <w:rPr>
          <w:rFonts w:ascii="Times New Roman" w:hAnsi="Times New Roman" w:cs="Times New Roman"/>
          <w:b/>
          <w:bCs/>
          <w:color w:val="538135" w:themeColor="accent6" w:themeShade="BF"/>
          <w:sz w:val="28"/>
          <w:szCs w:val="28"/>
        </w:rPr>
      </w:pPr>
      <w:r>
        <w:rPr>
          <w:rFonts w:ascii="Times New Roman" w:hAnsi="Times New Roman" w:cs="Times New Roman"/>
          <w:b/>
          <w:bCs/>
          <w:color w:val="538135" w:themeColor="accent6" w:themeShade="BF"/>
          <w:sz w:val="28"/>
          <w:szCs w:val="28"/>
        </w:rPr>
        <w:t xml:space="preserve">Enlist the help of </w:t>
      </w:r>
      <w:r w:rsidR="00A11844" w:rsidRPr="00A11844">
        <w:rPr>
          <w:rFonts w:ascii="Times New Roman" w:hAnsi="Times New Roman" w:cs="Times New Roman"/>
          <w:b/>
          <w:bCs/>
          <w:color w:val="538135" w:themeColor="accent6" w:themeShade="BF"/>
          <w:sz w:val="28"/>
          <w:szCs w:val="28"/>
        </w:rPr>
        <w:t>elected officials:</w:t>
      </w:r>
    </w:p>
    <w:p w14:paraId="595BB22E" w14:textId="77777777" w:rsidR="00DE7B4C" w:rsidRPr="00DE7B4C" w:rsidRDefault="00DE7B4C" w:rsidP="00205984">
      <w:pPr>
        <w:jc w:val="both"/>
        <w:rPr>
          <w:rFonts w:ascii="Times New Roman" w:hAnsi="Times New Roman" w:cs="Times New Roman"/>
          <w:sz w:val="28"/>
          <w:szCs w:val="28"/>
        </w:rPr>
      </w:pPr>
      <w:r w:rsidRPr="00DE7B4C">
        <w:rPr>
          <w:rFonts w:ascii="Times New Roman" w:hAnsi="Times New Roman" w:cs="Times New Roman"/>
          <w:sz w:val="28"/>
          <w:szCs w:val="28"/>
        </w:rPr>
        <w:lastRenderedPageBreak/>
        <w:t>Enlisting the help of elected officials can be a valuable strategy for addressing community issues and driving positive change. Here are some steps to effectively engage with elected officials:</w:t>
      </w:r>
    </w:p>
    <w:p w14:paraId="2DCF74D7" w14:textId="77777777" w:rsidR="00DE7B4C" w:rsidRPr="00DE7B4C" w:rsidRDefault="00DE7B4C" w:rsidP="00205984">
      <w:pPr>
        <w:jc w:val="both"/>
        <w:rPr>
          <w:rFonts w:ascii="Times New Roman" w:hAnsi="Times New Roman" w:cs="Times New Roman"/>
          <w:sz w:val="28"/>
          <w:szCs w:val="28"/>
        </w:rPr>
      </w:pPr>
    </w:p>
    <w:p w14:paraId="0AC225B0" w14:textId="0176C444" w:rsidR="00DE7B4C" w:rsidRPr="00DE7B4C" w:rsidRDefault="00DE7B4C" w:rsidP="00205984">
      <w:pPr>
        <w:pStyle w:val="ListParagraph"/>
        <w:numPr>
          <w:ilvl w:val="0"/>
          <w:numId w:val="17"/>
        </w:numPr>
        <w:jc w:val="both"/>
        <w:rPr>
          <w:rFonts w:ascii="Times New Roman" w:hAnsi="Times New Roman" w:cs="Times New Roman"/>
          <w:sz w:val="28"/>
          <w:szCs w:val="28"/>
        </w:rPr>
      </w:pPr>
      <w:r w:rsidRPr="00DE7B4C">
        <w:rPr>
          <w:rFonts w:ascii="Times New Roman" w:hAnsi="Times New Roman" w:cs="Times New Roman"/>
          <w:sz w:val="28"/>
          <w:szCs w:val="28"/>
        </w:rPr>
        <w:t xml:space="preserve">Identify the </w:t>
      </w:r>
      <w:r w:rsidR="00B64671">
        <w:rPr>
          <w:rFonts w:ascii="Times New Roman" w:hAnsi="Times New Roman" w:cs="Times New Roman"/>
          <w:sz w:val="28"/>
          <w:szCs w:val="28"/>
        </w:rPr>
        <w:t>r</w:t>
      </w:r>
      <w:r w:rsidRPr="00DE7B4C">
        <w:rPr>
          <w:rFonts w:ascii="Times New Roman" w:hAnsi="Times New Roman" w:cs="Times New Roman"/>
          <w:sz w:val="28"/>
          <w:szCs w:val="28"/>
        </w:rPr>
        <w:t xml:space="preserve">elevant </w:t>
      </w:r>
      <w:r w:rsidR="00B64671">
        <w:rPr>
          <w:rFonts w:ascii="Times New Roman" w:hAnsi="Times New Roman" w:cs="Times New Roman"/>
          <w:sz w:val="28"/>
          <w:szCs w:val="28"/>
        </w:rPr>
        <w:t>o</w:t>
      </w:r>
      <w:r w:rsidRPr="00DE7B4C">
        <w:rPr>
          <w:rFonts w:ascii="Times New Roman" w:hAnsi="Times New Roman" w:cs="Times New Roman"/>
          <w:sz w:val="28"/>
          <w:szCs w:val="28"/>
        </w:rPr>
        <w:t>fficials: Determine which elected officials hold jurisdiction over the specific issues you want to address. This could include local, state, or national representatives, such as city council members, mayors, state legislators, or members of Congress.</w:t>
      </w:r>
    </w:p>
    <w:p w14:paraId="552C92A6" w14:textId="77777777" w:rsidR="00DE7B4C" w:rsidRPr="00DE7B4C" w:rsidRDefault="00DE7B4C" w:rsidP="00205984">
      <w:pPr>
        <w:jc w:val="both"/>
        <w:rPr>
          <w:rFonts w:ascii="Times New Roman" w:hAnsi="Times New Roman" w:cs="Times New Roman"/>
          <w:sz w:val="28"/>
          <w:szCs w:val="28"/>
        </w:rPr>
      </w:pPr>
    </w:p>
    <w:p w14:paraId="2A02CF9C" w14:textId="667FB773" w:rsidR="00DE7B4C" w:rsidRPr="00DE7B4C" w:rsidRDefault="00DE7B4C" w:rsidP="00205984">
      <w:pPr>
        <w:pStyle w:val="ListParagraph"/>
        <w:numPr>
          <w:ilvl w:val="0"/>
          <w:numId w:val="17"/>
        </w:numPr>
        <w:jc w:val="both"/>
        <w:rPr>
          <w:rFonts w:ascii="Times New Roman" w:hAnsi="Times New Roman" w:cs="Times New Roman"/>
          <w:sz w:val="28"/>
          <w:szCs w:val="28"/>
        </w:rPr>
      </w:pPr>
      <w:r w:rsidRPr="00DE7B4C">
        <w:rPr>
          <w:rFonts w:ascii="Times New Roman" w:hAnsi="Times New Roman" w:cs="Times New Roman"/>
          <w:sz w:val="28"/>
          <w:szCs w:val="28"/>
        </w:rPr>
        <w:t xml:space="preserve">Research </w:t>
      </w:r>
      <w:r w:rsidR="00B64671">
        <w:rPr>
          <w:rFonts w:ascii="Times New Roman" w:hAnsi="Times New Roman" w:cs="Times New Roman"/>
          <w:sz w:val="28"/>
          <w:szCs w:val="28"/>
        </w:rPr>
        <w:t>t</w:t>
      </w:r>
      <w:r w:rsidRPr="00DE7B4C">
        <w:rPr>
          <w:rFonts w:ascii="Times New Roman" w:hAnsi="Times New Roman" w:cs="Times New Roman"/>
          <w:sz w:val="28"/>
          <w:szCs w:val="28"/>
        </w:rPr>
        <w:t xml:space="preserve">heir </w:t>
      </w:r>
      <w:r w:rsidR="00B64671">
        <w:rPr>
          <w:rFonts w:ascii="Times New Roman" w:hAnsi="Times New Roman" w:cs="Times New Roman"/>
          <w:sz w:val="28"/>
          <w:szCs w:val="28"/>
        </w:rPr>
        <w:t>s</w:t>
      </w:r>
      <w:r w:rsidRPr="00DE7B4C">
        <w:rPr>
          <w:rFonts w:ascii="Times New Roman" w:hAnsi="Times New Roman" w:cs="Times New Roman"/>
          <w:sz w:val="28"/>
          <w:szCs w:val="28"/>
        </w:rPr>
        <w:t xml:space="preserve">tances and </w:t>
      </w:r>
      <w:r w:rsidR="00B64671">
        <w:rPr>
          <w:rFonts w:ascii="Times New Roman" w:hAnsi="Times New Roman" w:cs="Times New Roman"/>
          <w:sz w:val="28"/>
          <w:szCs w:val="28"/>
        </w:rPr>
        <w:t>p</w:t>
      </w:r>
      <w:r w:rsidRPr="00DE7B4C">
        <w:rPr>
          <w:rFonts w:ascii="Times New Roman" w:hAnsi="Times New Roman" w:cs="Times New Roman"/>
          <w:sz w:val="28"/>
          <w:szCs w:val="28"/>
        </w:rPr>
        <w:t>riorities: Familiarize yourself with the officials' positions, policies, and priorities related to your community concerns. This knowledge will help you tailor your communication and approach when seeking their support.</w:t>
      </w:r>
    </w:p>
    <w:p w14:paraId="386CE7CB" w14:textId="77777777" w:rsidR="00DE7B4C" w:rsidRDefault="00DE7B4C" w:rsidP="00205984">
      <w:pPr>
        <w:jc w:val="both"/>
        <w:rPr>
          <w:rFonts w:ascii="Times New Roman" w:hAnsi="Times New Roman" w:cs="Times New Roman"/>
          <w:sz w:val="28"/>
          <w:szCs w:val="28"/>
        </w:rPr>
      </w:pPr>
    </w:p>
    <w:p w14:paraId="55802832" w14:textId="3A0A89A4" w:rsidR="00DE7B4C" w:rsidRPr="00DE7B4C" w:rsidRDefault="00DE7B4C" w:rsidP="00205984">
      <w:pPr>
        <w:pStyle w:val="ListParagraph"/>
        <w:numPr>
          <w:ilvl w:val="0"/>
          <w:numId w:val="17"/>
        </w:numPr>
        <w:jc w:val="both"/>
        <w:rPr>
          <w:rFonts w:ascii="Times New Roman" w:hAnsi="Times New Roman" w:cs="Times New Roman"/>
          <w:sz w:val="28"/>
          <w:szCs w:val="28"/>
        </w:rPr>
      </w:pPr>
      <w:r w:rsidRPr="00DE7B4C">
        <w:rPr>
          <w:rFonts w:ascii="Times New Roman" w:hAnsi="Times New Roman" w:cs="Times New Roman"/>
          <w:sz w:val="28"/>
          <w:szCs w:val="28"/>
        </w:rPr>
        <w:t xml:space="preserve">Establish a </w:t>
      </w:r>
      <w:r w:rsidR="00B64671">
        <w:rPr>
          <w:rFonts w:ascii="Times New Roman" w:hAnsi="Times New Roman" w:cs="Times New Roman"/>
          <w:sz w:val="28"/>
          <w:szCs w:val="28"/>
        </w:rPr>
        <w:t>r</w:t>
      </w:r>
      <w:r w:rsidRPr="00DE7B4C">
        <w:rPr>
          <w:rFonts w:ascii="Times New Roman" w:hAnsi="Times New Roman" w:cs="Times New Roman"/>
          <w:sz w:val="28"/>
          <w:szCs w:val="28"/>
        </w:rPr>
        <w:t>elationship: Build a relationship with the elected officials by attending public events, community meetings, or town halls where they are present. Introduce yourself, express your concerns, and engage in respectful conversations to create a connection.</w:t>
      </w:r>
    </w:p>
    <w:p w14:paraId="3092E759" w14:textId="77777777" w:rsidR="00DE7B4C" w:rsidRPr="00DE7B4C" w:rsidRDefault="00DE7B4C" w:rsidP="00205984">
      <w:pPr>
        <w:jc w:val="both"/>
        <w:rPr>
          <w:rFonts w:ascii="Times New Roman" w:hAnsi="Times New Roman" w:cs="Times New Roman"/>
          <w:sz w:val="28"/>
          <w:szCs w:val="28"/>
        </w:rPr>
      </w:pPr>
    </w:p>
    <w:p w14:paraId="0EC20B5D" w14:textId="1A69D95A" w:rsidR="00DE7B4C" w:rsidRPr="00DE7B4C" w:rsidRDefault="00DE7B4C" w:rsidP="00205984">
      <w:pPr>
        <w:pStyle w:val="ListParagraph"/>
        <w:numPr>
          <w:ilvl w:val="0"/>
          <w:numId w:val="17"/>
        </w:numPr>
        <w:jc w:val="both"/>
        <w:rPr>
          <w:rFonts w:ascii="Times New Roman" w:hAnsi="Times New Roman" w:cs="Times New Roman"/>
          <w:sz w:val="28"/>
          <w:szCs w:val="28"/>
        </w:rPr>
      </w:pPr>
      <w:r w:rsidRPr="00DE7B4C">
        <w:rPr>
          <w:rFonts w:ascii="Times New Roman" w:hAnsi="Times New Roman" w:cs="Times New Roman"/>
          <w:sz w:val="28"/>
          <w:szCs w:val="28"/>
        </w:rPr>
        <w:t xml:space="preserve">Communicate </w:t>
      </w:r>
      <w:r w:rsidR="00B64671">
        <w:rPr>
          <w:rFonts w:ascii="Times New Roman" w:hAnsi="Times New Roman" w:cs="Times New Roman"/>
          <w:sz w:val="28"/>
          <w:szCs w:val="28"/>
        </w:rPr>
        <w:t>c</w:t>
      </w:r>
      <w:r w:rsidRPr="00DE7B4C">
        <w:rPr>
          <w:rFonts w:ascii="Times New Roman" w:hAnsi="Times New Roman" w:cs="Times New Roman"/>
          <w:sz w:val="28"/>
          <w:szCs w:val="28"/>
        </w:rPr>
        <w:t xml:space="preserve">learly and </w:t>
      </w:r>
      <w:r w:rsidR="00B64671">
        <w:rPr>
          <w:rFonts w:ascii="Times New Roman" w:hAnsi="Times New Roman" w:cs="Times New Roman"/>
          <w:sz w:val="28"/>
          <w:szCs w:val="28"/>
        </w:rPr>
        <w:t>c</w:t>
      </w:r>
      <w:r w:rsidRPr="00DE7B4C">
        <w:rPr>
          <w:rFonts w:ascii="Times New Roman" w:hAnsi="Times New Roman" w:cs="Times New Roman"/>
          <w:sz w:val="28"/>
          <w:szCs w:val="28"/>
        </w:rPr>
        <w:t>oncisely: When reaching out to elected officials, clearly and succinctly state the issue, its impact on the community, and your proposed solutions or desired outcomes. Use facts, data, and personal stories to make your case compelling.</w:t>
      </w:r>
    </w:p>
    <w:p w14:paraId="453AB3F2" w14:textId="77777777" w:rsidR="00DE7B4C" w:rsidRPr="00DE7B4C" w:rsidRDefault="00DE7B4C" w:rsidP="00205984">
      <w:pPr>
        <w:jc w:val="both"/>
        <w:rPr>
          <w:rFonts w:ascii="Times New Roman" w:hAnsi="Times New Roman" w:cs="Times New Roman"/>
          <w:sz w:val="28"/>
          <w:szCs w:val="28"/>
        </w:rPr>
      </w:pPr>
    </w:p>
    <w:p w14:paraId="7816177D" w14:textId="60F38BAA" w:rsidR="00DE7B4C" w:rsidRPr="00DE7B4C" w:rsidRDefault="00DE7B4C" w:rsidP="00205984">
      <w:pPr>
        <w:pStyle w:val="ListParagraph"/>
        <w:numPr>
          <w:ilvl w:val="0"/>
          <w:numId w:val="17"/>
        </w:numPr>
        <w:jc w:val="both"/>
        <w:rPr>
          <w:rFonts w:ascii="Times New Roman" w:hAnsi="Times New Roman" w:cs="Times New Roman"/>
          <w:sz w:val="28"/>
          <w:szCs w:val="28"/>
        </w:rPr>
      </w:pPr>
      <w:r w:rsidRPr="00DE7B4C">
        <w:rPr>
          <w:rFonts w:ascii="Times New Roman" w:hAnsi="Times New Roman" w:cs="Times New Roman"/>
          <w:sz w:val="28"/>
          <w:szCs w:val="28"/>
        </w:rPr>
        <w:t xml:space="preserve">Collaborate with </w:t>
      </w:r>
      <w:r w:rsidR="00B64671">
        <w:rPr>
          <w:rFonts w:ascii="Times New Roman" w:hAnsi="Times New Roman" w:cs="Times New Roman"/>
          <w:sz w:val="28"/>
          <w:szCs w:val="28"/>
        </w:rPr>
        <w:t>o</w:t>
      </w:r>
      <w:r w:rsidRPr="00DE7B4C">
        <w:rPr>
          <w:rFonts w:ascii="Times New Roman" w:hAnsi="Times New Roman" w:cs="Times New Roman"/>
          <w:sz w:val="28"/>
          <w:szCs w:val="28"/>
        </w:rPr>
        <w:t xml:space="preserve">ther </w:t>
      </w:r>
      <w:r w:rsidR="00B64671">
        <w:rPr>
          <w:rFonts w:ascii="Times New Roman" w:hAnsi="Times New Roman" w:cs="Times New Roman"/>
          <w:sz w:val="28"/>
          <w:szCs w:val="28"/>
        </w:rPr>
        <w:t>c</w:t>
      </w:r>
      <w:r w:rsidRPr="00DE7B4C">
        <w:rPr>
          <w:rFonts w:ascii="Times New Roman" w:hAnsi="Times New Roman" w:cs="Times New Roman"/>
          <w:sz w:val="28"/>
          <w:szCs w:val="28"/>
        </w:rPr>
        <w:t xml:space="preserve">ommunity </w:t>
      </w:r>
      <w:r w:rsidR="00B64671">
        <w:rPr>
          <w:rFonts w:ascii="Times New Roman" w:hAnsi="Times New Roman" w:cs="Times New Roman"/>
          <w:sz w:val="28"/>
          <w:szCs w:val="28"/>
        </w:rPr>
        <w:t>m</w:t>
      </w:r>
      <w:r w:rsidRPr="00DE7B4C">
        <w:rPr>
          <w:rFonts w:ascii="Times New Roman" w:hAnsi="Times New Roman" w:cs="Times New Roman"/>
          <w:sz w:val="28"/>
          <w:szCs w:val="28"/>
        </w:rPr>
        <w:t>embers: Join forces with other community members who share similar concerns. Collective efforts and a unified voice can significantly impact elected officials, as they represent a larger portion of the community.</w:t>
      </w:r>
    </w:p>
    <w:p w14:paraId="029008AE" w14:textId="77777777" w:rsidR="00DE7B4C" w:rsidRPr="00DE7B4C" w:rsidRDefault="00DE7B4C" w:rsidP="00205984">
      <w:pPr>
        <w:jc w:val="both"/>
        <w:rPr>
          <w:rFonts w:ascii="Times New Roman" w:hAnsi="Times New Roman" w:cs="Times New Roman"/>
          <w:sz w:val="28"/>
          <w:szCs w:val="28"/>
        </w:rPr>
      </w:pPr>
    </w:p>
    <w:p w14:paraId="6AA9AED6" w14:textId="7452E0FC" w:rsidR="00DE7B4C" w:rsidRPr="00DE7B4C" w:rsidRDefault="00DE7B4C" w:rsidP="00205984">
      <w:pPr>
        <w:pStyle w:val="ListParagraph"/>
        <w:numPr>
          <w:ilvl w:val="0"/>
          <w:numId w:val="17"/>
        </w:numPr>
        <w:jc w:val="both"/>
        <w:rPr>
          <w:rFonts w:ascii="Times New Roman" w:hAnsi="Times New Roman" w:cs="Times New Roman"/>
          <w:sz w:val="28"/>
          <w:szCs w:val="28"/>
        </w:rPr>
      </w:pPr>
      <w:r w:rsidRPr="00DE7B4C">
        <w:rPr>
          <w:rFonts w:ascii="Times New Roman" w:hAnsi="Times New Roman" w:cs="Times New Roman"/>
          <w:sz w:val="28"/>
          <w:szCs w:val="28"/>
        </w:rPr>
        <w:t xml:space="preserve">Utilize </w:t>
      </w:r>
      <w:r w:rsidR="00B64671">
        <w:rPr>
          <w:rFonts w:ascii="Times New Roman" w:hAnsi="Times New Roman" w:cs="Times New Roman"/>
          <w:sz w:val="28"/>
          <w:szCs w:val="28"/>
        </w:rPr>
        <w:t>v</w:t>
      </w:r>
      <w:r w:rsidRPr="00DE7B4C">
        <w:rPr>
          <w:rFonts w:ascii="Times New Roman" w:hAnsi="Times New Roman" w:cs="Times New Roman"/>
          <w:sz w:val="28"/>
          <w:szCs w:val="28"/>
        </w:rPr>
        <w:t xml:space="preserve">arious </w:t>
      </w:r>
      <w:r w:rsidR="00B64671">
        <w:rPr>
          <w:rFonts w:ascii="Times New Roman" w:hAnsi="Times New Roman" w:cs="Times New Roman"/>
          <w:sz w:val="28"/>
          <w:szCs w:val="28"/>
        </w:rPr>
        <w:t>c</w:t>
      </w:r>
      <w:r w:rsidRPr="00DE7B4C">
        <w:rPr>
          <w:rFonts w:ascii="Times New Roman" w:hAnsi="Times New Roman" w:cs="Times New Roman"/>
          <w:sz w:val="28"/>
          <w:szCs w:val="28"/>
        </w:rPr>
        <w:t xml:space="preserve">ommunication </w:t>
      </w:r>
      <w:r w:rsidR="00B64671">
        <w:rPr>
          <w:rFonts w:ascii="Times New Roman" w:hAnsi="Times New Roman" w:cs="Times New Roman"/>
          <w:sz w:val="28"/>
          <w:szCs w:val="28"/>
        </w:rPr>
        <w:t>c</w:t>
      </w:r>
      <w:r w:rsidRPr="00DE7B4C">
        <w:rPr>
          <w:rFonts w:ascii="Times New Roman" w:hAnsi="Times New Roman" w:cs="Times New Roman"/>
          <w:sz w:val="28"/>
          <w:szCs w:val="28"/>
        </w:rPr>
        <w:t>hannels: Reach out to elected officials through various channels, such as emails, letters, phone calls, or social media platforms. Some officials may also have designated office hours or constituent services that you can utilize to schedule meetings or discuss your concerns.</w:t>
      </w:r>
    </w:p>
    <w:p w14:paraId="0AA5275B" w14:textId="77777777" w:rsidR="00DE7B4C" w:rsidRPr="00DE7B4C" w:rsidRDefault="00DE7B4C" w:rsidP="00205984">
      <w:pPr>
        <w:jc w:val="both"/>
        <w:rPr>
          <w:rFonts w:ascii="Times New Roman" w:hAnsi="Times New Roman" w:cs="Times New Roman"/>
          <w:sz w:val="28"/>
          <w:szCs w:val="28"/>
        </w:rPr>
      </w:pPr>
    </w:p>
    <w:p w14:paraId="7CE38FD8" w14:textId="6456480F" w:rsidR="00DE7B4C" w:rsidRPr="00DE7B4C" w:rsidRDefault="00DE7B4C" w:rsidP="00205984">
      <w:pPr>
        <w:pStyle w:val="ListParagraph"/>
        <w:numPr>
          <w:ilvl w:val="0"/>
          <w:numId w:val="17"/>
        </w:numPr>
        <w:jc w:val="both"/>
        <w:rPr>
          <w:rFonts w:ascii="Times New Roman" w:hAnsi="Times New Roman" w:cs="Times New Roman"/>
          <w:sz w:val="28"/>
          <w:szCs w:val="28"/>
        </w:rPr>
      </w:pPr>
      <w:r w:rsidRPr="00DE7B4C">
        <w:rPr>
          <w:rFonts w:ascii="Times New Roman" w:hAnsi="Times New Roman" w:cs="Times New Roman"/>
          <w:sz w:val="28"/>
          <w:szCs w:val="28"/>
        </w:rPr>
        <w:t xml:space="preserve">Attend </w:t>
      </w:r>
      <w:r w:rsidR="00B64671">
        <w:rPr>
          <w:rFonts w:ascii="Times New Roman" w:hAnsi="Times New Roman" w:cs="Times New Roman"/>
          <w:sz w:val="28"/>
          <w:szCs w:val="28"/>
        </w:rPr>
        <w:t>p</w:t>
      </w:r>
      <w:r w:rsidRPr="00DE7B4C">
        <w:rPr>
          <w:rFonts w:ascii="Times New Roman" w:hAnsi="Times New Roman" w:cs="Times New Roman"/>
          <w:sz w:val="28"/>
          <w:szCs w:val="28"/>
        </w:rPr>
        <w:t xml:space="preserve">ublic </w:t>
      </w:r>
      <w:r w:rsidR="00B64671">
        <w:rPr>
          <w:rFonts w:ascii="Times New Roman" w:hAnsi="Times New Roman" w:cs="Times New Roman"/>
          <w:sz w:val="28"/>
          <w:szCs w:val="28"/>
        </w:rPr>
        <w:t>m</w:t>
      </w:r>
      <w:r w:rsidRPr="00DE7B4C">
        <w:rPr>
          <w:rFonts w:ascii="Times New Roman" w:hAnsi="Times New Roman" w:cs="Times New Roman"/>
          <w:sz w:val="28"/>
          <w:szCs w:val="28"/>
        </w:rPr>
        <w:t xml:space="preserve">eetings or </w:t>
      </w:r>
      <w:r w:rsidR="00B64671">
        <w:rPr>
          <w:rFonts w:ascii="Times New Roman" w:hAnsi="Times New Roman" w:cs="Times New Roman"/>
          <w:sz w:val="28"/>
          <w:szCs w:val="28"/>
        </w:rPr>
        <w:t>h</w:t>
      </w:r>
      <w:r w:rsidRPr="00DE7B4C">
        <w:rPr>
          <w:rFonts w:ascii="Times New Roman" w:hAnsi="Times New Roman" w:cs="Times New Roman"/>
          <w:sz w:val="28"/>
          <w:szCs w:val="28"/>
        </w:rPr>
        <w:t>earings: Participate in public meetings or hearings where officials are present. Use these opportunities to present your concerns, ask questions, and gather support from other community members.</w:t>
      </w:r>
    </w:p>
    <w:p w14:paraId="41123DBE" w14:textId="77777777" w:rsidR="00DE7B4C" w:rsidRPr="00DE7B4C" w:rsidRDefault="00DE7B4C" w:rsidP="00205984">
      <w:pPr>
        <w:jc w:val="both"/>
        <w:rPr>
          <w:rFonts w:ascii="Times New Roman" w:hAnsi="Times New Roman" w:cs="Times New Roman"/>
          <w:sz w:val="28"/>
          <w:szCs w:val="28"/>
        </w:rPr>
      </w:pPr>
    </w:p>
    <w:p w14:paraId="73D767A1" w14:textId="00766BF4" w:rsidR="00DE7B4C" w:rsidRPr="00DE7B4C" w:rsidRDefault="00DE7B4C" w:rsidP="00205984">
      <w:pPr>
        <w:pStyle w:val="ListParagraph"/>
        <w:numPr>
          <w:ilvl w:val="0"/>
          <w:numId w:val="17"/>
        </w:numPr>
        <w:jc w:val="both"/>
        <w:rPr>
          <w:rFonts w:ascii="Times New Roman" w:hAnsi="Times New Roman" w:cs="Times New Roman"/>
          <w:sz w:val="28"/>
          <w:szCs w:val="28"/>
        </w:rPr>
      </w:pPr>
      <w:r w:rsidRPr="00DE7B4C">
        <w:rPr>
          <w:rFonts w:ascii="Times New Roman" w:hAnsi="Times New Roman" w:cs="Times New Roman"/>
          <w:sz w:val="28"/>
          <w:szCs w:val="28"/>
        </w:rPr>
        <w:t>Follow-</w:t>
      </w:r>
      <w:r w:rsidR="00B64671">
        <w:rPr>
          <w:rFonts w:ascii="Times New Roman" w:hAnsi="Times New Roman" w:cs="Times New Roman"/>
          <w:sz w:val="28"/>
          <w:szCs w:val="28"/>
        </w:rPr>
        <w:t>u</w:t>
      </w:r>
      <w:r w:rsidRPr="00DE7B4C">
        <w:rPr>
          <w:rFonts w:ascii="Times New Roman" w:hAnsi="Times New Roman" w:cs="Times New Roman"/>
          <w:sz w:val="28"/>
          <w:szCs w:val="28"/>
        </w:rPr>
        <w:t xml:space="preserve">p and </w:t>
      </w:r>
      <w:r w:rsidR="00B64671">
        <w:rPr>
          <w:rFonts w:ascii="Times New Roman" w:hAnsi="Times New Roman" w:cs="Times New Roman"/>
          <w:sz w:val="28"/>
          <w:szCs w:val="28"/>
        </w:rPr>
        <w:t>m</w:t>
      </w:r>
      <w:r w:rsidRPr="00DE7B4C">
        <w:rPr>
          <w:rFonts w:ascii="Times New Roman" w:hAnsi="Times New Roman" w:cs="Times New Roman"/>
          <w:sz w:val="28"/>
          <w:szCs w:val="28"/>
        </w:rPr>
        <w:t xml:space="preserve">aintain </w:t>
      </w:r>
      <w:r w:rsidR="00B64671">
        <w:rPr>
          <w:rFonts w:ascii="Times New Roman" w:hAnsi="Times New Roman" w:cs="Times New Roman"/>
          <w:sz w:val="28"/>
          <w:szCs w:val="28"/>
        </w:rPr>
        <w:t>c</w:t>
      </w:r>
      <w:r w:rsidRPr="00DE7B4C">
        <w:rPr>
          <w:rFonts w:ascii="Times New Roman" w:hAnsi="Times New Roman" w:cs="Times New Roman"/>
          <w:sz w:val="28"/>
          <w:szCs w:val="28"/>
        </w:rPr>
        <w:t xml:space="preserve">ommunication: Stay engaged with elected officials by following up on your initial communications. Provide updates, express </w:t>
      </w:r>
      <w:r w:rsidRPr="00DE7B4C">
        <w:rPr>
          <w:rFonts w:ascii="Times New Roman" w:hAnsi="Times New Roman" w:cs="Times New Roman"/>
          <w:sz w:val="28"/>
          <w:szCs w:val="28"/>
        </w:rPr>
        <w:lastRenderedPageBreak/>
        <w:t>gratitude for their support, and keep them informed about progress or developments related to the issues you raised.</w:t>
      </w:r>
    </w:p>
    <w:p w14:paraId="29AF81E0" w14:textId="77777777" w:rsidR="00DE7B4C" w:rsidRPr="00DE7B4C" w:rsidRDefault="00DE7B4C" w:rsidP="00205984">
      <w:pPr>
        <w:jc w:val="both"/>
        <w:rPr>
          <w:rFonts w:ascii="Times New Roman" w:hAnsi="Times New Roman" w:cs="Times New Roman"/>
          <w:sz w:val="28"/>
          <w:szCs w:val="28"/>
        </w:rPr>
      </w:pPr>
    </w:p>
    <w:p w14:paraId="4D1647EA" w14:textId="0979B831" w:rsidR="00DE7B4C" w:rsidRDefault="00DE7B4C" w:rsidP="00205984">
      <w:pPr>
        <w:pStyle w:val="ListParagraph"/>
        <w:numPr>
          <w:ilvl w:val="0"/>
          <w:numId w:val="17"/>
        </w:numPr>
        <w:jc w:val="both"/>
        <w:rPr>
          <w:rFonts w:ascii="Times New Roman" w:hAnsi="Times New Roman" w:cs="Times New Roman"/>
          <w:sz w:val="28"/>
          <w:szCs w:val="28"/>
        </w:rPr>
      </w:pPr>
      <w:r w:rsidRPr="00DE7B4C">
        <w:rPr>
          <w:rFonts w:ascii="Times New Roman" w:hAnsi="Times New Roman" w:cs="Times New Roman"/>
          <w:sz w:val="28"/>
          <w:szCs w:val="28"/>
        </w:rPr>
        <w:t xml:space="preserve">Stay </w:t>
      </w:r>
      <w:r w:rsidR="00B64671">
        <w:rPr>
          <w:rFonts w:ascii="Times New Roman" w:hAnsi="Times New Roman" w:cs="Times New Roman"/>
          <w:sz w:val="28"/>
          <w:szCs w:val="28"/>
        </w:rPr>
        <w:t>i</w:t>
      </w:r>
      <w:r w:rsidRPr="00DE7B4C">
        <w:rPr>
          <w:rFonts w:ascii="Times New Roman" w:hAnsi="Times New Roman" w:cs="Times New Roman"/>
          <w:sz w:val="28"/>
          <w:szCs w:val="28"/>
        </w:rPr>
        <w:t xml:space="preserve">nformed and </w:t>
      </w:r>
      <w:r w:rsidR="00B64671">
        <w:rPr>
          <w:rFonts w:ascii="Times New Roman" w:hAnsi="Times New Roman" w:cs="Times New Roman"/>
          <w:sz w:val="28"/>
          <w:szCs w:val="28"/>
        </w:rPr>
        <w:t>a</w:t>
      </w:r>
      <w:r w:rsidRPr="00DE7B4C">
        <w:rPr>
          <w:rFonts w:ascii="Times New Roman" w:hAnsi="Times New Roman" w:cs="Times New Roman"/>
          <w:sz w:val="28"/>
          <w:szCs w:val="28"/>
        </w:rPr>
        <w:t xml:space="preserve">dvocate: Stay informed about relevant legislation, policies, or initiatives </w:t>
      </w:r>
      <w:r>
        <w:rPr>
          <w:rFonts w:ascii="Times New Roman" w:hAnsi="Times New Roman" w:cs="Times New Roman"/>
          <w:sz w:val="28"/>
          <w:szCs w:val="28"/>
        </w:rPr>
        <w:t>elected officials propose</w:t>
      </w:r>
      <w:r w:rsidRPr="00DE7B4C">
        <w:rPr>
          <w:rFonts w:ascii="Times New Roman" w:hAnsi="Times New Roman" w:cs="Times New Roman"/>
          <w:sz w:val="28"/>
          <w:szCs w:val="28"/>
        </w:rPr>
        <w:t>. Advocate for positions aligned with the interests of your community and mobilize community members to support or oppose these measures.</w:t>
      </w:r>
    </w:p>
    <w:p w14:paraId="17236799" w14:textId="77777777" w:rsidR="00E12B99" w:rsidRPr="00E12B99" w:rsidRDefault="00E12B99" w:rsidP="00205984">
      <w:pPr>
        <w:pStyle w:val="ListParagraph"/>
        <w:jc w:val="both"/>
        <w:rPr>
          <w:rFonts w:ascii="Times New Roman" w:hAnsi="Times New Roman" w:cs="Times New Roman"/>
          <w:sz w:val="28"/>
          <w:szCs w:val="28"/>
        </w:rPr>
      </w:pPr>
    </w:p>
    <w:p w14:paraId="395F4694" w14:textId="77777777" w:rsidR="00E12B99" w:rsidRDefault="00E12B99" w:rsidP="00205984">
      <w:pPr>
        <w:jc w:val="both"/>
        <w:rPr>
          <w:rFonts w:ascii="Times New Roman" w:hAnsi="Times New Roman" w:cs="Times New Roman"/>
          <w:sz w:val="28"/>
          <w:szCs w:val="28"/>
        </w:rPr>
      </w:pPr>
    </w:p>
    <w:p w14:paraId="4F656153" w14:textId="5E3ACD29" w:rsidR="00E12B99" w:rsidRPr="0046604E" w:rsidRDefault="0046604E" w:rsidP="00205984">
      <w:pPr>
        <w:jc w:val="both"/>
        <w:rPr>
          <w:rFonts w:ascii="Times New Roman" w:hAnsi="Times New Roman" w:cs="Times New Roman"/>
          <w:b/>
          <w:bCs/>
          <w:color w:val="538135" w:themeColor="accent6" w:themeShade="BF"/>
          <w:sz w:val="28"/>
          <w:szCs w:val="28"/>
        </w:rPr>
      </w:pPr>
      <w:r w:rsidRPr="0046604E">
        <w:rPr>
          <w:rFonts w:ascii="Times New Roman" w:hAnsi="Times New Roman" w:cs="Times New Roman"/>
          <w:b/>
          <w:bCs/>
          <w:color w:val="538135" w:themeColor="accent6" w:themeShade="BF"/>
          <w:sz w:val="28"/>
          <w:szCs w:val="28"/>
        </w:rPr>
        <w:t>Begin building a relationship with the corporation or government agency</w:t>
      </w:r>
      <w:r w:rsidR="00183A21">
        <w:rPr>
          <w:rFonts w:ascii="Times New Roman" w:hAnsi="Times New Roman" w:cs="Times New Roman"/>
          <w:b/>
          <w:bCs/>
          <w:color w:val="538135" w:themeColor="accent6" w:themeShade="BF"/>
          <w:sz w:val="28"/>
          <w:szCs w:val="28"/>
        </w:rPr>
        <w:t>:</w:t>
      </w:r>
    </w:p>
    <w:p w14:paraId="44A1F699" w14:textId="5D97B6F2" w:rsidR="00E12B99" w:rsidRPr="00E12B99" w:rsidRDefault="002D0A35" w:rsidP="00205984">
      <w:pPr>
        <w:jc w:val="both"/>
        <w:rPr>
          <w:rFonts w:ascii="Times New Roman" w:hAnsi="Times New Roman" w:cs="Times New Roman"/>
          <w:sz w:val="28"/>
          <w:szCs w:val="28"/>
        </w:rPr>
      </w:pPr>
      <w:r>
        <w:rPr>
          <w:noProof/>
        </w:rPr>
        <w:drawing>
          <wp:anchor distT="0" distB="0" distL="114300" distR="114300" simplePos="0" relativeHeight="251679744" behindDoc="1" locked="0" layoutInCell="1" allowOverlap="1" wp14:anchorId="10F9A3EB" wp14:editId="3F8D3228">
            <wp:simplePos x="0" y="0"/>
            <wp:positionH relativeFrom="column">
              <wp:posOffset>-63500</wp:posOffset>
            </wp:positionH>
            <wp:positionV relativeFrom="paragraph">
              <wp:posOffset>880110</wp:posOffset>
            </wp:positionV>
            <wp:extent cx="2679700" cy="2612390"/>
            <wp:effectExtent l="0" t="0" r="6350" b="0"/>
            <wp:wrapTight wrapText="bothSides">
              <wp:wrapPolygon edited="0">
                <wp:start x="0" y="0"/>
                <wp:lineTo x="0" y="21421"/>
                <wp:lineTo x="21498" y="21421"/>
                <wp:lineTo x="21498" y="0"/>
                <wp:lineTo x="0" y="0"/>
              </wp:wrapPolygon>
            </wp:wrapTight>
            <wp:docPr id="184433813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38136" name="Picture 14">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970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B99" w:rsidRPr="00E12B99">
        <w:rPr>
          <w:rFonts w:ascii="Times New Roman" w:hAnsi="Times New Roman" w:cs="Times New Roman"/>
          <w:sz w:val="28"/>
          <w:szCs w:val="28"/>
        </w:rPr>
        <w:t xml:space="preserve">When addressing an environmental issue involving a corporation or government agency, it's important to begin building a relationship to foster effective communication and collaboration. Firstly, research the corporation or agency responsible for the issue and understand </w:t>
      </w:r>
      <w:r w:rsidR="00377A85">
        <w:rPr>
          <w:rFonts w:ascii="Times New Roman" w:hAnsi="Times New Roman" w:cs="Times New Roman"/>
          <w:sz w:val="28"/>
          <w:szCs w:val="28"/>
        </w:rPr>
        <w:t>its</w:t>
      </w:r>
      <w:r w:rsidR="00E12B99" w:rsidRPr="00E12B99">
        <w:rPr>
          <w:rFonts w:ascii="Times New Roman" w:hAnsi="Times New Roman" w:cs="Times New Roman"/>
          <w:sz w:val="28"/>
          <w:szCs w:val="28"/>
        </w:rPr>
        <w:t xml:space="preserve"> role, policies, and decision-making processes. Identify the key individuals or departments involved and gather information about their past environmental practices or initiatives.</w:t>
      </w:r>
    </w:p>
    <w:p w14:paraId="485A5039" w14:textId="0ED0068B" w:rsidR="00E12B99" w:rsidRPr="00E12B99" w:rsidRDefault="00E12B99" w:rsidP="00205984">
      <w:pPr>
        <w:jc w:val="both"/>
        <w:rPr>
          <w:rFonts w:ascii="Times New Roman" w:hAnsi="Times New Roman" w:cs="Times New Roman"/>
          <w:sz w:val="28"/>
          <w:szCs w:val="28"/>
        </w:rPr>
      </w:pPr>
      <w:r w:rsidRPr="00E12B99">
        <w:rPr>
          <w:rFonts w:ascii="Times New Roman" w:hAnsi="Times New Roman" w:cs="Times New Roman"/>
          <w:sz w:val="28"/>
          <w:szCs w:val="28"/>
        </w:rPr>
        <w:t xml:space="preserve">Next, reach out to them </w:t>
      </w:r>
      <w:r>
        <w:rPr>
          <w:rFonts w:ascii="Times New Roman" w:hAnsi="Times New Roman" w:cs="Times New Roman"/>
          <w:sz w:val="28"/>
          <w:szCs w:val="28"/>
        </w:rPr>
        <w:t>respectfully and constructively</w:t>
      </w:r>
      <w:r w:rsidRPr="00E12B99">
        <w:rPr>
          <w:rFonts w:ascii="Times New Roman" w:hAnsi="Times New Roman" w:cs="Times New Roman"/>
          <w:sz w:val="28"/>
          <w:szCs w:val="28"/>
        </w:rPr>
        <w:t xml:space="preserve">. Express your concerns about the environmental issue and its impact on the community and natural resources. Clearly articulate your desired outcomes and propose potential solutions or alternatives. Emphasize the shared interest in finding sustainable and </w:t>
      </w:r>
      <w:r w:rsidR="002D0A35">
        <w:fldChar w:fldCharType="begin"/>
      </w:r>
      <w:r w:rsidR="002D0A35">
        <w:instrText xml:space="preserve"> INCLUDEPICTURE "https://clipartix.com/wp-content/uploads/2016/06/Presentation-clipart-business-people-clipart-business-people.png" \* MERGEFORMATINET </w:instrText>
      </w:r>
      <w:r w:rsidR="000A43EE">
        <w:fldChar w:fldCharType="separate"/>
      </w:r>
      <w:r w:rsidR="002D0A35">
        <w:fldChar w:fldCharType="end"/>
      </w:r>
      <w:r w:rsidRPr="00E12B99">
        <w:rPr>
          <w:rFonts w:ascii="Times New Roman" w:hAnsi="Times New Roman" w:cs="Times New Roman"/>
          <w:sz w:val="28"/>
          <w:szCs w:val="28"/>
        </w:rPr>
        <w:t>environmentally friendly approaches.</w:t>
      </w:r>
      <w:r w:rsidR="00377A85">
        <w:rPr>
          <w:rFonts w:ascii="Times New Roman" w:hAnsi="Times New Roman" w:cs="Times New Roman"/>
          <w:sz w:val="28"/>
          <w:szCs w:val="28"/>
        </w:rPr>
        <w:t xml:space="preserve"> </w:t>
      </w:r>
      <w:r w:rsidRPr="00E12B99">
        <w:rPr>
          <w:rFonts w:ascii="Times New Roman" w:hAnsi="Times New Roman" w:cs="Times New Roman"/>
          <w:sz w:val="28"/>
          <w:szCs w:val="28"/>
        </w:rPr>
        <w:t xml:space="preserve">Collaborate with other community members, environmental organizations, or experts to strengthen your case and demonstrate a unified voice. Request meetings or dialogues to discuss the issue further and explore opportunities for collaboration. Present scientific evidence, data, and personal stories </w:t>
      </w:r>
      <w:r>
        <w:rPr>
          <w:rFonts w:ascii="Times New Roman" w:hAnsi="Times New Roman" w:cs="Times New Roman"/>
          <w:sz w:val="28"/>
          <w:szCs w:val="28"/>
        </w:rPr>
        <w:t>highlighting the issue's significance</w:t>
      </w:r>
      <w:r w:rsidRPr="00E12B99">
        <w:rPr>
          <w:rFonts w:ascii="Times New Roman" w:hAnsi="Times New Roman" w:cs="Times New Roman"/>
          <w:sz w:val="28"/>
          <w:szCs w:val="28"/>
        </w:rPr>
        <w:t xml:space="preserve"> and the potential benefits of taking environmentally responsible actions.</w:t>
      </w:r>
    </w:p>
    <w:p w14:paraId="1356A13A" w14:textId="7E30D55B" w:rsidR="00E12B99" w:rsidRPr="00E12B99" w:rsidRDefault="00E12B99" w:rsidP="002D0A35">
      <w:pPr>
        <w:jc w:val="both"/>
        <w:rPr>
          <w:rFonts w:ascii="Times New Roman" w:hAnsi="Times New Roman" w:cs="Times New Roman"/>
          <w:sz w:val="28"/>
          <w:szCs w:val="28"/>
        </w:rPr>
      </w:pPr>
      <w:r w:rsidRPr="00E12B99">
        <w:rPr>
          <w:rFonts w:ascii="Times New Roman" w:hAnsi="Times New Roman" w:cs="Times New Roman"/>
          <w:sz w:val="28"/>
          <w:szCs w:val="28"/>
        </w:rPr>
        <w:t xml:space="preserve">Maintain open lines of communication, follow up on discussions, and provide updates or additional information as necessary. Building a positive and constructive relationship with the corporation or government agency can increase the likelihood of them addressing the environmental issue </w:t>
      </w:r>
      <w:r>
        <w:rPr>
          <w:rFonts w:ascii="Times New Roman" w:hAnsi="Times New Roman" w:cs="Times New Roman"/>
          <w:sz w:val="28"/>
          <w:szCs w:val="28"/>
        </w:rPr>
        <w:t>responsibly and responsively</w:t>
      </w:r>
      <w:r w:rsidRPr="00E12B99">
        <w:rPr>
          <w:rFonts w:ascii="Times New Roman" w:hAnsi="Times New Roman" w:cs="Times New Roman"/>
          <w:sz w:val="28"/>
          <w:szCs w:val="28"/>
        </w:rPr>
        <w:t>, fostering a healthier environment for the community and future generations.</w:t>
      </w:r>
    </w:p>
    <w:p w14:paraId="6504A868" w14:textId="77777777" w:rsidR="00DE7B4C" w:rsidRDefault="00DE7B4C" w:rsidP="002D0A35">
      <w:pPr>
        <w:jc w:val="both"/>
        <w:rPr>
          <w:rFonts w:ascii="Times New Roman" w:hAnsi="Times New Roman" w:cs="Times New Roman"/>
          <w:sz w:val="28"/>
          <w:szCs w:val="28"/>
        </w:rPr>
      </w:pPr>
    </w:p>
    <w:p w14:paraId="723E2ABA" w14:textId="77777777" w:rsidR="00E12B99" w:rsidRDefault="00E12B99" w:rsidP="00DE7B4C">
      <w:pPr>
        <w:rPr>
          <w:rFonts w:ascii="Times New Roman" w:hAnsi="Times New Roman" w:cs="Times New Roman"/>
          <w:sz w:val="28"/>
          <w:szCs w:val="28"/>
        </w:rPr>
      </w:pPr>
    </w:p>
    <w:p w14:paraId="3DC3B149" w14:textId="77777777" w:rsidR="00377A85" w:rsidRDefault="00377A85" w:rsidP="00DE7B4C">
      <w:pPr>
        <w:rPr>
          <w:rFonts w:ascii="Times New Roman" w:hAnsi="Times New Roman" w:cs="Times New Roman"/>
          <w:sz w:val="28"/>
          <w:szCs w:val="28"/>
        </w:rPr>
      </w:pPr>
    </w:p>
    <w:p w14:paraId="614F908C" w14:textId="77777777" w:rsidR="00BB327E" w:rsidRDefault="00BB327E" w:rsidP="00DE7B4C">
      <w:pPr>
        <w:rPr>
          <w:rFonts w:ascii="Times New Roman" w:hAnsi="Times New Roman" w:cs="Times New Roman"/>
          <w:sz w:val="28"/>
          <w:szCs w:val="28"/>
        </w:rPr>
      </w:pPr>
    </w:p>
    <w:p w14:paraId="1A37AA0E" w14:textId="0DCE5A6F" w:rsidR="002D0A35" w:rsidRPr="0014610A" w:rsidRDefault="0046604E" w:rsidP="00175A18">
      <w:pPr>
        <w:pStyle w:val="Heading2"/>
        <w:jc w:val="center"/>
        <w:rPr>
          <w:sz w:val="32"/>
          <w:szCs w:val="32"/>
        </w:rPr>
      </w:pPr>
      <w:r w:rsidRPr="0014610A">
        <w:rPr>
          <w:noProof/>
        </w:rPr>
        <w:drawing>
          <wp:anchor distT="0" distB="0" distL="114300" distR="114300" simplePos="0" relativeHeight="251682816" behindDoc="0" locked="0" layoutInCell="1" allowOverlap="1" wp14:anchorId="7873FCFA" wp14:editId="2F22E42D">
            <wp:simplePos x="0" y="0"/>
            <wp:positionH relativeFrom="column">
              <wp:posOffset>-22860</wp:posOffset>
            </wp:positionH>
            <wp:positionV relativeFrom="paragraph">
              <wp:posOffset>0</wp:posOffset>
            </wp:positionV>
            <wp:extent cx="1264285" cy="845820"/>
            <wp:effectExtent l="0" t="0" r="0" b="0"/>
            <wp:wrapSquare wrapText="bothSides"/>
            <wp:docPr id="1191287293" name="Picture 1191287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87293" name="Picture 1191287293">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7821" b="6675"/>
                    <a:stretch/>
                  </pic:blipFill>
                  <pic:spPr bwMode="auto">
                    <a:xfrm>
                      <a:off x="0" y="0"/>
                      <a:ext cx="1264285" cy="84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0A35" w:rsidRPr="0014610A">
        <w:rPr>
          <w:noProof/>
        </w:rPr>
        <w:drawing>
          <wp:anchor distT="0" distB="0" distL="114300" distR="114300" simplePos="0" relativeHeight="251681792" behindDoc="0" locked="0" layoutInCell="1" allowOverlap="1" wp14:anchorId="27C79AFB" wp14:editId="68985F12">
            <wp:simplePos x="0" y="0"/>
            <wp:positionH relativeFrom="column">
              <wp:posOffset>4737100</wp:posOffset>
            </wp:positionH>
            <wp:positionV relativeFrom="paragraph">
              <wp:posOffset>0</wp:posOffset>
            </wp:positionV>
            <wp:extent cx="1257300" cy="977900"/>
            <wp:effectExtent l="0" t="0" r="0" b="0"/>
            <wp:wrapSquare wrapText="bothSides"/>
            <wp:docPr id="71713507" name="Picture 71713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3507" name="Picture 7171350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A35" w:rsidRPr="0014610A">
        <w:fldChar w:fldCharType="begin"/>
      </w:r>
      <w:r w:rsidR="002D0A35" w:rsidRPr="0014610A">
        <w:instrText xml:space="preserve"> INCLUDEPICTURE "https://thumbs.dreamstime.com/z/time-to-think-means-reflect-reflecting-indicating-contemplation-considering-reflection-44992435.jpg" \* MERGEFORMATINET </w:instrText>
      </w:r>
      <w:r w:rsidR="000A43EE">
        <w:fldChar w:fldCharType="separate"/>
      </w:r>
      <w:r w:rsidR="002D0A35" w:rsidRPr="0014610A">
        <w:fldChar w:fldCharType="end"/>
      </w:r>
      <w:r w:rsidR="002D0A35" w:rsidRPr="0014610A">
        <w:t xml:space="preserve">  </w:t>
      </w:r>
      <w:r>
        <w:rPr>
          <w:sz w:val="44"/>
          <w:szCs w:val="44"/>
        </w:rPr>
        <w:t>Questions for Reflection</w:t>
      </w:r>
      <w:r w:rsidR="002D0A35" w:rsidRPr="0014610A">
        <w:fldChar w:fldCharType="begin"/>
      </w:r>
      <w:r w:rsidR="002D0A35" w:rsidRPr="0014610A">
        <w:instrText xml:space="preserve"> INCLUDEPICTURE "https://i0.wp.com/educationalresearchtechniques.com/wp-content/uploads/2017/12/15.jpg?fit=300%2C300&amp;ssl=1" \* MERGEFORMATINET </w:instrText>
      </w:r>
      <w:r w:rsidR="000A43EE">
        <w:fldChar w:fldCharType="separate"/>
      </w:r>
      <w:r w:rsidR="002D0A35" w:rsidRPr="0014610A">
        <w:fldChar w:fldCharType="end"/>
      </w:r>
    </w:p>
    <w:p w14:paraId="6483A7E3" w14:textId="77777777" w:rsidR="002D0A35" w:rsidRPr="0014610A" w:rsidRDefault="002D0A35" w:rsidP="002D0A35">
      <w:pPr>
        <w:spacing w:line="480" w:lineRule="auto"/>
        <w:rPr>
          <w:rFonts w:ascii="Times New Roman" w:hAnsi="Times New Roman" w:cs="Times New Roman"/>
        </w:rPr>
      </w:pPr>
    </w:p>
    <w:p w14:paraId="29CC9046" w14:textId="77777777" w:rsidR="002D0A35" w:rsidRPr="0014610A" w:rsidRDefault="002D0A35" w:rsidP="002D0A35">
      <w:pPr>
        <w:spacing w:line="480" w:lineRule="auto"/>
        <w:ind w:left="2160"/>
        <w:rPr>
          <w:rFonts w:ascii="Times New Roman" w:hAnsi="Times New Roman" w:cs="Times New Roman"/>
          <w:color w:val="C00000"/>
        </w:rPr>
      </w:pPr>
    </w:p>
    <w:p w14:paraId="7FBDD0BB" w14:textId="77777777" w:rsidR="00377A85" w:rsidRDefault="00377A85" w:rsidP="00DE7B4C">
      <w:pPr>
        <w:rPr>
          <w:rFonts w:ascii="Times New Roman" w:hAnsi="Times New Roman" w:cs="Times New Roman"/>
          <w:sz w:val="28"/>
          <w:szCs w:val="28"/>
        </w:rPr>
      </w:pPr>
    </w:p>
    <w:p w14:paraId="7A6EB856" w14:textId="77777777" w:rsidR="00377A85" w:rsidRDefault="00377A85" w:rsidP="00DE7B4C">
      <w:pPr>
        <w:rPr>
          <w:rFonts w:ascii="Times New Roman" w:hAnsi="Times New Roman" w:cs="Times New Roman"/>
          <w:sz w:val="28"/>
          <w:szCs w:val="28"/>
        </w:rPr>
      </w:pPr>
    </w:p>
    <w:p w14:paraId="78182111" w14:textId="625C4829" w:rsidR="00A11844" w:rsidRPr="00A11844" w:rsidRDefault="00A11844" w:rsidP="00A11844">
      <w:pPr>
        <w:rPr>
          <w:rFonts w:ascii="Times New Roman" w:hAnsi="Times New Roman" w:cs="Times New Roman"/>
          <w:sz w:val="28"/>
          <w:szCs w:val="28"/>
        </w:rPr>
      </w:pPr>
      <w:r>
        <w:rPr>
          <w:rFonts w:ascii="Times New Roman" w:hAnsi="Times New Roman" w:cs="Times New Roman"/>
          <w:sz w:val="28"/>
          <w:szCs w:val="28"/>
        </w:rPr>
        <w:t>1.</w:t>
      </w:r>
      <w:r w:rsidRPr="00A11844">
        <w:rPr>
          <w:rFonts w:ascii="Times New Roman" w:hAnsi="Times New Roman" w:cs="Times New Roman"/>
          <w:sz w:val="28"/>
          <w:szCs w:val="28"/>
        </w:rPr>
        <w:t>Why do residents feel powerless when facing an environmental crisis? Discuss your own feelings when facing such a situation.</w:t>
      </w:r>
    </w:p>
    <w:p w14:paraId="3C30D318" w14:textId="397A5CEA"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A.____________________________________________________________________________________________________________________________________________________________________________________________________</w:t>
      </w:r>
    </w:p>
    <w:p w14:paraId="381F076D"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196CB3EC"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0E1C3FF0" w14:textId="7A3F179C" w:rsidR="00A11844" w:rsidRPr="00A11844" w:rsidRDefault="00A11844" w:rsidP="00A11844">
      <w:pPr>
        <w:ind w:left="360"/>
        <w:rPr>
          <w:rFonts w:ascii="Times New Roman" w:hAnsi="Times New Roman" w:cs="Times New Roman"/>
          <w:sz w:val="28"/>
          <w:szCs w:val="28"/>
        </w:rPr>
      </w:pPr>
    </w:p>
    <w:p w14:paraId="50B97D04" w14:textId="3532BECA" w:rsidR="00A11844" w:rsidRPr="00A11844" w:rsidRDefault="00A11844" w:rsidP="00A11844">
      <w:pPr>
        <w:rPr>
          <w:rFonts w:ascii="Times New Roman" w:hAnsi="Times New Roman" w:cs="Times New Roman"/>
          <w:sz w:val="28"/>
          <w:szCs w:val="28"/>
        </w:rPr>
      </w:pPr>
      <w:r>
        <w:rPr>
          <w:rFonts w:ascii="Times New Roman" w:hAnsi="Times New Roman" w:cs="Times New Roman"/>
          <w:sz w:val="28"/>
          <w:szCs w:val="28"/>
        </w:rPr>
        <w:t>2.</w:t>
      </w:r>
      <w:r w:rsidRPr="00A11844">
        <w:rPr>
          <w:rFonts w:ascii="Times New Roman" w:hAnsi="Times New Roman" w:cs="Times New Roman"/>
          <w:sz w:val="28"/>
          <w:szCs w:val="28"/>
        </w:rPr>
        <w:t>Why is it important to include all stakeholders when forming a citizen action group? How would you feel if your group was excluded?</w:t>
      </w:r>
      <w:r w:rsidR="00B64671">
        <w:rPr>
          <w:rFonts w:ascii="Times New Roman" w:hAnsi="Times New Roman" w:cs="Times New Roman"/>
          <w:sz w:val="28"/>
          <w:szCs w:val="28"/>
        </w:rPr>
        <w:t xml:space="preserve"> In your community, have any groups been excluded? </w:t>
      </w:r>
    </w:p>
    <w:p w14:paraId="68B50EE9"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A. ______________________________________________________________________________________________________________________________________________________________________________________________________</w:t>
      </w:r>
    </w:p>
    <w:p w14:paraId="0509FBC1"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6B0BDF4C"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3051F306" w14:textId="41824BB0" w:rsidR="00A11844" w:rsidRPr="00A11844" w:rsidRDefault="00A11844" w:rsidP="00A11844">
      <w:pPr>
        <w:rPr>
          <w:rFonts w:ascii="Times New Roman" w:hAnsi="Times New Roman" w:cs="Times New Roman"/>
          <w:sz w:val="28"/>
          <w:szCs w:val="28"/>
        </w:rPr>
      </w:pPr>
    </w:p>
    <w:p w14:paraId="76FDD565" w14:textId="1D7F04F6" w:rsidR="00A11844" w:rsidRDefault="00A11844" w:rsidP="00A11844">
      <w:pPr>
        <w:rPr>
          <w:rFonts w:ascii="Times New Roman" w:hAnsi="Times New Roman" w:cs="Times New Roman"/>
          <w:sz w:val="28"/>
          <w:szCs w:val="28"/>
        </w:rPr>
      </w:pPr>
      <w:r w:rsidRPr="00A11844">
        <w:rPr>
          <w:rFonts w:ascii="Times New Roman" w:hAnsi="Times New Roman" w:cs="Times New Roman"/>
          <w:sz w:val="28"/>
          <w:szCs w:val="28"/>
        </w:rPr>
        <w:t>3. Why is building a trusting relationship between the community and industrial corporations/government agencies the key to successful cleanup?</w:t>
      </w:r>
      <w:r w:rsidR="00B64671">
        <w:rPr>
          <w:rFonts w:ascii="Times New Roman" w:hAnsi="Times New Roman" w:cs="Times New Roman"/>
          <w:sz w:val="28"/>
          <w:szCs w:val="28"/>
        </w:rPr>
        <w:t xml:space="preserve"> What steps do you need to take to build a trusting relationship in your community?</w:t>
      </w:r>
    </w:p>
    <w:p w14:paraId="78426684" w14:textId="77777777" w:rsidR="00B64671" w:rsidRPr="00A11844" w:rsidRDefault="00B64671" w:rsidP="00A11844">
      <w:pPr>
        <w:rPr>
          <w:rFonts w:ascii="Times New Roman" w:hAnsi="Times New Roman" w:cs="Times New Roman"/>
          <w:sz w:val="28"/>
          <w:szCs w:val="28"/>
        </w:rPr>
      </w:pPr>
    </w:p>
    <w:p w14:paraId="55A01A24"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A. ______________________________________________________________________________________________________________________________________________________________________________________________________</w:t>
      </w:r>
    </w:p>
    <w:p w14:paraId="7A17ADC4"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79723E79"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3FD8BE27" w14:textId="2ED394FB" w:rsidR="00A11844" w:rsidRDefault="00A11844" w:rsidP="00A11844">
      <w:pPr>
        <w:rPr>
          <w:rFonts w:ascii="Times New Roman" w:hAnsi="Times New Roman" w:cs="Times New Roman"/>
          <w:sz w:val="28"/>
          <w:szCs w:val="28"/>
        </w:rPr>
      </w:pPr>
    </w:p>
    <w:p w14:paraId="1DFC1ECF" w14:textId="77777777" w:rsidR="00A11844" w:rsidRDefault="00A11844" w:rsidP="00A11844">
      <w:pPr>
        <w:rPr>
          <w:rFonts w:ascii="Times New Roman" w:hAnsi="Times New Roman" w:cs="Times New Roman"/>
          <w:sz w:val="28"/>
          <w:szCs w:val="28"/>
        </w:rPr>
      </w:pPr>
    </w:p>
    <w:p w14:paraId="72C42D29" w14:textId="7903B322" w:rsidR="00377A85" w:rsidRDefault="00A11844" w:rsidP="00A11844">
      <w:pPr>
        <w:rPr>
          <w:rFonts w:ascii="Times New Roman" w:hAnsi="Times New Roman" w:cs="Times New Roman"/>
          <w:sz w:val="28"/>
          <w:szCs w:val="28"/>
        </w:rPr>
      </w:pPr>
      <w:r w:rsidRPr="00A11844">
        <w:rPr>
          <w:rFonts w:ascii="Times New Roman" w:hAnsi="Times New Roman" w:cs="Times New Roman"/>
          <w:sz w:val="28"/>
          <w:szCs w:val="28"/>
        </w:rPr>
        <w:t>4. Write three clear messages to express exactly what a corporation or agency should do to arrive at acceptable solutions to environmental challenges.</w:t>
      </w:r>
    </w:p>
    <w:p w14:paraId="7C08AE47"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A. ______________________________________________________________________________________________________________________________________________________________________________________________________</w:t>
      </w:r>
    </w:p>
    <w:p w14:paraId="7412DF9D"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131973C3"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6346F1BD" w14:textId="527ABEB4" w:rsidR="00377A85" w:rsidRDefault="00377A85" w:rsidP="00DE7B4C">
      <w:pPr>
        <w:rPr>
          <w:rFonts w:ascii="Times New Roman" w:hAnsi="Times New Roman" w:cs="Times New Roman"/>
          <w:sz w:val="28"/>
          <w:szCs w:val="28"/>
        </w:rPr>
      </w:pPr>
    </w:p>
    <w:p w14:paraId="5BBCA300" w14:textId="32695271" w:rsidR="00A11844" w:rsidRDefault="00A11844" w:rsidP="00A11844">
      <w:pPr>
        <w:rPr>
          <w:rFonts w:ascii="Times New Roman" w:hAnsi="Times New Roman" w:cs="Times New Roman"/>
          <w:sz w:val="28"/>
          <w:szCs w:val="28"/>
        </w:rPr>
      </w:pPr>
      <w:r>
        <w:rPr>
          <w:rFonts w:ascii="Times New Roman" w:hAnsi="Times New Roman" w:cs="Times New Roman"/>
          <w:sz w:val="28"/>
          <w:szCs w:val="28"/>
        </w:rPr>
        <w:t>5.</w:t>
      </w:r>
      <w:r w:rsidRPr="00A11844">
        <w:t xml:space="preserve"> </w:t>
      </w:r>
      <w:r w:rsidRPr="00A11844">
        <w:rPr>
          <w:rFonts w:ascii="Times New Roman" w:hAnsi="Times New Roman" w:cs="Times New Roman"/>
          <w:sz w:val="28"/>
          <w:szCs w:val="28"/>
        </w:rPr>
        <w:t xml:space="preserve">What role did the </w:t>
      </w:r>
      <w:r w:rsidR="009F2590">
        <w:rPr>
          <w:rFonts w:ascii="Times New Roman" w:hAnsi="Times New Roman" w:cs="Times New Roman"/>
          <w:sz w:val="28"/>
          <w:szCs w:val="28"/>
        </w:rPr>
        <w:t>c</w:t>
      </w:r>
      <w:r w:rsidRPr="00A11844">
        <w:rPr>
          <w:rFonts w:ascii="Times New Roman" w:hAnsi="Times New Roman" w:cs="Times New Roman"/>
          <w:sz w:val="28"/>
          <w:szCs w:val="28"/>
        </w:rPr>
        <w:t xml:space="preserve">ommunity </w:t>
      </w:r>
      <w:r w:rsidR="009F2590">
        <w:rPr>
          <w:rFonts w:ascii="Times New Roman" w:hAnsi="Times New Roman" w:cs="Times New Roman"/>
          <w:sz w:val="28"/>
          <w:szCs w:val="28"/>
        </w:rPr>
        <w:t>a</w:t>
      </w:r>
      <w:r w:rsidRPr="00A11844">
        <w:rPr>
          <w:rFonts w:ascii="Times New Roman" w:hAnsi="Times New Roman" w:cs="Times New Roman"/>
          <w:sz w:val="28"/>
          <w:szCs w:val="28"/>
        </w:rPr>
        <w:t xml:space="preserve">dvisory </w:t>
      </w:r>
      <w:r w:rsidR="009F2590">
        <w:rPr>
          <w:rFonts w:ascii="Times New Roman" w:hAnsi="Times New Roman" w:cs="Times New Roman"/>
          <w:sz w:val="28"/>
          <w:szCs w:val="28"/>
        </w:rPr>
        <w:t>g</w:t>
      </w:r>
      <w:r w:rsidRPr="00A11844">
        <w:rPr>
          <w:rFonts w:ascii="Times New Roman" w:hAnsi="Times New Roman" w:cs="Times New Roman"/>
          <w:sz w:val="28"/>
          <w:szCs w:val="28"/>
        </w:rPr>
        <w:t xml:space="preserve">roup forum play in facilitating discussions and addressing </w:t>
      </w:r>
      <w:proofErr w:type="gramStart"/>
      <w:r w:rsidRPr="00A11844">
        <w:rPr>
          <w:rFonts w:ascii="Times New Roman" w:hAnsi="Times New Roman" w:cs="Times New Roman"/>
          <w:sz w:val="28"/>
          <w:szCs w:val="28"/>
        </w:rPr>
        <w:t>the strong</w:t>
      </w:r>
      <w:proofErr w:type="gramEnd"/>
      <w:r w:rsidRPr="00A11844">
        <w:rPr>
          <w:rFonts w:ascii="Times New Roman" w:hAnsi="Times New Roman" w:cs="Times New Roman"/>
          <w:sz w:val="28"/>
          <w:szCs w:val="28"/>
        </w:rPr>
        <w:t xml:space="preserve"> opinions within the community organization? How did they encourage diverse perspectives and ensure decision-making served the entire community?</w:t>
      </w:r>
      <w:r w:rsidR="00B64671">
        <w:rPr>
          <w:rFonts w:ascii="Times New Roman" w:hAnsi="Times New Roman" w:cs="Times New Roman"/>
          <w:sz w:val="28"/>
          <w:szCs w:val="28"/>
        </w:rPr>
        <w:t xml:space="preserve"> How did they diffuse volatile discussions?</w:t>
      </w:r>
    </w:p>
    <w:p w14:paraId="247D49A0"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A. ______________________________________________________________________________________________________________________________________________________________________________________________________</w:t>
      </w:r>
    </w:p>
    <w:p w14:paraId="757E39CA"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1C95388C"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067C0335" w14:textId="77777777" w:rsidR="00A11844" w:rsidRDefault="00A11844" w:rsidP="00A11844">
      <w:pPr>
        <w:rPr>
          <w:rFonts w:ascii="Times New Roman" w:hAnsi="Times New Roman" w:cs="Times New Roman"/>
          <w:sz w:val="28"/>
          <w:szCs w:val="28"/>
        </w:rPr>
      </w:pPr>
    </w:p>
    <w:p w14:paraId="2023888C" w14:textId="09E04729" w:rsidR="00A11844" w:rsidRPr="00A11844" w:rsidRDefault="00A11844" w:rsidP="00A11844">
      <w:pPr>
        <w:rPr>
          <w:rFonts w:ascii="Times New Roman" w:hAnsi="Times New Roman" w:cs="Times New Roman"/>
          <w:sz w:val="28"/>
          <w:szCs w:val="28"/>
        </w:rPr>
      </w:pPr>
      <w:r>
        <w:rPr>
          <w:rFonts w:ascii="Times New Roman" w:hAnsi="Times New Roman" w:cs="Times New Roman"/>
          <w:sz w:val="28"/>
          <w:szCs w:val="28"/>
        </w:rPr>
        <w:t>6.</w:t>
      </w:r>
      <w:r w:rsidRPr="00A11844">
        <w:t xml:space="preserve"> </w:t>
      </w:r>
      <w:r w:rsidRPr="00A11844">
        <w:rPr>
          <w:rFonts w:ascii="Times New Roman" w:hAnsi="Times New Roman" w:cs="Times New Roman"/>
          <w:sz w:val="28"/>
          <w:szCs w:val="28"/>
        </w:rPr>
        <w:t>Reflecting on the role of education in building credibility and advocacy for community groups, how does being well-informed and knowledgeable strengthen their position when interacting with government entities or industrial corporations?</w:t>
      </w:r>
      <w:r w:rsidR="00B64671">
        <w:rPr>
          <w:rFonts w:ascii="Times New Roman" w:hAnsi="Times New Roman" w:cs="Times New Roman"/>
          <w:sz w:val="28"/>
          <w:szCs w:val="28"/>
        </w:rPr>
        <w:t xml:space="preserve"> What kind of education is needed for your community situation?</w:t>
      </w:r>
    </w:p>
    <w:p w14:paraId="1757D5ED"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A. ______________________________________________________________________________________________________________________________________________________________________________________________________</w:t>
      </w:r>
    </w:p>
    <w:p w14:paraId="1FB6A756"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3D3E5799" w14:textId="77777777" w:rsidR="00A11844" w:rsidRDefault="00A11844" w:rsidP="00A1184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31F70970" w14:textId="1BB35BC1" w:rsidR="00A11844" w:rsidRDefault="00A11844" w:rsidP="00A11844">
      <w:pPr>
        <w:rPr>
          <w:rFonts w:ascii="Times New Roman" w:hAnsi="Times New Roman" w:cs="Times New Roman"/>
          <w:sz w:val="28"/>
          <w:szCs w:val="28"/>
        </w:rPr>
      </w:pPr>
    </w:p>
    <w:p w14:paraId="2049EB03" w14:textId="5E93AF71" w:rsidR="00A11844" w:rsidRPr="00A11844" w:rsidRDefault="00A11844" w:rsidP="00A11844">
      <w:pPr>
        <w:rPr>
          <w:rFonts w:ascii="Times New Roman" w:hAnsi="Times New Roman" w:cs="Times New Roman"/>
          <w:sz w:val="28"/>
          <w:szCs w:val="28"/>
        </w:rPr>
      </w:pPr>
    </w:p>
    <w:p w14:paraId="39E96D65" w14:textId="77777777" w:rsidR="00377A85" w:rsidRDefault="00377A85" w:rsidP="00DE7B4C">
      <w:pPr>
        <w:rPr>
          <w:rFonts w:ascii="Times New Roman" w:hAnsi="Times New Roman" w:cs="Times New Roman"/>
          <w:sz w:val="28"/>
          <w:szCs w:val="28"/>
        </w:rPr>
      </w:pPr>
    </w:p>
    <w:p w14:paraId="3D8467CB" w14:textId="77777777" w:rsidR="00377A85" w:rsidRDefault="00377A85" w:rsidP="00DE7B4C">
      <w:pPr>
        <w:rPr>
          <w:rFonts w:ascii="Times New Roman" w:hAnsi="Times New Roman" w:cs="Times New Roman"/>
          <w:sz w:val="28"/>
          <w:szCs w:val="28"/>
        </w:rPr>
      </w:pPr>
    </w:p>
    <w:p w14:paraId="25A4BF34" w14:textId="77777777" w:rsidR="00377A85" w:rsidRDefault="00377A85" w:rsidP="00DE7B4C">
      <w:pPr>
        <w:rPr>
          <w:rFonts w:ascii="Times New Roman" w:hAnsi="Times New Roman" w:cs="Times New Roman"/>
          <w:sz w:val="28"/>
          <w:szCs w:val="28"/>
        </w:rPr>
      </w:pPr>
    </w:p>
    <w:p w14:paraId="2F9482AE" w14:textId="4E0FDE7D" w:rsidR="00377A85" w:rsidRDefault="00B16D9B" w:rsidP="00FD25A7">
      <w:pPr>
        <w:jc w:val="center"/>
        <w:rPr>
          <w:rFonts w:ascii="Times New Roman" w:hAnsi="Times New Roman" w:cs="Times New Roman"/>
          <w:sz w:val="28"/>
          <w:szCs w:val="28"/>
        </w:rPr>
      </w:pPr>
      <w:r>
        <w:rPr>
          <w:noProof/>
        </w:rPr>
        <w:drawing>
          <wp:inline distT="0" distB="0" distL="0" distR="0" wp14:anchorId="3CB65096" wp14:editId="430E8BB2">
            <wp:extent cx="6007100" cy="1634490"/>
            <wp:effectExtent l="0" t="0" r="0" b="3810"/>
            <wp:docPr id="1958748837" name="Picture 1958748837" descr="Work from home, Learn from home...can 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k from home, Learn from home...can w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7100" cy="1634490"/>
                    </a:xfrm>
                    <a:prstGeom prst="rect">
                      <a:avLst/>
                    </a:prstGeom>
                    <a:noFill/>
                    <a:ln>
                      <a:noFill/>
                    </a:ln>
                  </pic:spPr>
                </pic:pic>
              </a:graphicData>
            </a:graphic>
          </wp:inline>
        </w:drawing>
      </w:r>
    </w:p>
    <w:p w14:paraId="3AD2C7F8" w14:textId="24CC561A" w:rsidR="00377A85" w:rsidRDefault="00377A85" w:rsidP="00DE7B4C">
      <w:pPr>
        <w:rPr>
          <w:rFonts w:ascii="Times New Roman" w:hAnsi="Times New Roman" w:cs="Times New Roman"/>
          <w:sz w:val="28"/>
          <w:szCs w:val="28"/>
        </w:rPr>
      </w:pPr>
    </w:p>
    <w:p w14:paraId="2AC1A054" w14:textId="7B44EF99" w:rsidR="00377A85" w:rsidRDefault="00377A85" w:rsidP="00DE7B4C">
      <w:pPr>
        <w:rPr>
          <w:rFonts w:ascii="Times New Roman" w:hAnsi="Times New Roman" w:cs="Times New Roman"/>
          <w:sz w:val="28"/>
          <w:szCs w:val="28"/>
        </w:rPr>
      </w:pPr>
    </w:p>
    <w:p w14:paraId="1F8BFFD1" w14:textId="44FD51FC" w:rsidR="00377A85" w:rsidRDefault="00377A85" w:rsidP="00DE7B4C">
      <w:pPr>
        <w:rPr>
          <w:rFonts w:ascii="Times New Roman" w:hAnsi="Times New Roman" w:cs="Times New Roman"/>
          <w:sz w:val="28"/>
          <w:szCs w:val="28"/>
        </w:rPr>
      </w:pPr>
    </w:p>
    <w:p w14:paraId="0F0EA5AB" w14:textId="2EF5BB30" w:rsidR="00A11844" w:rsidRDefault="00A11844" w:rsidP="00DE7B4C">
      <w:pPr>
        <w:rPr>
          <w:rFonts w:ascii="Times New Roman" w:hAnsi="Times New Roman" w:cs="Times New Roman"/>
          <w:sz w:val="28"/>
          <w:szCs w:val="28"/>
        </w:rPr>
      </w:pPr>
    </w:p>
    <w:p w14:paraId="64902050" w14:textId="31653D00" w:rsidR="00A11844" w:rsidRDefault="00A11844" w:rsidP="00DE7B4C">
      <w:pPr>
        <w:rPr>
          <w:rFonts w:ascii="Times New Roman" w:hAnsi="Times New Roman" w:cs="Times New Roman"/>
          <w:sz w:val="28"/>
          <w:szCs w:val="28"/>
        </w:rPr>
      </w:pPr>
    </w:p>
    <w:p w14:paraId="6493761B" w14:textId="4D56C373" w:rsidR="00A11844" w:rsidRDefault="00A11844" w:rsidP="00DE7B4C">
      <w:pPr>
        <w:rPr>
          <w:rFonts w:ascii="Times New Roman" w:hAnsi="Times New Roman" w:cs="Times New Roman"/>
          <w:sz w:val="28"/>
          <w:szCs w:val="28"/>
        </w:rPr>
      </w:pPr>
    </w:p>
    <w:p w14:paraId="575F6D19" w14:textId="5A13A7EF" w:rsidR="00A11844" w:rsidRDefault="00A11844" w:rsidP="00DE7B4C">
      <w:pPr>
        <w:rPr>
          <w:rFonts w:ascii="Times New Roman" w:hAnsi="Times New Roman" w:cs="Times New Roman"/>
          <w:sz w:val="28"/>
          <w:szCs w:val="28"/>
        </w:rPr>
      </w:pPr>
    </w:p>
    <w:p w14:paraId="489FCBB9" w14:textId="54981246" w:rsidR="00A11844" w:rsidRDefault="00A11844" w:rsidP="00DE7B4C">
      <w:pPr>
        <w:rPr>
          <w:rFonts w:ascii="Times New Roman" w:hAnsi="Times New Roman" w:cs="Times New Roman"/>
          <w:sz w:val="28"/>
          <w:szCs w:val="28"/>
        </w:rPr>
      </w:pPr>
    </w:p>
    <w:p w14:paraId="72B4165E" w14:textId="77777777" w:rsidR="00A11844" w:rsidRDefault="00A11844" w:rsidP="00DE7B4C">
      <w:pPr>
        <w:rPr>
          <w:rFonts w:ascii="Times New Roman" w:hAnsi="Times New Roman" w:cs="Times New Roman"/>
          <w:sz w:val="28"/>
          <w:szCs w:val="28"/>
        </w:rPr>
      </w:pPr>
    </w:p>
    <w:p w14:paraId="64492FED" w14:textId="77777777" w:rsidR="00A11844" w:rsidRDefault="00A11844" w:rsidP="00DE7B4C">
      <w:pPr>
        <w:rPr>
          <w:rFonts w:ascii="Times New Roman" w:hAnsi="Times New Roman" w:cs="Times New Roman"/>
          <w:sz w:val="28"/>
          <w:szCs w:val="28"/>
        </w:rPr>
      </w:pPr>
    </w:p>
    <w:p w14:paraId="03880406" w14:textId="77777777" w:rsidR="00A11844" w:rsidRDefault="00A11844" w:rsidP="00DE7B4C">
      <w:pPr>
        <w:rPr>
          <w:rFonts w:ascii="Times New Roman" w:hAnsi="Times New Roman" w:cs="Times New Roman"/>
          <w:sz w:val="28"/>
          <w:szCs w:val="28"/>
        </w:rPr>
      </w:pPr>
    </w:p>
    <w:p w14:paraId="227A2176" w14:textId="77777777" w:rsidR="00A11844" w:rsidRDefault="00A11844" w:rsidP="00DE7B4C">
      <w:pPr>
        <w:rPr>
          <w:rFonts w:ascii="Times New Roman" w:hAnsi="Times New Roman" w:cs="Times New Roman"/>
          <w:sz w:val="28"/>
          <w:szCs w:val="28"/>
        </w:rPr>
      </w:pPr>
    </w:p>
    <w:p w14:paraId="55E1A2C2" w14:textId="77777777" w:rsidR="00A11844" w:rsidRDefault="00A11844" w:rsidP="00DE7B4C">
      <w:pPr>
        <w:rPr>
          <w:rFonts w:ascii="Times New Roman" w:hAnsi="Times New Roman" w:cs="Times New Roman"/>
          <w:sz w:val="28"/>
          <w:szCs w:val="28"/>
        </w:rPr>
      </w:pPr>
    </w:p>
    <w:p w14:paraId="1237ED72" w14:textId="77777777" w:rsidR="00A11844" w:rsidRDefault="00A11844" w:rsidP="00DE7B4C">
      <w:pPr>
        <w:rPr>
          <w:rFonts w:ascii="Times New Roman" w:hAnsi="Times New Roman" w:cs="Times New Roman"/>
          <w:sz w:val="28"/>
          <w:szCs w:val="28"/>
        </w:rPr>
      </w:pPr>
    </w:p>
    <w:p w14:paraId="4EEB52F6" w14:textId="77777777" w:rsidR="00A11844" w:rsidRDefault="00A11844" w:rsidP="00DE7B4C">
      <w:pPr>
        <w:rPr>
          <w:rFonts w:ascii="Times New Roman" w:hAnsi="Times New Roman" w:cs="Times New Roman"/>
          <w:sz w:val="28"/>
          <w:szCs w:val="28"/>
        </w:rPr>
      </w:pPr>
    </w:p>
    <w:p w14:paraId="3D79217A" w14:textId="77777777" w:rsidR="00A11844" w:rsidRDefault="00A11844" w:rsidP="00DE7B4C">
      <w:pPr>
        <w:rPr>
          <w:rFonts w:ascii="Times New Roman" w:hAnsi="Times New Roman" w:cs="Times New Roman"/>
          <w:sz w:val="28"/>
          <w:szCs w:val="28"/>
        </w:rPr>
      </w:pPr>
    </w:p>
    <w:p w14:paraId="6E58B84F" w14:textId="77777777" w:rsidR="00FD25A7" w:rsidRDefault="00FD25A7" w:rsidP="00DE7B4C">
      <w:pPr>
        <w:rPr>
          <w:rFonts w:ascii="Times New Roman" w:hAnsi="Times New Roman" w:cs="Times New Roman"/>
          <w:sz w:val="28"/>
          <w:szCs w:val="28"/>
        </w:rPr>
      </w:pPr>
    </w:p>
    <w:p w14:paraId="0C5D3DFB" w14:textId="701F87AB" w:rsidR="00FD25A7" w:rsidRDefault="00FD25A7">
      <w:pPr>
        <w:rPr>
          <w:rFonts w:ascii="Times New Roman" w:hAnsi="Times New Roman" w:cs="Times New Roman"/>
          <w:sz w:val="28"/>
          <w:szCs w:val="28"/>
        </w:rPr>
      </w:pPr>
      <w:r>
        <w:rPr>
          <w:rFonts w:ascii="Times New Roman" w:hAnsi="Times New Roman" w:cs="Times New Roman"/>
          <w:sz w:val="28"/>
          <w:szCs w:val="28"/>
        </w:rPr>
        <w:br w:type="page"/>
      </w:r>
    </w:p>
    <w:p w14:paraId="04A4A1E3" w14:textId="77777777" w:rsidR="00FD25A7" w:rsidRDefault="00FD25A7" w:rsidP="00DE7B4C">
      <w:pPr>
        <w:rPr>
          <w:rFonts w:ascii="Times New Roman" w:hAnsi="Times New Roman" w:cs="Times New Roman"/>
          <w:sz w:val="28"/>
          <w:szCs w:val="28"/>
        </w:rPr>
      </w:pPr>
    </w:p>
    <w:p w14:paraId="05BE92E5" w14:textId="77777777" w:rsidR="00840F0F" w:rsidRDefault="00840F0F" w:rsidP="00840F0F">
      <w:pPr>
        <w:rPr>
          <w:rFonts w:ascii="Times New Roman" w:hAnsi="Times New Roman" w:cs="Times New Roman"/>
          <w:sz w:val="28"/>
          <w:szCs w:val="28"/>
        </w:rPr>
      </w:pPr>
    </w:p>
    <w:p w14:paraId="3779CCA8" w14:textId="7BDA6E18" w:rsidR="00B16D9B" w:rsidRPr="00175A18" w:rsidRDefault="00B16D9B" w:rsidP="00175A18">
      <w:pPr>
        <w:pStyle w:val="Heading1"/>
        <w:jc w:val="center"/>
        <w:rPr>
          <w:sz w:val="144"/>
          <w:szCs w:val="144"/>
        </w:rPr>
      </w:pPr>
      <w:r w:rsidRPr="00175A18">
        <w:rPr>
          <w:sz w:val="144"/>
          <w:szCs w:val="144"/>
        </w:rPr>
        <w:t>MODULE 3</w:t>
      </w:r>
    </w:p>
    <w:p w14:paraId="37A22A1D" w14:textId="77777777" w:rsidR="0070392E" w:rsidRDefault="0070392E" w:rsidP="00DE7B4C">
      <w:pPr>
        <w:rPr>
          <w:rFonts w:ascii="Times New Roman" w:hAnsi="Times New Roman" w:cs="Times New Roman"/>
          <w:sz w:val="72"/>
          <w:szCs w:val="72"/>
        </w:rPr>
      </w:pPr>
    </w:p>
    <w:p w14:paraId="3A3E0281" w14:textId="7C7187DF" w:rsidR="0070392E" w:rsidRDefault="00840F0F" w:rsidP="00DE7B4C">
      <w:pPr>
        <w:rPr>
          <w:rFonts w:ascii="Times New Roman" w:hAnsi="Times New Roman" w:cs="Times New Roman"/>
          <w:sz w:val="72"/>
          <w:szCs w:val="72"/>
        </w:rPr>
      </w:pPr>
      <w:r>
        <w:rPr>
          <w:noProof/>
        </w:rPr>
        <w:drawing>
          <wp:anchor distT="0" distB="0" distL="114300" distR="114300" simplePos="0" relativeHeight="251704320" behindDoc="1" locked="0" layoutInCell="1" allowOverlap="1" wp14:anchorId="1FA1C511" wp14:editId="38E319B1">
            <wp:simplePos x="0" y="0"/>
            <wp:positionH relativeFrom="column">
              <wp:posOffset>3417570</wp:posOffset>
            </wp:positionH>
            <wp:positionV relativeFrom="paragraph">
              <wp:posOffset>182880</wp:posOffset>
            </wp:positionV>
            <wp:extent cx="2594610" cy="2007235"/>
            <wp:effectExtent l="0" t="0" r="0" b="0"/>
            <wp:wrapTight wrapText="bothSides">
              <wp:wrapPolygon edited="0">
                <wp:start x="0" y="0"/>
                <wp:lineTo x="0" y="21320"/>
                <wp:lineTo x="21410" y="21320"/>
                <wp:lineTo x="21410" y="0"/>
                <wp:lineTo x="0" y="0"/>
              </wp:wrapPolygon>
            </wp:wrapTight>
            <wp:docPr id="203092448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24489" name="Picture 2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461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5DD8C0D7" wp14:editId="47B4E22B">
            <wp:simplePos x="0" y="0"/>
            <wp:positionH relativeFrom="column">
              <wp:posOffset>57150</wp:posOffset>
            </wp:positionH>
            <wp:positionV relativeFrom="paragraph">
              <wp:posOffset>182880</wp:posOffset>
            </wp:positionV>
            <wp:extent cx="2903220" cy="2009775"/>
            <wp:effectExtent l="0" t="0" r="0" b="9525"/>
            <wp:wrapTight wrapText="bothSides">
              <wp:wrapPolygon edited="0">
                <wp:start x="0" y="0"/>
                <wp:lineTo x="0" y="21498"/>
                <wp:lineTo x="21402" y="21498"/>
                <wp:lineTo x="21402" y="0"/>
                <wp:lineTo x="0" y="0"/>
              </wp:wrapPolygon>
            </wp:wrapTight>
            <wp:docPr id="196947362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73625" name="Picture 2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322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CF1F4" w14:textId="1DDA35F2" w:rsidR="0070392E" w:rsidRDefault="00FE6675" w:rsidP="00DE7B4C">
      <w:pPr>
        <w:rPr>
          <w:rFonts w:ascii="Times New Roman" w:hAnsi="Times New Roman" w:cs="Times New Roman"/>
          <w:sz w:val="72"/>
          <w:szCs w:val="72"/>
        </w:rPr>
      </w:pPr>
      <w:r>
        <w:fldChar w:fldCharType="begin"/>
      </w:r>
      <w:r>
        <w:instrText xml:space="preserve"> INCLUDEPICTURE "https://diariodigital.ujaen.es/sites/default/files/imagen/2021-11/np_declaracion-de-emergencia-climatica-768x616.jpg" \* MERGEFORMATINET </w:instrText>
      </w:r>
      <w:r w:rsidR="000A43EE">
        <w:fldChar w:fldCharType="separate"/>
      </w:r>
      <w:r>
        <w:fldChar w:fldCharType="end"/>
      </w:r>
      <w:r>
        <w:fldChar w:fldCharType="begin"/>
      </w:r>
      <w:r>
        <w:instrText xml:space="preserve"> INCLUDEPICTURE "https://img.etimg.com/thumb/width-420,height-315,imgsize-575422,resizemode-75,msid-76905285/small-biz/hr-leadership/leadership/the-power-of-trust-how-companies-can-turn-the-tide-in-turbulent-times/startup.jpg" \* MERGEFORMATINET </w:instrText>
      </w:r>
      <w:r w:rsidR="000A43EE">
        <w:fldChar w:fldCharType="separate"/>
      </w:r>
      <w:r>
        <w:fldChar w:fldCharType="end"/>
      </w:r>
    </w:p>
    <w:p w14:paraId="4AE6A668" w14:textId="77777777" w:rsidR="0070392E" w:rsidRDefault="0070392E" w:rsidP="00DE7B4C">
      <w:pPr>
        <w:rPr>
          <w:rFonts w:ascii="Times New Roman" w:hAnsi="Times New Roman" w:cs="Times New Roman"/>
          <w:sz w:val="72"/>
          <w:szCs w:val="72"/>
        </w:rPr>
      </w:pPr>
    </w:p>
    <w:p w14:paraId="1C37E9DA" w14:textId="77777777" w:rsidR="0070392E" w:rsidRDefault="0070392E" w:rsidP="00DE7B4C">
      <w:pPr>
        <w:rPr>
          <w:rFonts w:ascii="Times New Roman" w:hAnsi="Times New Roman" w:cs="Times New Roman"/>
          <w:sz w:val="72"/>
          <w:szCs w:val="72"/>
        </w:rPr>
      </w:pPr>
    </w:p>
    <w:p w14:paraId="6A1E6A5F" w14:textId="77777777" w:rsidR="0070392E" w:rsidRDefault="0070392E" w:rsidP="0070392E">
      <w:pPr>
        <w:jc w:val="center"/>
        <w:rPr>
          <w:rFonts w:ascii="Times New Roman" w:hAnsi="Times New Roman" w:cs="Times New Roman"/>
          <w:color w:val="7030A0"/>
          <w:sz w:val="40"/>
          <w:szCs w:val="40"/>
        </w:rPr>
      </w:pPr>
    </w:p>
    <w:p w14:paraId="596637AE" w14:textId="77777777" w:rsidR="0070392E" w:rsidRDefault="0070392E" w:rsidP="0070392E">
      <w:pPr>
        <w:jc w:val="center"/>
        <w:rPr>
          <w:rFonts w:ascii="Times New Roman" w:hAnsi="Times New Roman" w:cs="Times New Roman"/>
          <w:color w:val="7030A0"/>
          <w:sz w:val="40"/>
          <w:szCs w:val="40"/>
        </w:rPr>
      </w:pPr>
    </w:p>
    <w:p w14:paraId="71709E8E" w14:textId="77777777" w:rsidR="0070392E" w:rsidRDefault="0070392E" w:rsidP="0070392E">
      <w:pPr>
        <w:jc w:val="center"/>
        <w:rPr>
          <w:rFonts w:ascii="Times New Roman" w:hAnsi="Times New Roman" w:cs="Times New Roman"/>
          <w:color w:val="7030A0"/>
          <w:sz w:val="40"/>
          <w:szCs w:val="40"/>
        </w:rPr>
      </w:pPr>
    </w:p>
    <w:p w14:paraId="000DB72A" w14:textId="56F9CCC4" w:rsidR="00840F0F" w:rsidRPr="00175A18" w:rsidRDefault="0046604E" w:rsidP="00175A18">
      <w:pPr>
        <w:pStyle w:val="Heading2"/>
        <w:jc w:val="center"/>
        <w:rPr>
          <w:sz w:val="40"/>
          <w:szCs w:val="40"/>
        </w:rPr>
      </w:pPr>
      <w:r w:rsidRPr="00175A18">
        <w:rPr>
          <w:sz w:val="40"/>
          <w:szCs w:val="40"/>
        </w:rPr>
        <w:t>Building Mutually Respectful Relationships with the Community</w:t>
      </w:r>
    </w:p>
    <w:p w14:paraId="4D0A4F34" w14:textId="20ADCC0A" w:rsidR="00A11844" w:rsidRPr="00840F0F" w:rsidRDefault="00840F0F" w:rsidP="00FD25A7">
      <w:pPr>
        <w:jc w:val="center"/>
        <w:rPr>
          <w:rFonts w:ascii="Times New Roman" w:hAnsi="Times New Roman" w:cs="Times New Roman"/>
          <w:sz w:val="72"/>
          <w:szCs w:val="72"/>
        </w:rPr>
      </w:pPr>
      <w:r>
        <w:rPr>
          <w:noProof/>
        </w:rPr>
        <w:drawing>
          <wp:inline distT="0" distB="0" distL="0" distR="0" wp14:anchorId="6BFD30AD" wp14:editId="456FA28A">
            <wp:extent cx="5520690" cy="2183130"/>
            <wp:effectExtent l="0" t="0" r="3810" b="7620"/>
            <wp:docPr id="1075735346" name="Picture 23" descr="Engaging Community Partners to Strengthen Family Services | ECL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gaging Community Partners to Strengthen Family Services | ECLK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0690" cy="2183130"/>
                    </a:xfrm>
                    <a:prstGeom prst="rect">
                      <a:avLst/>
                    </a:prstGeom>
                    <a:noFill/>
                    <a:ln>
                      <a:noFill/>
                    </a:ln>
                  </pic:spPr>
                </pic:pic>
              </a:graphicData>
            </a:graphic>
          </wp:inline>
        </w:drawing>
      </w:r>
      <w:r w:rsidR="00FE6675">
        <w:fldChar w:fldCharType="begin"/>
      </w:r>
      <w:r w:rsidR="00FE6675">
        <w:instrText xml:space="preserve"> INCLUDEPICTURE "https://eclkc.ohs.acf.hhs.gov/sites/default/files/inline-images/community-engagement-series-logo_0.jpg" \* MERGEFORMATINET </w:instrText>
      </w:r>
      <w:r w:rsidR="000A43EE">
        <w:fldChar w:fldCharType="separate"/>
      </w:r>
      <w:r w:rsidR="00FE6675">
        <w:fldChar w:fldCharType="end"/>
      </w:r>
    </w:p>
    <w:p w14:paraId="60DFF419" w14:textId="77777777" w:rsidR="00205984" w:rsidRDefault="00205984" w:rsidP="00DE7B4C">
      <w:pPr>
        <w:rPr>
          <w:rFonts w:ascii="Times New Roman" w:hAnsi="Times New Roman" w:cs="Times New Roman"/>
          <w:sz w:val="28"/>
          <w:szCs w:val="28"/>
        </w:rPr>
      </w:pPr>
    </w:p>
    <w:p w14:paraId="0D236A55" w14:textId="4F05E180" w:rsidR="00A11844" w:rsidRPr="00E1078C" w:rsidRDefault="00C958E3" w:rsidP="00DE7B4C">
      <w:pPr>
        <w:rPr>
          <w:rFonts w:ascii="Times New Roman" w:hAnsi="Times New Roman" w:cs="Times New Roman"/>
          <w:color w:val="C00000"/>
          <w:sz w:val="28"/>
          <w:szCs w:val="28"/>
        </w:rPr>
      </w:pPr>
      <w:r w:rsidRPr="00E1078C">
        <w:rPr>
          <w:rFonts w:ascii="Times New Roman" w:hAnsi="Times New Roman" w:cs="Times New Roman"/>
          <w:color w:val="C00000"/>
          <w:sz w:val="28"/>
          <w:szCs w:val="28"/>
        </w:rPr>
        <w:lastRenderedPageBreak/>
        <w:t>Scenario</w:t>
      </w:r>
      <w:r w:rsidR="0046604E" w:rsidRPr="00E1078C">
        <w:rPr>
          <w:rFonts w:ascii="Times New Roman" w:hAnsi="Times New Roman" w:cs="Times New Roman"/>
          <w:color w:val="C00000"/>
          <w:sz w:val="28"/>
          <w:szCs w:val="28"/>
        </w:rPr>
        <w:t xml:space="preserve"> 3</w:t>
      </w:r>
      <w:r w:rsidRPr="00E1078C">
        <w:rPr>
          <w:rFonts w:ascii="Times New Roman" w:hAnsi="Times New Roman" w:cs="Times New Roman"/>
          <w:color w:val="C00000"/>
          <w:sz w:val="28"/>
          <w:szCs w:val="28"/>
        </w:rPr>
        <w:t>:</w:t>
      </w:r>
      <w:r w:rsidR="0046604E" w:rsidRPr="00E1078C">
        <w:rPr>
          <w:rFonts w:ascii="Times New Roman" w:hAnsi="Times New Roman" w:cs="Times New Roman"/>
          <w:color w:val="C00000"/>
          <w:sz w:val="28"/>
          <w:szCs w:val="28"/>
        </w:rPr>
        <w:t xml:space="preserve"> Handling Public Relations Issues </w:t>
      </w:r>
    </w:p>
    <w:p w14:paraId="4EDE64E7" w14:textId="77777777" w:rsidR="0046604E" w:rsidRPr="00E1078C" w:rsidRDefault="0046604E" w:rsidP="00DE7B4C">
      <w:pPr>
        <w:rPr>
          <w:rFonts w:ascii="Times New Roman" w:hAnsi="Times New Roman" w:cs="Times New Roman"/>
          <w:color w:val="C00000"/>
          <w:sz w:val="28"/>
          <w:szCs w:val="28"/>
        </w:rPr>
      </w:pPr>
    </w:p>
    <w:p w14:paraId="22178F30" w14:textId="278C5D27" w:rsidR="00C958E3" w:rsidRPr="00E1078C" w:rsidRDefault="00C958E3" w:rsidP="00DE7B4C">
      <w:pPr>
        <w:rPr>
          <w:rFonts w:ascii="Times New Roman" w:hAnsi="Times New Roman" w:cs="Times New Roman"/>
          <w:color w:val="C00000"/>
          <w:sz w:val="28"/>
          <w:szCs w:val="28"/>
        </w:rPr>
      </w:pPr>
      <w:r w:rsidRPr="00E1078C">
        <w:rPr>
          <w:rFonts w:ascii="Times New Roman" w:hAnsi="Times New Roman" w:cs="Times New Roman"/>
          <w:color w:val="C00000"/>
          <w:sz w:val="28"/>
          <w:szCs w:val="28"/>
        </w:rPr>
        <w:t>Your job in your company is to handle simple public relations issues. You are a one-person shop, mostly there to tow the company line. A group of very unhappy citizens have approached you over an environmental matter they think is very serious. Select up to five (5) ways you would approach the situation.</w:t>
      </w:r>
    </w:p>
    <w:p w14:paraId="46AF173B" w14:textId="77777777" w:rsidR="00A11844" w:rsidRPr="00E1078C" w:rsidRDefault="00A11844" w:rsidP="00DE7B4C">
      <w:pPr>
        <w:rPr>
          <w:rFonts w:ascii="Times New Roman" w:hAnsi="Times New Roman" w:cs="Times New Roman"/>
          <w:color w:val="C00000"/>
          <w:sz w:val="28"/>
          <w:szCs w:val="28"/>
        </w:rPr>
      </w:pPr>
    </w:p>
    <w:p w14:paraId="16F5F58F" w14:textId="77777777" w:rsidR="00C958E3" w:rsidRDefault="00C958E3" w:rsidP="00C958E3">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74DA384D" w14:textId="77777777" w:rsidR="00C958E3" w:rsidRDefault="00C958E3" w:rsidP="00C958E3">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72AEDB81" w14:textId="77777777" w:rsidR="00C958E3" w:rsidRDefault="00C958E3" w:rsidP="00C958E3">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3927D5AE" w14:textId="77777777" w:rsidR="00C958E3" w:rsidRDefault="00C958E3" w:rsidP="00C958E3">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483D4AC1" w14:textId="77777777" w:rsidR="00C958E3" w:rsidRDefault="00C958E3" w:rsidP="00C958E3">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w:t>
      </w:r>
    </w:p>
    <w:p w14:paraId="7269A015" w14:textId="77777777" w:rsidR="00C958E3" w:rsidRDefault="00C958E3" w:rsidP="00C958E3">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7A3C21B9" w14:textId="74EAAE67" w:rsidR="0046604E" w:rsidRPr="0046604E" w:rsidRDefault="0046604E" w:rsidP="0046604E">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2FDA48F9" w14:textId="07F5C2BB" w:rsidR="0046604E" w:rsidRPr="0046604E" w:rsidRDefault="0046604E" w:rsidP="00B64671">
      <w:pPr>
        <w:jc w:val="both"/>
        <w:rPr>
          <w:rFonts w:ascii="Times New Roman" w:hAnsi="Times New Roman" w:cs="Times New Roman"/>
          <w:sz w:val="28"/>
          <w:szCs w:val="28"/>
        </w:rPr>
      </w:pPr>
      <w:r w:rsidRPr="0046604E">
        <w:rPr>
          <w:rFonts w:ascii="Times New Roman" w:hAnsi="Times New Roman" w:cs="Times New Roman"/>
          <w:color w:val="C00000"/>
          <w:sz w:val="28"/>
          <w:szCs w:val="28"/>
        </w:rPr>
        <w:t>Activity Reflection:</w:t>
      </w:r>
    </w:p>
    <w:p w14:paraId="6799DCD0" w14:textId="7F986BD4" w:rsidR="00EC70B9" w:rsidRPr="0046604E" w:rsidRDefault="00EC70B9" w:rsidP="00B64671">
      <w:pPr>
        <w:jc w:val="both"/>
        <w:rPr>
          <w:rFonts w:ascii="Times New Roman" w:hAnsi="Times New Roman" w:cs="Times New Roman"/>
          <w:color w:val="C00000"/>
          <w:sz w:val="28"/>
          <w:szCs w:val="28"/>
        </w:rPr>
      </w:pPr>
      <w:r w:rsidRPr="0046604E">
        <w:rPr>
          <w:rFonts w:ascii="Times New Roman" w:hAnsi="Times New Roman" w:cs="Times New Roman"/>
          <w:color w:val="C00000"/>
          <w:sz w:val="28"/>
          <w:szCs w:val="28"/>
        </w:rPr>
        <w:lastRenderedPageBreak/>
        <w:t>Was that a bit frustrating? Was it hard to tell which choices were better than others? Was it difficult to change your answers? Take a moment to reflect and discuss how those aspects of this activity relate to the real world of public relations and environmental cleanup.</w:t>
      </w:r>
      <w:r w:rsidR="00B64671" w:rsidRPr="0046604E">
        <w:rPr>
          <w:rFonts w:ascii="Times New Roman" w:hAnsi="Times New Roman" w:cs="Times New Roman"/>
          <w:color w:val="C00000"/>
          <w:sz w:val="28"/>
          <w:szCs w:val="28"/>
        </w:rPr>
        <w:t xml:space="preserve"> Have you ever been involved in a similar situation?</w:t>
      </w:r>
    </w:p>
    <w:p w14:paraId="71AB7D6B" w14:textId="77777777" w:rsidR="00EC70B9" w:rsidRDefault="00EC70B9" w:rsidP="00EC70B9">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5AF76F4D" w14:textId="77777777" w:rsidR="00EC70B9" w:rsidRDefault="00EC70B9" w:rsidP="00EC70B9">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7C5A9693" w14:textId="77777777" w:rsidR="00EC70B9" w:rsidRDefault="00EC70B9" w:rsidP="00EC70B9">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3A4F8A40" w14:textId="77777777" w:rsidR="00EC70B9" w:rsidRDefault="00EC70B9" w:rsidP="00EC70B9">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w:t>
      </w:r>
    </w:p>
    <w:p w14:paraId="1877950A" w14:textId="77777777" w:rsidR="00EC70B9" w:rsidRDefault="00EC70B9" w:rsidP="00EC70B9">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190DB6EA" w14:textId="1FFADA4B" w:rsidR="001076CA" w:rsidRPr="00AB3E99" w:rsidRDefault="001076CA" w:rsidP="00AB3E99">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25D3AB7C" w14:textId="77777777" w:rsidR="0046604E" w:rsidRPr="00AB3E99" w:rsidRDefault="0046604E" w:rsidP="0046604E">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446670BD" w14:textId="77777777" w:rsidR="0046604E" w:rsidRDefault="0046604E" w:rsidP="0046604E">
      <w:pPr>
        <w:jc w:val="center"/>
        <w:rPr>
          <w:rFonts w:ascii="Times New Roman" w:hAnsi="Times New Roman" w:cs="Times New Roman"/>
          <w:color w:val="C00000"/>
          <w:sz w:val="40"/>
          <w:szCs w:val="40"/>
        </w:rPr>
      </w:pPr>
    </w:p>
    <w:p w14:paraId="4B0EDFA1" w14:textId="77777777" w:rsidR="0046604E" w:rsidRDefault="0046604E" w:rsidP="00C958E3">
      <w:pPr>
        <w:jc w:val="center"/>
        <w:rPr>
          <w:rFonts w:ascii="Times New Roman" w:hAnsi="Times New Roman" w:cs="Times New Roman"/>
          <w:color w:val="C00000"/>
          <w:sz w:val="40"/>
          <w:szCs w:val="40"/>
        </w:rPr>
      </w:pPr>
    </w:p>
    <w:p w14:paraId="592F3AE4" w14:textId="680FCC63" w:rsidR="00C958E3" w:rsidRPr="008D705A" w:rsidRDefault="00C958E3" w:rsidP="00C958E3">
      <w:pPr>
        <w:jc w:val="center"/>
        <w:rPr>
          <w:rFonts w:ascii="Times New Roman" w:hAnsi="Times New Roman" w:cs="Times New Roman"/>
          <w:color w:val="C00000"/>
          <w:sz w:val="40"/>
          <w:szCs w:val="40"/>
        </w:rPr>
      </w:pPr>
      <w:r w:rsidRPr="008D705A">
        <w:rPr>
          <w:rFonts w:ascii="Times New Roman" w:hAnsi="Times New Roman" w:cs="Times New Roman"/>
          <w:color w:val="C00000"/>
          <w:sz w:val="40"/>
          <w:szCs w:val="40"/>
        </w:rPr>
        <w:t>MODULE 3</w:t>
      </w:r>
    </w:p>
    <w:p w14:paraId="03F32103" w14:textId="04856588" w:rsidR="00C958E3" w:rsidRPr="00175A18" w:rsidRDefault="00C958E3" w:rsidP="00175A18">
      <w:pPr>
        <w:pStyle w:val="Heading2"/>
        <w:jc w:val="center"/>
        <w:rPr>
          <w:sz w:val="36"/>
          <w:szCs w:val="36"/>
        </w:rPr>
      </w:pPr>
      <w:r w:rsidRPr="00175A18">
        <w:rPr>
          <w:sz w:val="36"/>
          <w:szCs w:val="36"/>
        </w:rPr>
        <w:lastRenderedPageBreak/>
        <w:t>Building mutually respectful relationships with community groups</w:t>
      </w:r>
    </w:p>
    <w:p w14:paraId="693C0D15" w14:textId="77777777" w:rsidR="00377A85" w:rsidRDefault="00377A85" w:rsidP="00DE7B4C">
      <w:pPr>
        <w:rPr>
          <w:rFonts w:ascii="Times New Roman" w:hAnsi="Times New Roman" w:cs="Times New Roman"/>
          <w:sz w:val="28"/>
          <w:szCs w:val="28"/>
        </w:rPr>
      </w:pPr>
    </w:p>
    <w:p w14:paraId="73E68907" w14:textId="701AA5F9" w:rsidR="00E12B99" w:rsidRPr="008D705A" w:rsidRDefault="008C0586" w:rsidP="00DE7B4C">
      <w:pPr>
        <w:rPr>
          <w:rFonts w:ascii="Times New Roman" w:hAnsi="Times New Roman" w:cs="Times New Roman"/>
          <w:b/>
          <w:bCs/>
          <w:color w:val="C45911" w:themeColor="accent2" w:themeShade="BF"/>
          <w:sz w:val="28"/>
          <w:szCs w:val="28"/>
        </w:rPr>
      </w:pPr>
      <w:r w:rsidRPr="008C0586">
        <w:rPr>
          <w:rFonts w:ascii="Times New Roman" w:hAnsi="Times New Roman" w:cs="Times New Roman"/>
          <w:b/>
          <w:bCs/>
          <w:color w:val="C45911" w:themeColor="accent2" w:themeShade="BF"/>
          <w:sz w:val="28"/>
          <w:szCs w:val="28"/>
        </w:rPr>
        <w:t>Building mutually respectful relationships with community groups</w:t>
      </w:r>
      <w:r w:rsidR="00C958E3" w:rsidRPr="008D705A">
        <w:rPr>
          <w:rFonts w:ascii="Times New Roman" w:hAnsi="Times New Roman" w:cs="Times New Roman"/>
          <w:b/>
          <w:bCs/>
          <w:color w:val="C45911" w:themeColor="accent2" w:themeShade="BF"/>
          <w:sz w:val="28"/>
          <w:szCs w:val="28"/>
        </w:rPr>
        <w:t>:</w:t>
      </w:r>
    </w:p>
    <w:p w14:paraId="2BEAD1B6" w14:textId="77777777" w:rsidR="00FD25A7" w:rsidRDefault="00A67553" w:rsidP="00FD25A7">
      <w:pPr>
        <w:jc w:val="center"/>
        <w:rPr>
          <w:rFonts w:ascii="Times New Roman" w:hAnsi="Times New Roman" w:cs="Times New Roman"/>
          <w:sz w:val="28"/>
          <w:szCs w:val="28"/>
        </w:rPr>
      </w:pPr>
      <w:r>
        <w:rPr>
          <w:noProof/>
        </w:rPr>
        <w:drawing>
          <wp:inline distT="0" distB="0" distL="0" distR="0" wp14:anchorId="058B729B" wp14:editId="3AF2C9E4">
            <wp:extent cx="2616200" cy="1905000"/>
            <wp:effectExtent l="0" t="0" r="0" b="0"/>
            <wp:docPr id="1839004965" name="Picture 15" descr="28,200+ Building Relationships Illustrations, Royalty-Free Vector Graphics  &amp; Clip Art - iStock | Business relationship, Building business relationships,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200+ Building Relationships Illustrations, Royalty-Free Vector Graphics  &amp; Clip Art - iStock | Business relationship, Building business relationships,  Relationsh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6200" cy="1905000"/>
                    </a:xfrm>
                    <a:prstGeom prst="rect">
                      <a:avLst/>
                    </a:prstGeom>
                    <a:noFill/>
                    <a:ln>
                      <a:noFill/>
                    </a:ln>
                  </pic:spPr>
                </pic:pic>
              </a:graphicData>
            </a:graphic>
          </wp:inline>
        </w:drawing>
      </w:r>
    </w:p>
    <w:p w14:paraId="4AC8EA3B" w14:textId="728D25AA" w:rsidR="00E12B99" w:rsidRDefault="00C958E3" w:rsidP="00FD25A7">
      <w:pPr>
        <w:jc w:val="both"/>
        <w:rPr>
          <w:rFonts w:ascii="Times New Roman" w:hAnsi="Times New Roman" w:cs="Times New Roman"/>
          <w:sz w:val="28"/>
          <w:szCs w:val="28"/>
        </w:rPr>
      </w:pPr>
      <w:r>
        <w:rPr>
          <w:rFonts w:ascii="Times New Roman" w:hAnsi="Times New Roman" w:cs="Times New Roman"/>
          <w:sz w:val="28"/>
          <w:szCs w:val="28"/>
        </w:rPr>
        <w:t>Building mutually respectful relationships with community groups is crucial when addressing an environmental issue</w:t>
      </w:r>
      <w:r w:rsidR="00E12B99" w:rsidRPr="00E12B99">
        <w:rPr>
          <w:rFonts w:ascii="Times New Roman" w:hAnsi="Times New Roman" w:cs="Times New Roman"/>
          <w:sz w:val="28"/>
          <w:szCs w:val="28"/>
        </w:rPr>
        <w:t xml:space="preserve">. Firstly, identify the </w:t>
      </w:r>
      <w:r w:rsidR="00377A85">
        <w:rPr>
          <w:rFonts w:ascii="Times New Roman" w:hAnsi="Times New Roman" w:cs="Times New Roman"/>
          <w:sz w:val="28"/>
          <w:szCs w:val="28"/>
        </w:rPr>
        <w:t>community groups</w:t>
      </w:r>
      <w:r w:rsidR="00E12B99" w:rsidRPr="00E12B99">
        <w:rPr>
          <w:rFonts w:ascii="Times New Roman" w:hAnsi="Times New Roman" w:cs="Times New Roman"/>
          <w:sz w:val="28"/>
          <w:szCs w:val="28"/>
        </w:rPr>
        <w:t xml:space="preserve"> passionate about environmental conservation or affected by the issue. Research their goals, values, and ongoing initiatives </w:t>
      </w:r>
      <w:r w:rsidR="00377A85">
        <w:rPr>
          <w:rFonts w:ascii="Times New Roman" w:hAnsi="Times New Roman" w:cs="Times New Roman"/>
          <w:sz w:val="28"/>
          <w:szCs w:val="28"/>
        </w:rPr>
        <w:t xml:space="preserve">to </w:t>
      </w:r>
      <w:r w:rsidR="00BB327E">
        <w:rPr>
          <w:rFonts w:ascii="Times New Roman" w:hAnsi="Times New Roman" w:cs="Times New Roman"/>
          <w:sz w:val="28"/>
          <w:szCs w:val="28"/>
        </w:rPr>
        <w:t>better understand their perspectives and priorities</w:t>
      </w:r>
      <w:r w:rsidR="008D705A">
        <w:rPr>
          <w:rFonts w:ascii="Times New Roman" w:hAnsi="Times New Roman" w:cs="Times New Roman"/>
          <w:sz w:val="28"/>
          <w:szCs w:val="28"/>
        </w:rPr>
        <w:t>.</w:t>
      </w:r>
      <w:r w:rsidR="00554363">
        <w:rPr>
          <w:rFonts w:ascii="Times New Roman" w:hAnsi="Times New Roman" w:cs="Times New Roman"/>
          <w:sz w:val="28"/>
          <w:szCs w:val="28"/>
        </w:rPr>
        <w:t xml:space="preserve"> </w:t>
      </w:r>
      <w:r w:rsidR="00E12B99" w:rsidRPr="00E12B99">
        <w:rPr>
          <w:rFonts w:ascii="Times New Roman" w:hAnsi="Times New Roman" w:cs="Times New Roman"/>
          <w:sz w:val="28"/>
          <w:szCs w:val="28"/>
        </w:rPr>
        <w:t xml:space="preserve">Next, reach out to these community groups </w:t>
      </w:r>
      <w:r w:rsidR="00377A85">
        <w:rPr>
          <w:rFonts w:ascii="Times New Roman" w:hAnsi="Times New Roman" w:cs="Times New Roman"/>
          <w:sz w:val="28"/>
          <w:szCs w:val="28"/>
        </w:rPr>
        <w:t>sincerely and inclusively</w:t>
      </w:r>
      <w:r w:rsidR="00E12B99" w:rsidRPr="00E12B99">
        <w:rPr>
          <w:rFonts w:ascii="Times New Roman" w:hAnsi="Times New Roman" w:cs="Times New Roman"/>
          <w:sz w:val="28"/>
          <w:szCs w:val="28"/>
        </w:rPr>
        <w:t xml:space="preserve">. Show genuine interest in their concerns, experiences, and expertise. Listen actively and attentively to their viewpoints, as they hold valuable insights </w:t>
      </w:r>
      <w:r w:rsidR="00A67553">
        <w:fldChar w:fldCharType="begin"/>
      </w:r>
      <w:r w:rsidR="00A67553">
        <w:instrText xml:space="preserve"> INCLUDEPICTURE "https://media.istockphoto.com/id/1171646208/vector/people-connecting-puzzle-elements.jpg?s=612x612&amp;w=0&amp;k=20&amp;c=pFHxuoQOCdBiuC8GQH4xpWSpUGcNlXPBLV0q2150mNs=" \* MERGEFORMATINET </w:instrText>
      </w:r>
      <w:r w:rsidR="000A43EE">
        <w:fldChar w:fldCharType="separate"/>
      </w:r>
      <w:r w:rsidR="00A67553">
        <w:fldChar w:fldCharType="end"/>
      </w:r>
      <w:r w:rsidR="00A67553" w:rsidRPr="00E12B99">
        <w:rPr>
          <w:rFonts w:ascii="Times New Roman" w:hAnsi="Times New Roman" w:cs="Times New Roman"/>
          <w:sz w:val="28"/>
          <w:szCs w:val="28"/>
        </w:rPr>
        <w:t xml:space="preserve"> </w:t>
      </w:r>
      <w:r w:rsidR="00E12B99" w:rsidRPr="00E12B99">
        <w:rPr>
          <w:rFonts w:ascii="Times New Roman" w:hAnsi="Times New Roman" w:cs="Times New Roman"/>
          <w:sz w:val="28"/>
          <w:szCs w:val="28"/>
        </w:rPr>
        <w:t xml:space="preserve">and local knowledge. Collaborate with them to find common ground and shared goals. By fostering an environment of trust, respect, and open communication, you can form alliances and work together effectively to address </w:t>
      </w:r>
      <w:proofErr w:type="gramStart"/>
      <w:r w:rsidR="00E12B99" w:rsidRPr="00E12B99">
        <w:rPr>
          <w:rFonts w:ascii="Times New Roman" w:hAnsi="Times New Roman" w:cs="Times New Roman"/>
          <w:sz w:val="28"/>
          <w:szCs w:val="28"/>
        </w:rPr>
        <w:t>the environmental issue</w:t>
      </w:r>
      <w:proofErr w:type="gramEnd"/>
      <w:r w:rsidR="008D705A">
        <w:rPr>
          <w:rFonts w:ascii="Times New Roman" w:hAnsi="Times New Roman" w:cs="Times New Roman"/>
          <w:sz w:val="28"/>
          <w:szCs w:val="28"/>
        </w:rPr>
        <w:t>.</w:t>
      </w:r>
      <w:r w:rsidR="00554363">
        <w:rPr>
          <w:rFonts w:ascii="Times New Roman" w:hAnsi="Times New Roman" w:cs="Times New Roman"/>
          <w:sz w:val="28"/>
          <w:szCs w:val="28"/>
        </w:rPr>
        <w:t xml:space="preserve"> </w:t>
      </w:r>
      <w:r w:rsidR="00E12B99" w:rsidRPr="00E12B99">
        <w:rPr>
          <w:rFonts w:ascii="Times New Roman" w:hAnsi="Times New Roman" w:cs="Times New Roman"/>
          <w:sz w:val="28"/>
          <w:szCs w:val="28"/>
        </w:rPr>
        <w:t xml:space="preserve">Engage in regular meetings, workshops, or community events </w:t>
      </w:r>
      <w:r w:rsidR="00A67553">
        <w:rPr>
          <w:rFonts w:ascii="Times New Roman" w:hAnsi="Times New Roman" w:cs="Times New Roman"/>
          <w:sz w:val="28"/>
          <w:szCs w:val="28"/>
        </w:rPr>
        <w:t xml:space="preserve">to </w:t>
      </w:r>
      <w:r w:rsidR="003C52F4">
        <w:rPr>
          <w:rFonts w:ascii="Times New Roman" w:hAnsi="Times New Roman" w:cs="Times New Roman"/>
          <w:sz w:val="28"/>
          <w:szCs w:val="28"/>
        </w:rPr>
        <w:t>collectively exchange ideas and develop strategies</w:t>
      </w:r>
      <w:r w:rsidR="00E12B99" w:rsidRPr="00E12B99">
        <w:rPr>
          <w:rFonts w:ascii="Times New Roman" w:hAnsi="Times New Roman" w:cs="Times New Roman"/>
          <w:sz w:val="28"/>
          <w:szCs w:val="28"/>
        </w:rPr>
        <w:t xml:space="preserve">. Embrace diverse perspectives and encourage active participation from all members of the community group. By building these relationships, we can harness </w:t>
      </w:r>
      <w:r w:rsidR="00A67553">
        <w:rPr>
          <w:rFonts w:ascii="Times New Roman" w:hAnsi="Times New Roman" w:cs="Times New Roman"/>
          <w:sz w:val="28"/>
          <w:szCs w:val="28"/>
        </w:rPr>
        <w:t xml:space="preserve">community groups' collective strength and expertise </w:t>
      </w:r>
      <w:r w:rsidR="00E12B99" w:rsidRPr="00E12B99">
        <w:rPr>
          <w:rFonts w:ascii="Times New Roman" w:hAnsi="Times New Roman" w:cs="Times New Roman"/>
          <w:sz w:val="28"/>
          <w:szCs w:val="28"/>
        </w:rPr>
        <w:t>to drive meaningful change, protect our environment, and create a sustainable future for our community</w:t>
      </w:r>
      <w:r w:rsidR="00554363">
        <w:rPr>
          <w:rFonts w:ascii="Times New Roman" w:hAnsi="Times New Roman" w:cs="Times New Roman"/>
          <w:sz w:val="28"/>
          <w:szCs w:val="28"/>
        </w:rPr>
        <w:t>.</w:t>
      </w:r>
    </w:p>
    <w:p w14:paraId="2751A469" w14:textId="77777777" w:rsidR="00E12B99" w:rsidRDefault="00E12B99" w:rsidP="00A67553">
      <w:pPr>
        <w:jc w:val="both"/>
        <w:rPr>
          <w:rFonts w:ascii="Times New Roman" w:hAnsi="Times New Roman" w:cs="Times New Roman"/>
          <w:sz w:val="28"/>
          <w:szCs w:val="28"/>
        </w:rPr>
      </w:pPr>
    </w:p>
    <w:p w14:paraId="7A31B5CF" w14:textId="6B66C96D" w:rsidR="00A67553" w:rsidRPr="00A67553" w:rsidRDefault="008C0586" w:rsidP="00B301D1">
      <w:pPr>
        <w:jc w:val="both"/>
        <w:rPr>
          <w:rFonts w:ascii="Times New Roman" w:hAnsi="Times New Roman" w:cs="Times New Roman"/>
          <w:b/>
          <w:bCs/>
          <w:color w:val="C45911" w:themeColor="accent2" w:themeShade="BF"/>
          <w:sz w:val="28"/>
          <w:szCs w:val="28"/>
        </w:rPr>
      </w:pPr>
      <w:r>
        <w:rPr>
          <w:rFonts w:ascii="Times New Roman" w:hAnsi="Times New Roman" w:cs="Times New Roman"/>
          <w:b/>
          <w:bCs/>
          <w:color w:val="C45911" w:themeColor="accent2" w:themeShade="BF"/>
          <w:sz w:val="28"/>
          <w:szCs w:val="28"/>
        </w:rPr>
        <w:t>Develop a comprehensive public involvement p</w:t>
      </w:r>
      <w:r w:rsidR="00A67553" w:rsidRPr="00A67553">
        <w:rPr>
          <w:rFonts w:ascii="Times New Roman" w:hAnsi="Times New Roman" w:cs="Times New Roman"/>
          <w:b/>
          <w:bCs/>
          <w:color w:val="C45911" w:themeColor="accent2" w:themeShade="BF"/>
          <w:sz w:val="28"/>
          <w:szCs w:val="28"/>
        </w:rPr>
        <w:t>rogram</w:t>
      </w:r>
      <w:r w:rsidR="008C64A4">
        <w:rPr>
          <w:rFonts w:ascii="Times New Roman" w:hAnsi="Times New Roman" w:cs="Times New Roman"/>
          <w:b/>
          <w:bCs/>
          <w:color w:val="C45911" w:themeColor="accent2" w:themeShade="BF"/>
          <w:sz w:val="28"/>
          <w:szCs w:val="28"/>
        </w:rPr>
        <w:t>:</w:t>
      </w:r>
    </w:p>
    <w:p w14:paraId="43148C22" w14:textId="166DA008" w:rsidR="00A67553" w:rsidRPr="00A67553" w:rsidRDefault="00A67553" w:rsidP="00B301D1">
      <w:pPr>
        <w:jc w:val="both"/>
        <w:rPr>
          <w:rFonts w:ascii="Times New Roman" w:hAnsi="Times New Roman" w:cs="Times New Roman"/>
          <w:sz w:val="28"/>
          <w:szCs w:val="28"/>
        </w:rPr>
      </w:pPr>
      <w:r w:rsidRPr="00A67553">
        <w:rPr>
          <w:rFonts w:ascii="Times New Roman" w:hAnsi="Times New Roman" w:cs="Times New Roman"/>
          <w:sz w:val="28"/>
          <w:szCs w:val="28"/>
        </w:rPr>
        <w:t xml:space="preserve">Developing a comprehensive public involvement program is essential when addressing an environmental issue and engaging the broader community. Firstly, assess the needs and interests of the community by conducting surveys, hosting public meetings, or establishing focus groups. This will help you understand the concerns and perspectives of community members regarding the environmental issue. Next, design clear and accessible communication channels to inform and involve the public. Utilize various methods such as websites, social media platforms, newsletters, and community forums to share information, updates, and opportunities </w:t>
      </w:r>
      <w:r w:rsidRPr="00A67553">
        <w:rPr>
          <w:rFonts w:ascii="Times New Roman" w:hAnsi="Times New Roman" w:cs="Times New Roman"/>
          <w:sz w:val="28"/>
          <w:szCs w:val="28"/>
        </w:rPr>
        <w:lastRenderedPageBreak/>
        <w:t xml:space="preserve">for engagement. Develop educational materials that are easy to understand and provide clear explanations of </w:t>
      </w:r>
      <w:proofErr w:type="gramStart"/>
      <w:r w:rsidRPr="00A67553">
        <w:rPr>
          <w:rFonts w:ascii="Times New Roman" w:hAnsi="Times New Roman" w:cs="Times New Roman"/>
          <w:sz w:val="28"/>
          <w:szCs w:val="28"/>
        </w:rPr>
        <w:t>the environmental issue</w:t>
      </w:r>
      <w:proofErr w:type="gramEnd"/>
      <w:r w:rsidRPr="00A67553">
        <w:rPr>
          <w:rFonts w:ascii="Times New Roman" w:hAnsi="Times New Roman" w:cs="Times New Roman"/>
          <w:sz w:val="28"/>
          <w:szCs w:val="28"/>
        </w:rPr>
        <w:t xml:space="preserve"> and its potential impacts.</w:t>
      </w:r>
      <w:r>
        <w:rPr>
          <w:rFonts w:ascii="Times New Roman" w:hAnsi="Times New Roman" w:cs="Times New Roman"/>
          <w:sz w:val="28"/>
          <w:szCs w:val="28"/>
        </w:rPr>
        <w:t xml:space="preserve"> </w:t>
      </w:r>
      <w:r w:rsidRPr="00A67553">
        <w:rPr>
          <w:rFonts w:ascii="Times New Roman" w:hAnsi="Times New Roman" w:cs="Times New Roman"/>
          <w:sz w:val="28"/>
          <w:szCs w:val="28"/>
        </w:rPr>
        <w:t>Incorporate mechanisms for public input, such as public hearings, comment periods, or online feedback forms, to gather information and opinions from community members. Listen to their feedback, address their questions and concerns, and incorporate their suggestions into decision-making. Establish partnerships with community organizations, local schools, or environmental groups to expand outreach efforts and foster collaboration. Collaborative workshops, volunteer programs, or citizen science initiatives empower community members to actively contribute to finding solutions.</w:t>
      </w:r>
    </w:p>
    <w:p w14:paraId="0650DD54" w14:textId="77777777" w:rsidR="00A67553" w:rsidRPr="00A67553" w:rsidRDefault="00A67553" w:rsidP="00B301D1">
      <w:pPr>
        <w:jc w:val="both"/>
        <w:rPr>
          <w:rFonts w:ascii="Times New Roman" w:hAnsi="Times New Roman" w:cs="Times New Roman"/>
          <w:sz w:val="28"/>
          <w:szCs w:val="28"/>
        </w:rPr>
      </w:pPr>
    </w:p>
    <w:p w14:paraId="6747A559" w14:textId="77777777" w:rsidR="00A67553" w:rsidRPr="00A67553" w:rsidRDefault="00A67553" w:rsidP="00B301D1">
      <w:pPr>
        <w:jc w:val="both"/>
        <w:rPr>
          <w:rFonts w:ascii="Times New Roman" w:hAnsi="Times New Roman" w:cs="Times New Roman"/>
          <w:sz w:val="28"/>
          <w:szCs w:val="28"/>
        </w:rPr>
      </w:pPr>
      <w:r w:rsidRPr="00A67553">
        <w:rPr>
          <w:rFonts w:ascii="Times New Roman" w:hAnsi="Times New Roman" w:cs="Times New Roman"/>
          <w:sz w:val="28"/>
          <w:szCs w:val="28"/>
        </w:rPr>
        <w:t>By developing a comprehensive public involvement program, we ensure that the community is informed, engaged, and has a meaningful role in addressing environmental issues. Together, we can work towards sustainable solutions and create a healthier environment.</w:t>
      </w:r>
    </w:p>
    <w:p w14:paraId="1813C80A" w14:textId="77777777" w:rsidR="00A67553" w:rsidRDefault="00A67553" w:rsidP="00A67553">
      <w:pPr>
        <w:rPr>
          <w:rFonts w:ascii="Times New Roman" w:hAnsi="Times New Roman" w:cs="Times New Roman"/>
          <w:sz w:val="28"/>
          <w:szCs w:val="28"/>
        </w:rPr>
      </w:pPr>
    </w:p>
    <w:p w14:paraId="6F71D383" w14:textId="63852FD0" w:rsidR="00A67553" w:rsidRPr="00A67553" w:rsidRDefault="008C64A4" w:rsidP="00FD25A7">
      <w:pPr>
        <w:jc w:val="center"/>
        <w:rPr>
          <w:rFonts w:ascii="Times New Roman" w:hAnsi="Times New Roman" w:cs="Times New Roman"/>
          <w:b/>
          <w:bCs/>
          <w:color w:val="C45911" w:themeColor="accent2" w:themeShade="BF"/>
          <w:sz w:val="28"/>
          <w:szCs w:val="28"/>
        </w:rPr>
      </w:pPr>
      <w:r w:rsidRPr="008C64A4">
        <w:rPr>
          <w:rFonts w:ascii="Times New Roman" w:hAnsi="Times New Roman" w:cs="Times New Roman"/>
          <w:b/>
          <w:bCs/>
          <w:color w:val="C45911" w:themeColor="accent2" w:themeShade="BF"/>
          <w:sz w:val="28"/>
          <w:szCs w:val="28"/>
        </w:rPr>
        <w:t>Include regulators when formulating your public involvement program</w:t>
      </w:r>
      <w:r w:rsidR="00A67553">
        <w:rPr>
          <w:rFonts w:ascii="Times New Roman" w:hAnsi="Times New Roman" w:cs="Times New Roman"/>
          <w:b/>
          <w:bCs/>
          <w:color w:val="C45911" w:themeColor="accent2" w:themeShade="BF"/>
          <w:sz w:val="28"/>
          <w:szCs w:val="28"/>
        </w:rPr>
        <w:t>:</w:t>
      </w:r>
      <w:r w:rsidR="00FD25A7" w:rsidRPr="00FD25A7">
        <w:rPr>
          <w:noProof/>
        </w:rPr>
        <w:t xml:space="preserve"> </w:t>
      </w:r>
      <w:r w:rsidR="00FD25A7">
        <w:rPr>
          <w:noProof/>
        </w:rPr>
        <w:drawing>
          <wp:inline distT="0" distB="0" distL="0" distR="0" wp14:anchorId="1874CCDC" wp14:editId="53E3C18D">
            <wp:extent cx="3073400" cy="1719580"/>
            <wp:effectExtent l="0" t="0" r="0" b="0"/>
            <wp:docPr id="929659596" name="Picture 16" descr="Exploring Public-Service Physician Practice Opportunities - NEJM  CareerCen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ploring Public-Service Physician Practice Opportunities - NEJM  CareerCenter Resourc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3400" cy="1719580"/>
                    </a:xfrm>
                    <a:prstGeom prst="rect">
                      <a:avLst/>
                    </a:prstGeom>
                    <a:noFill/>
                    <a:ln>
                      <a:noFill/>
                    </a:ln>
                  </pic:spPr>
                </pic:pic>
              </a:graphicData>
            </a:graphic>
          </wp:inline>
        </w:drawing>
      </w:r>
    </w:p>
    <w:p w14:paraId="5DBED67E" w14:textId="13C687B6" w:rsidR="00A67553" w:rsidRPr="00A67553" w:rsidRDefault="00A67553" w:rsidP="00B301D1">
      <w:pPr>
        <w:jc w:val="both"/>
        <w:rPr>
          <w:rFonts w:ascii="Times New Roman" w:hAnsi="Times New Roman" w:cs="Times New Roman"/>
          <w:sz w:val="28"/>
          <w:szCs w:val="28"/>
        </w:rPr>
      </w:pPr>
      <w:r w:rsidRPr="00A67553">
        <w:rPr>
          <w:rFonts w:ascii="Times New Roman" w:hAnsi="Times New Roman" w:cs="Times New Roman"/>
          <w:sz w:val="28"/>
          <w:szCs w:val="28"/>
        </w:rPr>
        <w:t xml:space="preserve">Including regulators in your public involvement program is crucial when dealing with an environmental issue. Firstly, identify the relevant regulatory agencies responsible for overseeing the environmental case. Research their roles, responsibilities, and guidelines to understand their perspective and processes. Also, proactively engage with regulators by establishing open lines of communication. Share information about the environmental issue, community concerns, and </w:t>
      </w:r>
      <w:r w:rsidR="00C14D18">
        <w:fldChar w:fldCharType="begin"/>
      </w:r>
      <w:r w:rsidR="00C14D18">
        <w:instrText xml:space="preserve"> INCLUDEPICTURE "https://resources.nejmcareercenter.org/wp-content/uploads/ExploringPublicServicePhysicianPractices.jpg" \* MERGEFORMATINET </w:instrText>
      </w:r>
      <w:r w:rsidR="000A43EE">
        <w:fldChar w:fldCharType="separate"/>
      </w:r>
      <w:r w:rsidR="00C14D18">
        <w:fldChar w:fldCharType="end"/>
      </w:r>
      <w:r w:rsidRPr="00A67553">
        <w:rPr>
          <w:rFonts w:ascii="Times New Roman" w:hAnsi="Times New Roman" w:cs="Times New Roman"/>
          <w:sz w:val="28"/>
          <w:szCs w:val="28"/>
        </w:rPr>
        <w:t>proposed solutions. Invite regulators to public meetings or events where they can interact directly with community members and hear their perspectives.</w:t>
      </w:r>
      <w:r w:rsidR="00C14D18">
        <w:rPr>
          <w:rFonts w:ascii="Times New Roman" w:hAnsi="Times New Roman" w:cs="Times New Roman"/>
          <w:sz w:val="28"/>
          <w:szCs w:val="28"/>
        </w:rPr>
        <w:t xml:space="preserve"> </w:t>
      </w:r>
      <w:r w:rsidRPr="00A67553">
        <w:rPr>
          <w:rFonts w:ascii="Times New Roman" w:hAnsi="Times New Roman" w:cs="Times New Roman"/>
          <w:sz w:val="28"/>
          <w:szCs w:val="28"/>
        </w:rPr>
        <w:t xml:space="preserve">Collaborate with regulators by seeking their input and expertise in formulating solutions. Discuss potential regulatory measures, guidelines, or policies effectively addressing </w:t>
      </w:r>
      <w:proofErr w:type="gramStart"/>
      <w:r w:rsidRPr="00A67553">
        <w:rPr>
          <w:rFonts w:ascii="Times New Roman" w:hAnsi="Times New Roman" w:cs="Times New Roman"/>
          <w:sz w:val="28"/>
          <w:szCs w:val="28"/>
        </w:rPr>
        <w:t>the environmental issue</w:t>
      </w:r>
      <w:proofErr w:type="gramEnd"/>
      <w:r w:rsidRPr="00A67553">
        <w:rPr>
          <w:rFonts w:ascii="Times New Roman" w:hAnsi="Times New Roman" w:cs="Times New Roman"/>
          <w:sz w:val="28"/>
          <w:szCs w:val="28"/>
        </w:rPr>
        <w:t xml:space="preserve">. Maintain ongoing communication and provide updates on community initiatives, research findings, or data that could inform their decision-making processes. By including regulators in your public involvement program, you create opportunities for them to understand the community's needs and concerns and </w:t>
      </w:r>
      <w:r w:rsidRPr="00A67553">
        <w:rPr>
          <w:rFonts w:ascii="Times New Roman" w:hAnsi="Times New Roman" w:cs="Times New Roman"/>
          <w:sz w:val="28"/>
          <w:szCs w:val="28"/>
        </w:rPr>
        <w:lastRenderedPageBreak/>
        <w:t>for the district to better understand regulatory processes. This collaborative approach enhances transparency, fosters a sense of shared responsibility, and increases the chances of developing practical solutions that benefit both the environment and the community.</w:t>
      </w:r>
    </w:p>
    <w:p w14:paraId="73D1C4A2" w14:textId="77777777" w:rsidR="008C64A4" w:rsidRDefault="008C64A4" w:rsidP="00A67553">
      <w:pPr>
        <w:rPr>
          <w:rFonts w:ascii="Times New Roman" w:hAnsi="Times New Roman" w:cs="Times New Roman"/>
          <w:b/>
          <w:bCs/>
          <w:color w:val="C45911" w:themeColor="accent2" w:themeShade="BF"/>
          <w:sz w:val="28"/>
          <w:szCs w:val="28"/>
        </w:rPr>
      </w:pPr>
    </w:p>
    <w:p w14:paraId="5404B7D2" w14:textId="77777777" w:rsidR="00B301D1" w:rsidRDefault="00B301D1" w:rsidP="00A67553">
      <w:pPr>
        <w:rPr>
          <w:rFonts w:ascii="Times New Roman" w:hAnsi="Times New Roman" w:cs="Times New Roman"/>
          <w:b/>
          <w:bCs/>
          <w:color w:val="C45911" w:themeColor="accent2" w:themeShade="BF"/>
          <w:sz w:val="28"/>
          <w:szCs w:val="28"/>
        </w:rPr>
      </w:pPr>
    </w:p>
    <w:p w14:paraId="7D379A34" w14:textId="0CB6987D" w:rsidR="00A67553" w:rsidRPr="00A67553" w:rsidRDefault="008C64A4" w:rsidP="00A67553">
      <w:pPr>
        <w:rPr>
          <w:rFonts w:ascii="Times New Roman" w:hAnsi="Times New Roman" w:cs="Times New Roman"/>
          <w:b/>
          <w:bCs/>
          <w:color w:val="C45911" w:themeColor="accent2" w:themeShade="BF"/>
          <w:sz w:val="28"/>
          <w:szCs w:val="28"/>
        </w:rPr>
      </w:pPr>
      <w:r w:rsidRPr="008C64A4">
        <w:rPr>
          <w:rFonts w:ascii="Times New Roman" w:hAnsi="Times New Roman" w:cs="Times New Roman"/>
          <w:b/>
          <w:bCs/>
          <w:color w:val="C45911" w:themeColor="accent2" w:themeShade="BF"/>
          <w:sz w:val="28"/>
          <w:szCs w:val="28"/>
        </w:rPr>
        <w:t>Hold regularly scheduled stakeholder meetings and publicize them</w:t>
      </w:r>
      <w:r w:rsidR="00A67553" w:rsidRPr="00A67553">
        <w:rPr>
          <w:rFonts w:ascii="Times New Roman" w:hAnsi="Times New Roman" w:cs="Times New Roman"/>
          <w:b/>
          <w:bCs/>
          <w:color w:val="C45911" w:themeColor="accent2" w:themeShade="BF"/>
          <w:sz w:val="28"/>
          <w:szCs w:val="28"/>
        </w:rPr>
        <w:t>:</w:t>
      </w:r>
    </w:p>
    <w:p w14:paraId="2BD613BC" w14:textId="77777777" w:rsidR="00FD25A7" w:rsidRDefault="00C14D18" w:rsidP="00FD25A7">
      <w:pPr>
        <w:jc w:val="center"/>
        <w:rPr>
          <w:rFonts w:ascii="Times New Roman" w:hAnsi="Times New Roman" w:cs="Times New Roman"/>
          <w:sz w:val="28"/>
          <w:szCs w:val="28"/>
        </w:rPr>
      </w:pPr>
      <w:r>
        <w:rPr>
          <w:noProof/>
        </w:rPr>
        <w:drawing>
          <wp:inline distT="0" distB="0" distL="0" distR="0" wp14:anchorId="704F1669" wp14:editId="0D3960C8">
            <wp:extent cx="2260600" cy="1816100"/>
            <wp:effectExtent l="0" t="0" r="6350" b="0"/>
            <wp:docPr id="933889440" name="Picture 17" descr="A group of people around a table with laptops and light bul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89440" name="Picture 17" descr="A group of people around a table with laptops and light bulbs&#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0600" cy="1816100"/>
                    </a:xfrm>
                    <a:prstGeom prst="rect">
                      <a:avLst/>
                    </a:prstGeom>
                    <a:noFill/>
                    <a:ln>
                      <a:noFill/>
                    </a:ln>
                  </pic:spPr>
                </pic:pic>
              </a:graphicData>
            </a:graphic>
          </wp:inline>
        </w:drawing>
      </w:r>
    </w:p>
    <w:p w14:paraId="525B6BBD" w14:textId="6D428430" w:rsidR="00A67553" w:rsidRPr="00A67553" w:rsidRDefault="00A67553" w:rsidP="00C14D18">
      <w:pPr>
        <w:jc w:val="both"/>
        <w:rPr>
          <w:rFonts w:ascii="Times New Roman" w:hAnsi="Times New Roman" w:cs="Times New Roman"/>
          <w:sz w:val="28"/>
          <w:szCs w:val="28"/>
        </w:rPr>
      </w:pPr>
      <w:r w:rsidRPr="00A67553">
        <w:rPr>
          <w:rFonts w:ascii="Times New Roman" w:hAnsi="Times New Roman" w:cs="Times New Roman"/>
          <w:sz w:val="28"/>
          <w:szCs w:val="28"/>
        </w:rPr>
        <w:t>Holding regularly scheduled stakeholder meetings and publicizing them is essential when dealing with an environmental issue. Firstly, establish a consistent schedule for these meetings to provide a predictable forum for stakeholders to come together and discuss the issue. Consider the availability and preferences of stakeholders when determining the meeting frequency and timing. Publicize these meetings through various channels to ensure broad awareness and participation. Utilize social media platforms, local newspapers, community bulletin boards, and online event listings to spread the word. Communicate the purpose, date, time, and location of the meetings, along w</w:t>
      </w:r>
      <w:r w:rsidR="00C14D18">
        <w:fldChar w:fldCharType="begin"/>
      </w:r>
      <w:r w:rsidR="00C14D18">
        <w:instrText xml:space="preserve"> INCLUDEPICTURE "http://meetingsift.com/wp-content/uploads/2016/10/All_brainstorming.png" \* MERGEFORMATINET </w:instrText>
      </w:r>
      <w:r w:rsidR="000A43EE">
        <w:fldChar w:fldCharType="separate"/>
      </w:r>
      <w:r w:rsidR="00C14D18">
        <w:fldChar w:fldCharType="end"/>
      </w:r>
      <w:r w:rsidRPr="00A67553">
        <w:rPr>
          <w:rFonts w:ascii="Times New Roman" w:hAnsi="Times New Roman" w:cs="Times New Roman"/>
          <w:sz w:val="28"/>
          <w:szCs w:val="28"/>
        </w:rPr>
        <w:t>ith any specific topics or agenda items to be covered.</w:t>
      </w:r>
      <w:r w:rsidR="00C14D18">
        <w:rPr>
          <w:rFonts w:ascii="Times New Roman" w:hAnsi="Times New Roman" w:cs="Times New Roman"/>
          <w:sz w:val="28"/>
          <w:szCs w:val="28"/>
        </w:rPr>
        <w:t xml:space="preserve"> </w:t>
      </w:r>
      <w:r w:rsidRPr="00A67553">
        <w:rPr>
          <w:rFonts w:ascii="Times New Roman" w:hAnsi="Times New Roman" w:cs="Times New Roman"/>
          <w:sz w:val="28"/>
          <w:szCs w:val="28"/>
        </w:rPr>
        <w:t xml:space="preserve">During the meetings, provide a platform for stakeholders to voice their concerns, share their insights, and propose potential solutions. Encourage respectful and constructive dialogue among participants, fostering an inclusive and collaborative environment. Share relevant information, data, or research findings related to </w:t>
      </w:r>
      <w:proofErr w:type="gramStart"/>
      <w:r w:rsidRPr="00A67553">
        <w:rPr>
          <w:rFonts w:ascii="Times New Roman" w:hAnsi="Times New Roman" w:cs="Times New Roman"/>
          <w:sz w:val="28"/>
          <w:szCs w:val="28"/>
        </w:rPr>
        <w:t>the environmental issue</w:t>
      </w:r>
      <w:proofErr w:type="gramEnd"/>
      <w:r w:rsidRPr="00A67553">
        <w:rPr>
          <w:rFonts w:ascii="Times New Roman" w:hAnsi="Times New Roman" w:cs="Times New Roman"/>
          <w:sz w:val="28"/>
          <w:szCs w:val="28"/>
        </w:rPr>
        <w:t xml:space="preserve"> to facilitate informed discussions. Following the meetings, distribute meeting summaries or minutes to stakeholders and make them publicly available. These summaries should capture the key points discussed, decisions made, and any action items assigned. This helps to ensure transparency, accountability, and ongoing engagement among stakeholders.</w:t>
      </w:r>
    </w:p>
    <w:p w14:paraId="18412248" w14:textId="0FAAC362" w:rsidR="00A67553" w:rsidRPr="00A67553" w:rsidRDefault="00A67553" w:rsidP="00C14D18">
      <w:pPr>
        <w:jc w:val="both"/>
        <w:rPr>
          <w:rFonts w:ascii="Times New Roman" w:hAnsi="Times New Roman" w:cs="Times New Roman"/>
          <w:sz w:val="28"/>
          <w:szCs w:val="28"/>
        </w:rPr>
      </w:pPr>
    </w:p>
    <w:p w14:paraId="15CCD7DC" w14:textId="66890CA8" w:rsidR="00A67553" w:rsidRPr="00A67553" w:rsidRDefault="00A67553" w:rsidP="00A67553">
      <w:pPr>
        <w:rPr>
          <w:rFonts w:ascii="Times New Roman" w:hAnsi="Times New Roman" w:cs="Times New Roman"/>
          <w:sz w:val="28"/>
          <w:szCs w:val="28"/>
        </w:rPr>
      </w:pPr>
    </w:p>
    <w:p w14:paraId="6E81D322" w14:textId="2B662688" w:rsidR="00A67553" w:rsidRPr="00A67553" w:rsidRDefault="008C64A4" w:rsidP="00A67553">
      <w:pPr>
        <w:rPr>
          <w:rFonts w:ascii="Times New Roman" w:hAnsi="Times New Roman" w:cs="Times New Roman"/>
          <w:b/>
          <w:bCs/>
          <w:color w:val="C45911" w:themeColor="accent2" w:themeShade="BF"/>
          <w:sz w:val="28"/>
          <w:szCs w:val="28"/>
        </w:rPr>
      </w:pPr>
      <w:r w:rsidRPr="008C64A4">
        <w:rPr>
          <w:rFonts w:ascii="Times New Roman" w:hAnsi="Times New Roman" w:cs="Times New Roman"/>
          <w:b/>
          <w:bCs/>
          <w:color w:val="C45911" w:themeColor="accent2" w:themeShade="BF"/>
          <w:sz w:val="28"/>
          <w:szCs w:val="28"/>
        </w:rPr>
        <w:t>Include all stakeholders regardless of race, gender, economic status, perspective or interest level</w:t>
      </w:r>
      <w:r w:rsidR="00A67553" w:rsidRPr="00A67553">
        <w:rPr>
          <w:rFonts w:ascii="Times New Roman" w:hAnsi="Times New Roman" w:cs="Times New Roman"/>
          <w:b/>
          <w:bCs/>
          <w:color w:val="C45911" w:themeColor="accent2" w:themeShade="BF"/>
          <w:sz w:val="28"/>
          <w:szCs w:val="28"/>
        </w:rPr>
        <w:t>:</w:t>
      </w:r>
    </w:p>
    <w:p w14:paraId="60750E10" w14:textId="420D4536" w:rsidR="00A67553" w:rsidRPr="00A67553" w:rsidRDefault="00A67553" w:rsidP="00C14D18">
      <w:pPr>
        <w:jc w:val="both"/>
        <w:rPr>
          <w:rFonts w:ascii="Times New Roman" w:hAnsi="Times New Roman" w:cs="Times New Roman"/>
          <w:sz w:val="28"/>
          <w:szCs w:val="28"/>
        </w:rPr>
      </w:pPr>
      <w:r w:rsidRPr="00A67553">
        <w:rPr>
          <w:rFonts w:ascii="Times New Roman" w:hAnsi="Times New Roman" w:cs="Times New Roman"/>
          <w:sz w:val="28"/>
          <w:szCs w:val="28"/>
        </w:rPr>
        <w:t xml:space="preserve">When dealing with an environmental issue, it is crucial to include all stakeholders, regardless of their race, gender, economic status, perspective, or interest level. </w:t>
      </w:r>
      <w:r w:rsidRPr="00A67553">
        <w:rPr>
          <w:rFonts w:ascii="Times New Roman" w:hAnsi="Times New Roman" w:cs="Times New Roman"/>
          <w:sz w:val="28"/>
          <w:szCs w:val="28"/>
        </w:rPr>
        <w:lastRenderedPageBreak/>
        <w:t xml:space="preserve">Firstly, conduct outreach efforts that intentionally reach out to diverse stakeholders. This can include community members, local businesses, advocacy groups, educational institutions, and marginalized populations. To ensure broad participation and awareness, utilize various communication channels such as community meetings, social media platforms, flyers, and local media. Create an inclusive and welcoming environment where all stakeholders feel valued and empowered to contribute. Foster open and respectful dialogue that encourages different perspectives to be heard and understood. Actively listen to the concerns, experiences, and ideas of stakeholders from various backgrounds and ensure their voices are given equal weight in decision-making </w:t>
      </w:r>
      <w:r w:rsidR="00C14D18">
        <w:rPr>
          <w:rFonts w:ascii="Times New Roman" w:hAnsi="Times New Roman" w:cs="Times New Roman"/>
          <w:sz w:val="28"/>
          <w:szCs w:val="28"/>
        </w:rPr>
        <w:t>processes</w:t>
      </w:r>
      <w:r w:rsidRPr="00A67553">
        <w:rPr>
          <w:rFonts w:ascii="Times New Roman" w:hAnsi="Times New Roman" w:cs="Times New Roman"/>
          <w:sz w:val="28"/>
          <w:szCs w:val="28"/>
        </w:rPr>
        <w:t>.</w:t>
      </w:r>
      <w:r w:rsidR="00C14D18">
        <w:rPr>
          <w:rFonts w:ascii="Times New Roman" w:hAnsi="Times New Roman" w:cs="Times New Roman"/>
          <w:sz w:val="28"/>
          <w:szCs w:val="28"/>
        </w:rPr>
        <w:t xml:space="preserve"> </w:t>
      </w:r>
      <w:r w:rsidRPr="00A67553">
        <w:rPr>
          <w:rFonts w:ascii="Times New Roman" w:hAnsi="Times New Roman" w:cs="Times New Roman"/>
          <w:sz w:val="28"/>
          <w:szCs w:val="28"/>
        </w:rPr>
        <w:t xml:space="preserve">Address any barriers </w:t>
      </w:r>
      <w:r w:rsidR="00C14D18">
        <w:rPr>
          <w:noProof/>
        </w:rPr>
        <w:drawing>
          <wp:anchor distT="0" distB="0" distL="114300" distR="114300" simplePos="0" relativeHeight="251688960" behindDoc="1" locked="0" layoutInCell="1" allowOverlap="1" wp14:anchorId="1FAF0F49" wp14:editId="306152C6">
            <wp:simplePos x="0" y="0"/>
            <wp:positionH relativeFrom="column">
              <wp:posOffset>2961640</wp:posOffset>
            </wp:positionH>
            <wp:positionV relativeFrom="paragraph">
              <wp:posOffset>297815</wp:posOffset>
            </wp:positionV>
            <wp:extent cx="3133725" cy="1714500"/>
            <wp:effectExtent l="0" t="0" r="9525" b="0"/>
            <wp:wrapTight wrapText="bothSides">
              <wp:wrapPolygon edited="0">
                <wp:start x="6828" y="0"/>
                <wp:lineTo x="6171" y="240"/>
                <wp:lineTo x="4464" y="3120"/>
                <wp:lineTo x="4464" y="4080"/>
                <wp:lineTo x="3020" y="7680"/>
                <wp:lineTo x="0" y="12720"/>
                <wp:lineTo x="0" y="14160"/>
                <wp:lineTo x="394" y="18720"/>
                <wp:lineTo x="1444" y="19440"/>
                <wp:lineTo x="5646" y="19440"/>
                <wp:lineTo x="5646" y="20880"/>
                <wp:lineTo x="7091" y="21120"/>
                <wp:lineTo x="14706" y="21360"/>
                <wp:lineTo x="15757" y="21360"/>
                <wp:lineTo x="15888" y="21120"/>
                <wp:lineTo x="16545" y="19440"/>
                <wp:lineTo x="19565" y="19440"/>
                <wp:lineTo x="21403" y="18000"/>
                <wp:lineTo x="21534" y="13920"/>
                <wp:lineTo x="21534" y="11760"/>
                <wp:lineTo x="20747" y="11760"/>
                <wp:lineTo x="21009" y="10560"/>
                <wp:lineTo x="20353" y="8160"/>
                <wp:lineTo x="19433" y="7920"/>
                <wp:lineTo x="17333" y="4800"/>
                <wp:lineTo x="16676" y="4080"/>
                <wp:lineTo x="16676" y="0"/>
                <wp:lineTo x="6828" y="0"/>
              </wp:wrapPolygon>
            </wp:wrapTight>
            <wp:docPr id="71437681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76817" name="Picture 1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37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553">
        <w:rPr>
          <w:rFonts w:ascii="Times New Roman" w:hAnsi="Times New Roman" w:cs="Times New Roman"/>
          <w:sz w:val="28"/>
          <w:szCs w:val="28"/>
        </w:rPr>
        <w:t>to participation by providing language translations, accessibility accommodations, or childcare services during meetings. Additionally, consider holding meetings in diverse locations within the community to increase accessibility. Seek feedback from stakeholders to understand their needs and preferences and be responsive to their input throughout the decision-making process. Including all stakeholders ensures a comprehensive understanding of the environmental issue and promotes equitable decision-making. Embracing diverse perspectives leads to more innovative and effective solutions that consider the needs and aspirations of the entire community. Ultimately, an inclusive approach strengthens social cohesion, fosters collaboration, and paves the way for long-lasting positive change.</w:t>
      </w:r>
    </w:p>
    <w:p w14:paraId="05A956B4" w14:textId="77777777" w:rsidR="00A67553" w:rsidRPr="00A67553" w:rsidRDefault="00A67553" w:rsidP="00C14D18">
      <w:pPr>
        <w:jc w:val="both"/>
        <w:rPr>
          <w:rFonts w:ascii="Times New Roman" w:hAnsi="Times New Roman" w:cs="Times New Roman"/>
          <w:sz w:val="28"/>
          <w:szCs w:val="28"/>
        </w:rPr>
      </w:pPr>
    </w:p>
    <w:p w14:paraId="4C6FF787" w14:textId="58E9543B" w:rsidR="00A67553" w:rsidRPr="00A67553" w:rsidRDefault="008C64A4" w:rsidP="00B301D1">
      <w:pPr>
        <w:jc w:val="both"/>
        <w:rPr>
          <w:rFonts w:ascii="Times New Roman" w:hAnsi="Times New Roman" w:cs="Times New Roman"/>
          <w:b/>
          <w:bCs/>
          <w:color w:val="C45911" w:themeColor="accent2" w:themeShade="BF"/>
          <w:sz w:val="28"/>
          <w:szCs w:val="28"/>
        </w:rPr>
      </w:pPr>
      <w:r w:rsidRPr="008C64A4">
        <w:rPr>
          <w:rFonts w:ascii="Times New Roman" w:hAnsi="Times New Roman" w:cs="Times New Roman"/>
          <w:b/>
          <w:bCs/>
          <w:color w:val="C45911" w:themeColor="accent2" w:themeShade="BF"/>
          <w:sz w:val="28"/>
          <w:szCs w:val="28"/>
        </w:rPr>
        <w:t>Involve the community and stakeholders early in the process</w:t>
      </w:r>
      <w:r w:rsidR="00A67553" w:rsidRPr="00A67553">
        <w:rPr>
          <w:rFonts w:ascii="Times New Roman" w:hAnsi="Times New Roman" w:cs="Times New Roman"/>
          <w:b/>
          <w:bCs/>
          <w:color w:val="C45911" w:themeColor="accent2" w:themeShade="BF"/>
          <w:sz w:val="28"/>
          <w:szCs w:val="28"/>
        </w:rPr>
        <w:t>:</w:t>
      </w:r>
    </w:p>
    <w:p w14:paraId="7E77E276" w14:textId="77777777" w:rsidR="00A67553" w:rsidRPr="00A67553" w:rsidRDefault="00A67553" w:rsidP="00B301D1">
      <w:pPr>
        <w:jc w:val="both"/>
        <w:rPr>
          <w:rFonts w:ascii="Times New Roman" w:hAnsi="Times New Roman" w:cs="Times New Roman"/>
          <w:sz w:val="28"/>
          <w:szCs w:val="28"/>
        </w:rPr>
      </w:pPr>
      <w:r w:rsidRPr="00A67553">
        <w:rPr>
          <w:rFonts w:ascii="Times New Roman" w:hAnsi="Times New Roman" w:cs="Times New Roman"/>
          <w:sz w:val="28"/>
          <w:szCs w:val="28"/>
        </w:rPr>
        <w:t>Involving the community and stakeholders early in the process is crucial when dealing with an environmental issue. Firstly, establish an inclusive and participatory framework from the outset. This can be done by conducting community surveys, hosting public meetings, or forming stakeholder advisory groups to gather input and perspectives. Engage community members, local organizations, and relevant stakeholders in discussions about the environmental issue, its potential impacts, and possible solutions. Secondly, ensure transparency and open communication by sharing information and updates regularly. Provide clear and accessible explanations of the issue, its background, and the decision-making process. Use plain language and visual aids to make the information understandable to a broad audience. Seek feedback from the community and stakeholders at key stages to incorporate their insights and concerns into the decision-making.</w:t>
      </w:r>
    </w:p>
    <w:p w14:paraId="5837C2B3" w14:textId="77777777" w:rsidR="00A67553" w:rsidRPr="00A67553" w:rsidRDefault="00A67553" w:rsidP="00B301D1">
      <w:pPr>
        <w:jc w:val="both"/>
        <w:rPr>
          <w:rFonts w:ascii="Times New Roman" w:hAnsi="Times New Roman" w:cs="Times New Roman"/>
          <w:sz w:val="28"/>
          <w:szCs w:val="28"/>
        </w:rPr>
      </w:pPr>
    </w:p>
    <w:p w14:paraId="6E35345A" w14:textId="77777777" w:rsidR="00A67553" w:rsidRPr="00A67553" w:rsidRDefault="00A67553" w:rsidP="00B301D1">
      <w:pPr>
        <w:jc w:val="both"/>
        <w:rPr>
          <w:rFonts w:ascii="Times New Roman" w:hAnsi="Times New Roman" w:cs="Times New Roman"/>
          <w:sz w:val="28"/>
          <w:szCs w:val="28"/>
        </w:rPr>
      </w:pPr>
      <w:r w:rsidRPr="00A67553">
        <w:rPr>
          <w:rFonts w:ascii="Times New Roman" w:hAnsi="Times New Roman" w:cs="Times New Roman"/>
          <w:sz w:val="28"/>
          <w:szCs w:val="28"/>
        </w:rPr>
        <w:lastRenderedPageBreak/>
        <w:t xml:space="preserve">Encourage community members and stakeholders to actively participate by attending meetings, voicing their opinions, and proposing ideas. Create opportunities for dialogue and collaboration where different perspectives can be shared and understood. Value community members' local knowledge and expertise, recognizing their unique insights and experiences. By involving the community and stakeholders early in the process, we ensure that their voices are heard, their concerns are addressed, and their contributions are valued. This collaborative approach builds trust, fosters ownership, and leads to more effective and sustainable solutions that genuinely reflect the needs and aspirations of the </w:t>
      </w:r>
      <w:proofErr w:type="gramStart"/>
      <w:r w:rsidRPr="00A67553">
        <w:rPr>
          <w:rFonts w:ascii="Times New Roman" w:hAnsi="Times New Roman" w:cs="Times New Roman"/>
          <w:sz w:val="28"/>
          <w:szCs w:val="28"/>
        </w:rPr>
        <w:t>community as a whole</w:t>
      </w:r>
      <w:proofErr w:type="gramEnd"/>
      <w:r w:rsidRPr="00A67553">
        <w:rPr>
          <w:rFonts w:ascii="Times New Roman" w:hAnsi="Times New Roman" w:cs="Times New Roman"/>
          <w:sz w:val="28"/>
          <w:szCs w:val="28"/>
        </w:rPr>
        <w:t>.</w:t>
      </w:r>
    </w:p>
    <w:p w14:paraId="0A264D0C" w14:textId="77777777" w:rsidR="00A67553" w:rsidRPr="00A67553" w:rsidRDefault="00A67553" w:rsidP="00A67553">
      <w:pPr>
        <w:rPr>
          <w:rFonts w:ascii="Times New Roman" w:hAnsi="Times New Roman" w:cs="Times New Roman"/>
          <w:sz w:val="28"/>
          <w:szCs w:val="28"/>
        </w:rPr>
      </w:pPr>
    </w:p>
    <w:p w14:paraId="7A666BA5" w14:textId="30690E57" w:rsidR="00A67553" w:rsidRPr="00603FD4" w:rsidRDefault="008C64A4" w:rsidP="00A67553">
      <w:pPr>
        <w:rPr>
          <w:rFonts w:ascii="Times New Roman" w:hAnsi="Times New Roman" w:cs="Times New Roman"/>
          <w:b/>
          <w:bCs/>
          <w:color w:val="C45911" w:themeColor="accent2" w:themeShade="BF"/>
          <w:sz w:val="28"/>
          <w:szCs w:val="28"/>
        </w:rPr>
      </w:pPr>
      <w:r w:rsidRPr="008C64A4">
        <w:rPr>
          <w:rFonts w:ascii="Times New Roman" w:hAnsi="Times New Roman" w:cs="Times New Roman"/>
          <w:b/>
          <w:bCs/>
          <w:color w:val="C45911" w:themeColor="accent2" w:themeShade="BF"/>
          <w:sz w:val="28"/>
          <w:szCs w:val="28"/>
        </w:rPr>
        <w:t>Bring in a neutral facilitator to get started or to get the group through a particularly difficult challenge</w:t>
      </w:r>
      <w:r w:rsidR="00603FD4" w:rsidRPr="00603FD4">
        <w:rPr>
          <w:rFonts w:ascii="Times New Roman" w:hAnsi="Times New Roman" w:cs="Times New Roman"/>
          <w:b/>
          <w:bCs/>
          <w:color w:val="C45911" w:themeColor="accent2" w:themeShade="BF"/>
          <w:sz w:val="28"/>
          <w:szCs w:val="28"/>
        </w:rPr>
        <w:t>:</w:t>
      </w:r>
    </w:p>
    <w:p w14:paraId="248563D6" w14:textId="0ED007E5" w:rsidR="00A67553" w:rsidRPr="00A67553" w:rsidRDefault="00205984" w:rsidP="00205984">
      <w:pPr>
        <w:jc w:val="both"/>
        <w:rPr>
          <w:rFonts w:ascii="Times New Roman" w:hAnsi="Times New Roman" w:cs="Times New Roman"/>
          <w:sz w:val="28"/>
          <w:szCs w:val="28"/>
        </w:rPr>
      </w:pPr>
      <w:r>
        <w:rPr>
          <w:noProof/>
        </w:rPr>
        <w:drawing>
          <wp:anchor distT="0" distB="0" distL="114300" distR="114300" simplePos="0" relativeHeight="251689984" behindDoc="1" locked="0" layoutInCell="1" allowOverlap="1" wp14:anchorId="2A8D7784" wp14:editId="49A4F466">
            <wp:simplePos x="0" y="0"/>
            <wp:positionH relativeFrom="column">
              <wp:posOffset>0</wp:posOffset>
            </wp:positionH>
            <wp:positionV relativeFrom="paragraph">
              <wp:posOffset>1046480</wp:posOffset>
            </wp:positionV>
            <wp:extent cx="3187700" cy="1998980"/>
            <wp:effectExtent l="0" t="0" r="0" b="1270"/>
            <wp:wrapTight wrapText="bothSides">
              <wp:wrapPolygon edited="0">
                <wp:start x="0" y="0"/>
                <wp:lineTo x="0" y="21408"/>
                <wp:lineTo x="21428" y="21408"/>
                <wp:lineTo x="21428" y="0"/>
                <wp:lineTo x="0" y="0"/>
              </wp:wrapPolygon>
            </wp:wrapTight>
            <wp:docPr id="149646118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61188" name="Picture 19">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770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553" w:rsidRPr="00A67553">
        <w:rPr>
          <w:rFonts w:ascii="Times New Roman" w:hAnsi="Times New Roman" w:cs="Times New Roman"/>
          <w:sz w:val="28"/>
          <w:szCs w:val="28"/>
        </w:rPr>
        <w:t>Bringing in a neutral facilitator can be highly beneficial when dealing with an environmental issue, especially during challenging situations. A neutral facilitator is an unbiased professional who can guide discussions and help the group navigate through complex challenges. They can ensure fair and inclusive participation, promote respectful dialogue, and assist in reaching a consensus. To get started, identify a neutral facilitator with expertise in environmental issues and facilitation skills. This facilitator should have a reputation for impartiality and be trusted by all stakeholders. Their role is to create a safe and inclusive discussion space, ensuring everyone's perspectives are heard and respected</w:t>
      </w:r>
      <w:r w:rsidR="00603FD4">
        <w:rPr>
          <w:rFonts w:ascii="Times New Roman" w:hAnsi="Times New Roman" w:cs="Times New Roman"/>
          <w:sz w:val="28"/>
          <w:szCs w:val="28"/>
        </w:rPr>
        <w:t xml:space="preserve">. </w:t>
      </w:r>
      <w:r w:rsidR="00A67553" w:rsidRPr="00A67553">
        <w:rPr>
          <w:rFonts w:ascii="Times New Roman" w:hAnsi="Times New Roman" w:cs="Times New Roman"/>
          <w:sz w:val="28"/>
          <w:szCs w:val="28"/>
        </w:rPr>
        <w:t xml:space="preserve">During complex challenges, a neutral facilitator can provide a structured process for problem-solving and </w:t>
      </w:r>
      <w:r>
        <w:fldChar w:fldCharType="begin"/>
      </w:r>
      <w:r>
        <w:instrText xml:space="preserve"> INCLUDEPICTURE "https://images.law.com/contrib/content/uploads/sites/389/2023/01/AdobeStock_396246610-767x633.jpg" \* MERGEFORMATINET </w:instrText>
      </w:r>
      <w:r w:rsidR="000A43EE">
        <w:fldChar w:fldCharType="separate"/>
      </w:r>
      <w:r>
        <w:fldChar w:fldCharType="end"/>
      </w:r>
      <w:r w:rsidR="00A67553" w:rsidRPr="00A67553">
        <w:rPr>
          <w:rFonts w:ascii="Times New Roman" w:hAnsi="Times New Roman" w:cs="Times New Roman"/>
          <w:sz w:val="28"/>
          <w:szCs w:val="28"/>
        </w:rPr>
        <w:t>decision-making. They can help the group identify common goals and interests, explore potential solutions, and mediate possible conflicts. Their impartiality allows them to guide discussions sustainably, ensuring all stakeholders contribute equally. The group can overcome biases and power dynamics by bringing in a neutral facilitator, fostering a more productive and collaborative environment. The facilitator helps maintain focus, manage conflicts, and ensure the decision-making process is transparent and inclusive. Ultimately, their involvement can lead to more effective and mutually satisfactory outcomes when addressing environmental issues.</w:t>
      </w:r>
    </w:p>
    <w:p w14:paraId="2C53D240" w14:textId="77777777" w:rsidR="00A67553" w:rsidRPr="00A67553" w:rsidRDefault="00A67553" w:rsidP="00A67553">
      <w:pPr>
        <w:rPr>
          <w:rFonts w:ascii="Times New Roman" w:hAnsi="Times New Roman" w:cs="Times New Roman"/>
          <w:sz w:val="28"/>
          <w:szCs w:val="28"/>
        </w:rPr>
      </w:pPr>
    </w:p>
    <w:p w14:paraId="26B59BFF" w14:textId="1C741F60" w:rsidR="00A67553" w:rsidRPr="00603FD4" w:rsidRDefault="008C64A4" w:rsidP="00A67553">
      <w:pPr>
        <w:rPr>
          <w:rFonts w:ascii="Times New Roman" w:hAnsi="Times New Roman" w:cs="Times New Roman"/>
          <w:b/>
          <w:bCs/>
          <w:color w:val="C45911" w:themeColor="accent2" w:themeShade="BF"/>
          <w:sz w:val="28"/>
          <w:szCs w:val="28"/>
        </w:rPr>
      </w:pPr>
      <w:r w:rsidRPr="008C64A4">
        <w:rPr>
          <w:rFonts w:ascii="Times New Roman" w:hAnsi="Times New Roman" w:cs="Times New Roman"/>
          <w:b/>
          <w:bCs/>
          <w:color w:val="C45911" w:themeColor="accent2" w:themeShade="BF"/>
          <w:sz w:val="28"/>
          <w:szCs w:val="28"/>
        </w:rPr>
        <w:t>Develop a comprehensive and timely employee communication program</w:t>
      </w:r>
      <w:r w:rsidR="00A67553" w:rsidRPr="00603FD4">
        <w:rPr>
          <w:rFonts w:ascii="Times New Roman" w:hAnsi="Times New Roman" w:cs="Times New Roman"/>
          <w:b/>
          <w:bCs/>
          <w:color w:val="C45911" w:themeColor="accent2" w:themeShade="BF"/>
          <w:sz w:val="28"/>
          <w:szCs w:val="28"/>
        </w:rPr>
        <w:t>:</w:t>
      </w:r>
    </w:p>
    <w:p w14:paraId="0122D6E8" w14:textId="5F11B356" w:rsidR="00A67553" w:rsidRPr="00A67553" w:rsidRDefault="00A67553" w:rsidP="00205984">
      <w:pPr>
        <w:jc w:val="both"/>
        <w:rPr>
          <w:rFonts w:ascii="Times New Roman" w:hAnsi="Times New Roman" w:cs="Times New Roman"/>
          <w:sz w:val="28"/>
          <w:szCs w:val="28"/>
        </w:rPr>
      </w:pPr>
      <w:r w:rsidRPr="00A67553">
        <w:rPr>
          <w:rFonts w:ascii="Times New Roman" w:hAnsi="Times New Roman" w:cs="Times New Roman"/>
          <w:sz w:val="28"/>
          <w:szCs w:val="28"/>
        </w:rPr>
        <w:t xml:space="preserve">Developing a comprehensive and timely employee communication program is crucial when addressing an environmental issue. Firstly, establish clear and concise </w:t>
      </w:r>
      <w:r w:rsidRPr="00A67553">
        <w:rPr>
          <w:rFonts w:ascii="Times New Roman" w:hAnsi="Times New Roman" w:cs="Times New Roman"/>
          <w:sz w:val="28"/>
          <w:szCs w:val="28"/>
        </w:rPr>
        <w:lastRenderedPageBreak/>
        <w:t xml:space="preserve">messaging that explains the environmental problem, its impact on the workplace, and the organization's commitment to addressing it. Use simple language and visuals to ensure easy understanding by all employees. Create multiple communication channels to reach employees effectively. This can include regular email updates, dedicated intranet pages, bulletin boards, or digital signage in common areas. Provide timely information about the progress of environmental </w:t>
      </w:r>
      <w:r w:rsidR="00205984">
        <w:rPr>
          <w:noProof/>
        </w:rPr>
        <w:drawing>
          <wp:anchor distT="0" distB="0" distL="114300" distR="114300" simplePos="0" relativeHeight="251691008" behindDoc="1" locked="0" layoutInCell="1" allowOverlap="1" wp14:anchorId="492A2AD9" wp14:editId="3970608B">
            <wp:simplePos x="0" y="0"/>
            <wp:positionH relativeFrom="column">
              <wp:posOffset>3632200</wp:posOffset>
            </wp:positionH>
            <wp:positionV relativeFrom="paragraph">
              <wp:posOffset>0</wp:posOffset>
            </wp:positionV>
            <wp:extent cx="2120900" cy="2108835"/>
            <wp:effectExtent l="0" t="0" r="0" b="5715"/>
            <wp:wrapTight wrapText="bothSides">
              <wp:wrapPolygon edited="0">
                <wp:start x="0" y="0"/>
                <wp:lineTo x="0" y="21463"/>
                <wp:lineTo x="21341" y="21463"/>
                <wp:lineTo x="21341" y="0"/>
                <wp:lineTo x="0" y="0"/>
              </wp:wrapPolygon>
            </wp:wrapTight>
            <wp:docPr id="70277440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4408" name="Picture 20">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090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553">
        <w:rPr>
          <w:rFonts w:ascii="Times New Roman" w:hAnsi="Times New Roman" w:cs="Times New Roman"/>
          <w:sz w:val="28"/>
          <w:szCs w:val="28"/>
        </w:rPr>
        <w:t>initiatives, any policy or procedure changes, and employee involvement opportunities.</w:t>
      </w:r>
      <w:r w:rsidR="00603FD4">
        <w:rPr>
          <w:rFonts w:ascii="Times New Roman" w:hAnsi="Times New Roman" w:cs="Times New Roman"/>
          <w:sz w:val="28"/>
          <w:szCs w:val="28"/>
        </w:rPr>
        <w:t xml:space="preserve"> </w:t>
      </w:r>
      <w:r w:rsidRPr="00A67553">
        <w:rPr>
          <w:rFonts w:ascii="Times New Roman" w:hAnsi="Times New Roman" w:cs="Times New Roman"/>
          <w:sz w:val="28"/>
          <w:szCs w:val="28"/>
        </w:rPr>
        <w:t>Encourage two-way communicat</w:t>
      </w:r>
      <w:r w:rsidR="00205984">
        <w:fldChar w:fldCharType="begin"/>
      </w:r>
      <w:r w:rsidR="00205984">
        <w:instrText xml:space="preserve"> INCLUDEPICTURE "https://cdn.imgbin.com/17/2/14/imgbin-integrated-marketing-communications-strategic-planning-perspectives-stock-market-QYKcY0QDbLn9GWTGP2nKRRPWH.jpg" \* MERGEFORMATINET </w:instrText>
      </w:r>
      <w:r w:rsidR="000A43EE">
        <w:fldChar w:fldCharType="separate"/>
      </w:r>
      <w:r w:rsidR="00205984">
        <w:fldChar w:fldCharType="end"/>
      </w:r>
      <w:r w:rsidRPr="00A67553">
        <w:rPr>
          <w:rFonts w:ascii="Times New Roman" w:hAnsi="Times New Roman" w:cs="Times New Roman"/>
          <w:sz w:val="28"/>
          <w:szCs w:val="28"/>
        </w:rPr>
        <w:t>ion by creating forums for employees to ask questions, share their concerns, or provide suggestions. Conduct town hall meetings, focus groups, or virtual sessions where employees can engage directly with management and environmental experts. Actively listen to their feedback and address any misconceptions or anxieties they may have. Ensure transparency in the communication program by sharing both successes and challenges. Celebrate milestones and achievements related to environmental initiatives to motivate and engage employees. When challenges arise, communicate openly about the steps to address them and provide updates on progress. By developing a comprehensive and timely employee communication program, organizations can foster a sense of shared responsibility and engagement among employees. Effective communication ensures that everyone is well-informed, motivated, and empowered to contribute to environmental initiatives, resulting in a more sustainable workplace and a positive environmental impact.</w:t>
      </w:r>
    </w:p>
    <w:p w14:paraId="309B2B58" w14:textId="77777777" w:rsidR="00A67553" w:rsidRPr="00A67553" w:rsidRDefault="00A67553" w:rsidP="00A67553">
      <w:pPr>
        <w:rPr>
          <w:rFonts w:ascii="Times New Roman" w:hAnsi="Times New Roman" w:cs="Times New Roman"/>
          <w:sz w:val="28"/>
          <w:szCs w:val="28"/>
        </w:rPr>
      </w:pPr>
    </w:p>
    <w:p w14:paraId="4BDA9720" w14:textId="1B6A271A" w:rsidR="00A67553" w:rsidRPr="00603FD4" w:rsidRDefault="008C64A4" w:rsidP="008C64A4">
      <w:pPr>
        <w:rPr>
          <w:rFonts w:ascii="Times New Roman" w:hAnsi="Times New Roman" w:cs="Times New Roman"/>
          <w:b/>
          <w:bCs/>
          <w:color w:val="C45911" w:themeColor="accent2" w:themeShade="BF"/>
          <w:sz w:val="28"/>
          <w:szCs w:val="28"/>
        </w:rPr>
      </w:pPr>
      <w:r w:rsidRPr="008C64A4">
        <w:rPr>
          <w:rFonts w:ascii="Times New Roman" w:hAnsi="Times New Roman" w:cs="Times New Roman"/>
          <w:b/>
          <w:bCs/>
          <w:color w:val="C45911" w:themeColor="accent2" w:themeShade="BF"/>
          <w:sz w:val="28"/>
          <w:szCs w:val="28"/>
        </w:rPr>
        <w:t>Accept that effective public involvement will mean going above and beyond just meeting requirements and checking boxes</w:t>
      </w:r>
      <w:r>
        <w:rPr>
          <w:rFonts w:ascii="Times New Roman" w:hAnsi="Times New Roman" w:cs="Times New Roman"/>
          <w:b/>
          <w:bCs/>
          <w:color w:val="C45911" w:themeColor="accent2" w:themeShade="BF"/>
          <w:sz w:val="28"/>
          <w:szCs w:val="28"/>
        </w:rPr>
        <w:t>:</w:t>
      </w:r>
      <w:r w:rsidRPr="008C64A4">
        <w:rPr>
          <w:rFonts w:ascii="Times New Roman" w:hAnsi="Times New Roman" w:cs="Times New Roman"/>
          <w:b/>
          <w:bCs/>
          <w:color w:val="C45911" w:themeColor="accent2" w:themeShade="BF"/>
          <w:sz w:val="28"/>
          <w:szCs w:val="28"/>
        </w:rPr>
        <w:tab/>
      </w:r>
      <w:r w:rsidRPr="008C64A4">
        <w:rPr>
          <w:rFonts w:ascii="Times New Roman" w:hAnsi="Times New Roman" w:cs="Times New Roman"/>
          <w:b/>
          <w:bCs/>
          <w:color w:val="C45911" w:themeColor="accent2" w:themeShade="BF"/>
          <w:sz w:val="28"/>
          <w:szCs w:val="28"/>
        </w:rPr>
        <w:tab/>
      </w:r>
      <w:r w:rsidRPr="008C64A4">
        <w:rPr>
          <w:rFonts w:ascii="Times New Roman" w:hAnsi="Times New Roman" w:cs="Times New Roman"/>
          <w:b/>
          <w:bCs/>
          <w:color w:val="C45911" w:themeColor="accent2" w:themeShade="BF"/>
          <w:sz w:val="28"/>
          <w:szCs w:val="28"/>
        </w:rPr>
        <w:tab/>
      </w:r>
      <w:r w:rsidRPr="008C64A4">
        <w:rPr>
          <w:rFonts w:ascii="Times New Roman" w:hAnsi="Times New Roman" w:cs="Times New Roman"/>
          <w:b/>
          <w:bCs/>
          <w:color w:val="C45911" w:themeColor="accent2" w:themeShade="BF"/>
          <w:sz w:val="28"/>
          <w:szCs w:val="28"/>
        </w:rPr>
        <w:tab/>
      </w:r>
    </w:p>
    <w:p w14:paraId="10CE5E13" w14:textId="30AB2B3E" w:rsidR="00A67553" w:rsidRDefault="00205984" w:rsidP="00205984">
      <w:pPr>
        <w:jc w:val="both"/>
        <w:rPr>
          <w:rFonts w:ascii="Times New Roman" w:hAnsi="Times New Roman" w:cs="Times New Roman"/>
          <w:sz w:val="28"/>
          <w:szCs w:val="28"/>
        </w:rPr>
      </w:pPr>
      <w:r>
        <w:rPr>
          <w:noProof/>
        </w:rPr>
        <w:drawing>
          <wp:anchor distT="0" distB="0" distL="114300" distR="114300" simplePos="0" relativeHeight="251692032" behindDoc="1" locked="0" layoutInCell="1" allowOverlap="1" wp14:anchorId="6B8F34F9" wp14:editId="62C446E2">
            <wp:simplePos x="0" y="0"/>
            <wp:positionH relativeFrom="column">
              <wp:posOffset>0</wp:posOffset>
            </wp:positionH>
            <wp:positionV relativeFrom="paragraph">
              <wp:posOffset>619125</wp:posOffset>
            </wp:positionV>
            <wp:extent cx="2818765" cy="1965325"/>
            <wp:effectExtent l="0" t="0" r="635" b="0"/>
            <wp:wrapTight wrapText="bothSides">
              <wp:wrapPolygon edited="0">
                <wp:start x="0" y="0"/>
                <wp:lineTo x="0" y="21356"/>
                <wp:lineTo x="21459" y="21356"/>
                <wp:lineTo x="21459" y="0"/>
                <wp:lineTo x="0" y="0"/>
              </wp:wrapPolygon>
            </wp:wrapTight>
            <wp:docPr id="162923701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37017" name="Picture 21">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876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553" w:rsidRPr="00A67553">
        <w:rPr>
          <w:rFonts w:ascii="Times New Roman" w:hAnsi="Times New Roman" w:cs="Times New Roman"/>
          <w:sz w:val="28"/>
          <w:szCs w:val="28"/>
        </w:rPr>
        <w:t xml:space="preserve">When dealing with an environmental issue, accepting that effective public involvement goes beyond mere compliance with requirements and checking boxes is essential. Firstly, recognize that genuine public involvement requires a commitment to meaningful engagement and active participation from all stakeholders. It involves going the extra mile to listen, understand, and address the </w:t>
      </w:r>
      <w:r>
        <w:fldChar w:fldCharType="begin"/>
      </w:r>
      <w:r>
        <w:instrText xml:space="preserve"> INCLUDEPICTURE "https://paulsolarz.weebly.com/uploads/8/3/0/8/8308546/download_37_orig.jpg" \* MERGEFORMATINET </w:instrText>
      </w:r>
      <w:r w:rsidR="000A43EE">
        <w:fldChar w:fldCharType="separate"/>
      </w:r>
      <w:r>
        <w:fldChar w:fldCharType="end"/>
      </w:r>
      <w:r w:rsidR="00A67553" w:rsidRPr="00A67553">
        <w:rPr>
          <w:rFonts w:ascii="Times New Roman" w:hAnsi="Times New Roman" w:cs="Times New Roman"/>
          <w:sz w:val="28"/>
          <w:szCs w:val="28"/>
        </w:rPr>
        <w:t xml:space="preserve">concerns and perspectives of the community. Rather than simply fulfilling the minimum legal obligations, strive to build relationships and trust with the public. This means </w:t>
      </w:r>
      <w:r w:rsidR="00A67553" w:rsidRPr="00A67553">
        <w:rPr>
          <w:rFonts w:ascii="Times New Roman" w:hAnsi="Times New Roman" w:cs="Times New Roman"/>
          <w:sz w:val="28"/>
          <w:szCs w:val="28"/>
        </w:rPr>
        <w:lastRenderedPageBreak/>
        <w:t>actively seeking out diverse perspectives, creating opportunities for dialogue, and incorporating community input into decision-making processes. It requires transparency, openness, and a willingness to adapt plans based on public feedback.</w:t>
      </w:r>
      <w:r w:rsidR="00603FD4">
        <w:rPr>
          <w:rFonts w:ascii="Times New Roman" w:hAnsi="Times New Roman" w:cs="Times New Roman"/>
          <w:sz w:val="28"/>
          <w:szCs w:val="28"/>
        </w:rPr>
        <w:t xml:space="preserve"> </w:t>
      </w:r>
      <w:r w:rsidR="00A67553" w:rsidRPr="00A67553">
        <w:rPr>
          <w:rFonts w:ascii="Times New Roman" w:hAnsi="Times New Roman" w:cs="Times New Roman"/>
          <w:sz w:val="28"/>
          <w:szCs w:val="28"/>
        </w:rPr>
        <w:t>Going above and beyond in public involvement demonstrates a genuine commitment to inclusivity and the desire to make a positive impact. It involves actively seeking out the voices of those traditionally marginalized or underrepresented, ensuring that their concerns and interests are given equal weight. It also means providing clear and accessible information to the public, facilitating their understanding of complex environmental issues. Accepting the need for genuine public involvement beyond requirements can foster a stronger sense of community ownership and collective responsibility for environmental issues. It allows for more informed decision-making, increased public trust, and ultimately, more effective and sustainable outcomes that benefit the environment and the community.</w:t>
      </w:r>
    </w:p>
    <w:p w14:paraId="4F45B027" w14:textId="77777777" w:rsidR="000838A2" w:rsidRDefault="000838A2" w:rsidP="00205984">
      <w:pPr>
        <w:jc w:val="both"/>
        <w:rPr>
          <w:rFonts w:ascii="Times New Roman" w:hAnsi="Times New Roman" w:cs="Times New Roman"/>
          <w:sz w:val="28"/>
          <w:szCs w:val="28"/>
        </w:rPr>
      </w:pPr>
    </w:p>
    <w:p w14:paraId="392A0A0B" w14:textId="77777777" w:rsidR="000838A2" w:rsidRDefault="000838A2" w:rsidP="00205984">
      <w:pPr>
        <w:jc w:val="both"/>
        <w:rPr>
          <w:rFonts w:ascii="Times New Roman" w:hAnsi="Times New Roman" w:cs="Times New Roman"/>
          <w:sz w:val="28"/>
          <w:szCs w:val="28"/>
        </w:rPr>
      </w:pPr>
    </w:p>
    <w:p w14:paraId="780DBC25" w14:textId="77777777" w:rsidR="000838A2" w:rsidRDefault="000838A2" w:rsidP="00205984">
      <w:pPr>
        <w:jc w:val="both"/>
        <w:rPr>
          <w:rFonts w:ascii="Times New Roman" w:hAnsi="Times New Roman" w:cs="Times New Roman"/>
          <w:sz w:val="28"/>
          <w:szCs w:val="28"/>
        </w:rPr>
      </w:pPr>
    </w:p>
    <w:p w14:paraId="58E56B78" w14:textId="77777777" w:rsidR="000838A2" w:rsidRDefault="000838A2" w:rsidP="00205984">
      <w:pPr>
        <w:jc w:val="both"/>
        <w:rPr>
          <w:rFonts w:ascii="Times New Roman" w:hAnsi="Times New Roman" w:cs="Times New Roman"/>
          <w:sz w:val="28"/>
          <w:szCs w:val="28"/>
        </w:rPr>
      </w:pPr>
    </w:p>
    <w:p w14:paraId="0D87100A" w14:textId="77777777" w:rsidR="000838A2" w:rsidRDefault="000838A2" w:rsidP="00205984">
      <w:pPr>
        <w:jc w:val="both"/>
        <w:rPr>
          <w:rFonts w:ascii="Times New Roman" w:hAnsi="Times New Roman" w:cs="Times New Roman"/>
          <w:sz w:val="28"/>
          <w:szCs w:val="28"/>
        </w:rPr>
      </w:pPr>
    </w:p>
    <w:p w14:paraId="4F7C284B" w14:textId="77777777" w:rsidR="000838A2" w:rsidRDefault="000838A2" w:rsidP="00205984">
      <w:pPr>
        <w:jc w:val="both"/>
        <w:rPr>
          <w:rFonts w:ascii="Times New Roman" w:hAnsi="Times New Roman" w:cs="Times New Roman"/>
          <w:sz w:val="28"/>
          <w:szCs w:val="28"/>
        </w:rPr>
      </w:pPr>
    </w:p>
    <w:p w14:paraId="7129960E" w14:textId="77777777" w:rsidR="000838A2" w:rsidRDefault="000838A2" w:rsidP="00205984">
      <w:pPr>
        <w:jc w:val="both"/>
        <w:rPr>
          <w:rFonts w:ascii="Times New Roman" w:hAnsi="Times New Roman" w:cs="Times New Roman"/>
          <w:sz w:val="28"/>
          <w:szCs w:val="28"/>
        </w:rPr>
      </w:pPr>
    </w:p>
    <w:p w14:paraId="25B737BC" w14:textId="77777777" w:rsidR="000838A2" w:rsidRDefault="000838A2" w:rsidP="00205984">
      <w:pPr>
        <w:jc w:val="both"/>
        <w:rPr>
          <w:rFonts w:ascii="Times New Roman" w:hAnsi="Times New Roman" w:cs="Times New Roman"/>
          <w:sz w:val="28"/>
          <w:szCs w:val="28"/>
        </w:rPr>
      </w:pPr>
    </w:p>
    <w:p w14:paraId="75393C96" w14:textId="77777777" w:rsidR="000838A2" w:rsidRDefault="000838A2" w:rsidP="00205984">
      <w:pPr>
        <w:jc w:val="both"/>
        <w:rPr>
          <w:rFonts w:ascii="Times New Roman" w:hAnsi="Times New Roman" w:cs="Times New Roman"/>
          <w:sz w:val="28"/>
          <w:szCs w:val="28"/>
        </w:rPr>
      </w:pPr>
    </w:p>
    <w:p w14:paraId="4B854AD0" w14:textId="77777777" w:rsidR="000838A2" w:rsidRDefault="000838A2" w:rsidP="00205984">
      <w:pPr>
        <w:jc w:val="both"/>
        <w:rPr>
          <w:rFonts w:ascii="Times New Roman" w:hAnsi="Times New Roman" w:cs="Times New Roman"/>
          <w:sz w:val="28"/>
          <w:szCs w:val="28"/>
        </w:rPr>
      </w:pPr>
    </w:p>
    <w:p w14:paraId="6CC504B7" w14:textId="77777777" w:rsidR="000838A2" w:rsidRDefault="000838A2" w:rsidP="00205984">
      <w:pPr>
        <w:jc w:val="both"/>
        <w:rPr>
          <w:rFonts w:ascii="Times New Roman" w:hAnsi="Times New Roman" w:cs="Times New Roman"/>
          <w:sz w:val="28"/>
          <w:szCs w:val="28"/>
        </w:rPr>
      </w:pPr>
    </w:p>
    <w:p w14:paraId="4EBC142B" w14:textId="77777777" w:rsidR="000838A2" w:rsidRDefault="000838A2" w:rsidP="00205984">
      <w:pPr>
        <w:jc w:val="both"/>
        <w:rPr>
          <w:rFonts w:ascii="Times New Roman" w:hAnsi="Times New Roman" w:cs="Times New Roman"/>
          <w:sz w:val="28"/>
          <w:szCs w:val="28"/>
        </w:rPr>
      </w:pPr>
    </w:p>
    <w:p w14:paraId="68FFB906" w14:textId="77777777" w:rsidR="000838A2" w:rsidRDefault="000838A2" w:rsidP="00205984">
      <w:pPr>
        <w:jc w:val="both"/>
        <w:rPr>
          <w:rFonts w:ascii="Times New Roman" w:hAnsi="Times New Roman" w:cs="Times New Roman"/>
          <w:sz w:val="28"/>
          <w:szCs w:val="28"/>
        </w:rPr>
      </w:pPr>
    </w:p>
    <w:p w14:paraId="42787279" w14:textId="77777777" w:rsidR="000838A2" w:rsidRDefault="000838A2" w:rsidP="00205984">
      <w:pPr>
        <w:jc w:val="both"/>
        <w:rPr>
          <w:rFonts w:ascii="Times New Roman" w:hAnsi="Times New Roman" w:cs="Times New Roman"/>
          <w:sz w:val="28"/>
          <w:szCs w:val="28"/>
        </w:rPr>
      </w:pPr>
    </w:p>
    <w:p w14:paraId="38590111" w14:textId="77777777" w:rsidR="000838A2" w:rsidRDefault="000838A2" w:rsidP="00205984">
      <w:pPr>
        <w:jc w:val="both"/>
        <w:rPr>
          <w:rFonts w:ascii="Times New Roman" w:hAnsi="Times New Roman" w:cs="Times New Roman"/>
          <w:sz w:val="28"/>
          <w:szCs w:val="28"/>
        </w:rPr>
      </w:pPr>
    </w:p>
    <w:p w14:paraId="6C84D552" w14:textId="77777777" w:rsidR="000838A2" w:rsidRDefault="000838A2" w:rsidP="00205984">
      <w:pPr>
        <w:jc w:val="both"/>
        <w:rPr>
          <w:rFonts w:ascii="Times New Roman" w:hAnsi="Times New Roman" w:cs="Times New Roman"/>
          <w:sz w:val="28"/>
          <w:szCs w:val="28"/>
        </w:rPr>
      </w:pPr>
    </w:p>
    <w:p w14:paraId="610D2EC0" w14:textId="77777777" w:rsidR="000838A2" w:rsidRDefault="000838A2" w:rsidP="00205984">
      <w:pPr>
        <w:jc w:val="both"/>
        <w:rPr>
          <w:rFonts w:ascii="Times New Roman" w:hAnsi="Times New Roman" w:cs="Times New Roman"/>
          <w:sz w:val="28"/>
          <w:szCs w:val="28"/>
        </w:rPr>
      </w:pPr>
    </w:p>
    <w:p w14:paraId="6A4D4F71" w14:textId="77777777" w:rsidR="000838A2" w:rsidRDefault="000838A2" w:rsidP="00205984">
      <w:pPr>
        <w:jc w:val="both"/>
        <w:rPr>
          <w:rFonts w:ascii="Times New Roman" w:hAnsi="Times New Roman" w:cs="Times New Roman"/>
          <w:sz w:val="28"/>
          <w:szCs w:val="28"/>
        </w:rPr>
      </w:pPr>
    </w:p>
    <w:p w14:paraId="6190481F" w14:textId="77777777" w:rsidR="000838A2" w:rsidRDefault="000838A2" w:rsidP="00205984">
      <w:pPr>
        <w:jc w:val="both"/>
        <w:rPr>
          <w:rFonts w:ascii="Times New Roman" w:hAnsi="Times New Roman" w:cs="Times New Roman"/>
          <w:sz w:val="28"/>
          <w:szCs w:val="28"/>
        </w:rPr>
      </w:pPr>
    </w:p>
    <w:p w14:paraId="60D600B1" w14:textId="77777777" w:rsidR="000838A2" w:rsidRDefault="000838A2" w:rsidP="00205984">
      <w:pPr>
        <w:jc w:val="both"/>
        <w:rPr>
          <w:rFonts w:ascii="Times New Roman" w:hAnsi="Times New Roman" w:cs="Times New Roman"/>
          <w:sz w:val="28"/>
          <w:szCs w:val="28"/>
        </w:rPr>
      </w:pPr>
    </w:p>
    <w:p w14:paraId="5B4C2135" w14:textId="77777777" w:rsidR="000838A2" w:rsidRDefault="000838A2" w:rsidP="00205984">
      <w:pPr>
        <w:jc w:val="both"/>
        <w:rPr>
          <w:rFonts w:ascii="Times New Roman" w:hAnsi="Times New Roman" w:cs="Times New Roman"/>
          <w:sz w:val="28"/>
          <w:szCs w:val="28"/>
        </w:rPr>
      </w:pPr>
    </w:p>
    <w:p w14:paraId="0CD9F041" w14:textId="77777777" w:rsidR="000838A2" w:rsidRDefault="000838A2" w:rsidP="00205984">
      <w:pPr>
        <w:jc w:val="both"/>
        <w:rPr>
          <w:rFonts w:ascii="Times New Roman" w:hAnsi="Times New Roman" w:cs="Times New Roman"/>
          <w:sz w:val="28"/>
          <w:szCs w:val="28"/>
        </w:rPr>
      </w:pPr>
    </w:p>
    <w:p w14:paraId="52289999" w14:textId="77777777" w:rsidR="000838A2" w:rsidRDefault="000838A2" w:rsidP="00205984">
      <w:pPr>
        <w:jc w:val="both"/>
        <w:rPr>
          <w:rFonts w:ascii="Times New Roman" w:hAnsi="Times New Roman" w:cs="Times New Roman"/>
          <w:sz w:val="28"/>
          <w:szCs w:val="28"/>
        </w:rPr>
      </w:pPr>
    </w:p>
    <w:p w14:paraId="6AC5D285" w14:textId="77777777" w:rsidR="000838A2" w:rsidRPr="00A67553" w:rsidRDefault="000838A2" w:rsidP="00205984">
      <w:pPr>
        <w:jc w:val="both"/>
        <w:rPr>
          <w:rFonts w:ascii="Times New Roman" w:hAnsi="Times New Roman" w:cs="Times New Roman"/>
          <w:sz w:val="28"/>
          <w:szCs w:val="28"/>
        </w:rPr>
      </w:pPr>
    </w:p>
    <w:p w14:paraId="57FBBFCA" w14:textId="77777777" w:rsidR="00A67553" w:rsidRPr="00A67553" w:rsidRDefault="00A67553" w:rsidP="00A67553">
      <w:pPr>
        <w:rPr>
          <w:rFonts w:ascii="Times New Roman" w:hAnsi="Times New Roman" w:cs="Times New Roman"/>
          <w:sz w:val="28"/>
          <w:szCs w:val="28"/>
        </w:rPr>
      </w:pPr>
    </w:p>
    <w:p w14:paraId="69F98C03" w14:textId="77777777" w:rsidR="00980EDC" w:rsidRPr="00980EDC" w:rsidRDefault="00980EDC" w:rsidP="00980EDC">
      <w:pPr>
        <w:rPr>
          <w:rFonts w:ascii="Times New Roman" w:hAnsi="Times New Roman" w:cs="Times New Roman"/>
          <w:sz w:val="28"/>
          <w:szCs w:val="28"/>
        </w:rPr>
      </w:pPr>
    </w:p>
    <w:p w14:paraId="71B55BE9" w14:textId="77777777" w:rsidR="00980EDC" w:rsidRPr="00980EDC" w:rsidRDefault="00980EDC" w:rsidP="00980EDC">
      <w:pPr>
        <w:rPr>
          <w:rFonts w:ascii="Times New Roman" w:hAnsi="Times New Roman" w:cs="Times New Roman"/>
          <w:sz w:val="28"/>
          <w:szCs w:val="28"/>
        </w:rPr>
      </w:pPr>
    </w:p>
    <w:p w14:paraId="4E770442" w14:textId="3A30D9D2" w:rsidR="00205984" w:rsidRPr="0014610A" w:rsidRDefault="00205984" w:rsidP="00175A18">
      <w:pPr>
        <w:pStyle w:val="Heading2"/>
        <w:jc w:val="center"/>
        <w:rPr>
          <w:sz w:val="32"/>
          <w:szCs w:val="32"/>
        </w:rPr>
      </w:pPr>
      <w:r w:rsidRPr="0014610A">
        <w:rPr>
          <w:noProof/>
        </w:rPr>
        <w:lastRenderedPageBreak/>
        <w:drawing>
          <wp:anchor distT="0" distB="0" distL="114300" distR="114300" simplePos="0" relativeHeight="251694080" behindDoc="0" locked="0" layoutInCell="1" allowOverlap="1" wp14:anchorId="4A80B277" wp14:editId="1EE03022">
            <wp:simplePos x="0" y="0"/>
            <wp:positionH relativeFrom="column">
              <wp:posOffset>4737100</wp:posOffset>
            </wp:positionH>
            <wp:positionV relativeFrom="paragraph">
              <wp:posOffset>0</wp:posOffset>
            </wp:positionV>
            <wp:extent cx="1257300" cy="977900"/>
            <wp:effectExtent l="0" t="0" r="0" b="0"/>
            <wp:wrapSquare wrapText="bothSides"/>
            <wp:docPr id="1622592372" name="Picture 1622592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92372" name="Picture 162259237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10A">
        <w:rPr>
          <w:noProof/>
        </w:rPr>
        <w:drawing>
          <wp:anchor distT="0" distB="0" distL="114300" distR="114300" simplePos="0" relativeHeight="251695104" behindDoc="0" locked="0" layoutInCell="1" allowOverlap="1" wp14:anchorId="53687BED" wp14:editId="290C853A">
            <wp:simplePos x="0" y="0"/>
            <wp:positionH relativeFrom="column">
              <wp:posOffset>-88900</wp:posOffset>
            </wp:positionH>
            <wp:positionV relativeFrom="paragraph">
              <wp:posOffset>0</wp:posOffset>
            </wp:positionV>
            <wp:extent cx="1332865" cy="845820"/>
            <wp:effectExtent l="0" t="0" r="0" b="0"/>
            <wp:wrapSquare wrapText="bothSides"/>
            <wp:docPr id="1565411233" name="Picture 1565411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11233" name="Picture 1565411233">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7821" b="6675"/>
                    <a:stretch/>
                  </pic:blipFill>
                  <pic:spPr bwMode="auto">
                    <a:xfrm>
                      <a:off x="0" y="0"/>
                      <a:ext cx="1332865" cy="84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610A">
        <w:fldChar w:fldCharType="begin"/>
      </w:r>
      <w:r w:rsidRPr="0014610A">
        <w:instrText xml:space="preserve"> INCLUDEPICTURE "https://thumbs.dreamstime.com/z/time-to-think-means-reflect-reflecting-indicating-contemplation-considering-reflection-44992435.jpg" \* MERGEFORMATINET </w:instrText>
      </w:r>
      <w:r w:rsidR="000A43EE">
        <w:fldChar w:fldCharType="separate"/>
      </w:r>
      <w:r w:rsidRPr="0014610A">
        <w:fldChar w:fldCharType="end"/>
      </w:r>
      <w:r w:rsidRPr="0014610A">
        <w:t xml:space="preserve">  </w:t>
      </w:r>
      <w:r w:rsidR="008C64A4" w:rsidRPr="00175A18">
        <w:rPr>
          <w:sz w:val="72"/>
          <w:szCs w:val="72"/>
        </w:rPr>
        <w:t>Questions for Reflection</w:t>
      </w:r>
      <w:r w:rsidRPr="0014610A">
        <w:fldChar w:fldCharType="begin"/>
      </w:r>
      <w:r w:rsidRPr="0014610A">
        <w:instrText xml:space="preserve"> INCLUDEPICTURE "https://i0.wp.com/educationalresearchtechniques.com/wp-content/uploads/2017/12/15.jpg?fit=300%2C300&amp;ssl=1" \* MERGEFORMATINET </w:instrText>
      </w:r>
      <w:r w:rsidR="000A43EE">
        <w:fldChar w:fldCharType="separate"/>
      </w:r>
      <w:r w:rsidRPr="0014610A">
        <w:fldChar w:fldCharType="end"/>
      </w:r>
    </w:p>
    <w:p w14:paraId="638E8B91" w14:textId="77777777" w:rsidR="00980EDC" w:rsidRDefault="00980EDC" w:rsidP="006C2021">
      <w:pPr>
        <w:rPr>
          <w:rFonts w:ascii="Times New Roman" w:hAnsi="Times New Roman" w:cs="Times New Roman"/>
          <w:sz w:val="28"/>
          <w:szCs w:val="28"/>
        </w:rPr>
      </w:pPr>
    </w:p>
    <w:p w14:paraId="7C7C46AF" w14:textId="35E325B4" w:rsidR="00205984" w:rsidRDefault="00205984" w:rsidP="00205984">
      <w:pPr>
        <w:pStyle w:val="ListParagraph"/>
        <w:numPr>
          <w:ilvl w:val="0"/>
          <w:numId w:val="21"/>
        </w:numPr>
        <w:rPr>
          <w:rFonts w:ascii="Times New Roman" w:hAnsi="Times New Roman" w:cs="Times New Roman"/>
          <w:sz w:val="28"/>
          <w:szCs w:val="28"/>
        </w:rPr>
      </w:pPr>
      <w:r w:rsidRPr="00205984">
        <w:rPr>
          <w:rFonts w:ascii="Times New Roman" w:hAnsi="Times New Roman" w:cs="Times New Roman"/>
          <w:sz w:val="28"/>
          <w:szCs w:val="28"/>
        </w:rPr>
        <w:t>Have you ever been in a situation where you had to address concerns raised by a community regarding environmental issues? How did you initially respond, and what lessons did you learn from that experience?</w:t>
      </w:r>
    </w:p>
    <w:p w14:paraId="6643E8F2" w14:textId="106B0BE2" w:rsidR="00205984" w:rsidRPr="00205984" w:rsidRDefault="00205984" w:rsidP="00205984">
      <w:pPr>
        <w:pStyle w:val="ListParagraph"/>
        <w:numPr>
          <w:ilvl w:val="0"/>
          <w:numId w:val="24"/>
        </w:numPr>
        <w:spacing w:line="360" w:lineRule="auto"/>
        <w:rPr>
          <w:rFonts w:ascii="Times New Roman" w:hAnsi="Times New Roman" w:cs="Times New Roman"/>
          <w:sz w:val="28"/>
          <w:szCs w:val="28"/>
        </w:rPr>
      </w:pPr>
      <w:r w:rsidRPr="0020598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w:t>
      </w:r>
    </w:p>
    <w:p w14:paraId="7DB0C6CD" w14:textId="3493388B" w:rsidR="00205984" w:rsidRPr="00205984" w:rsidRDefault="00205984" w:rsidP="00205984">
      <w:pPr>
        <w:pStyle w:val="ListParagraph"/>
        <w:rPr>
          <w:rFonts w:ascii="Times New Roman" w:hAnsi="Times New Roman" w:cs="Times New Roman"/>
          <w:sz w:val="28"/>
          <w:szCs w:val="28"/>
        </w:rPr>
      </w:pPr>
    </w:p>
    <w:p w14:paraId="6DE170EB" w14:textId="77777777" w:rsidR="006C2021" w:rsidRDefault="006C2021" w:rsidP="008C60F4">
      <w:pPr>
        <w:rPr>
          <w:rFonts w:ascii="Times New Roman" w:hAnsi="Times New Roman" w:cs="Times New Roman"/>
          <w:sz w:val="28"/>
          <w:szCs w:val="28"/>
        </w:rPr>
      </w:pPr>
    </w:p>
    <w:p w14:paraId="47BA3BCD" w14:textId="5301751B" w:rsidR="008C60F4" w:rsidRDefault="00D562BF" w:rsidP="008C60F4">
      <w:pPr>
        <w:pStyle w:val="ListParagraph"/>
        <w:numPr>
          <w:ilvl w:val="0"/>
          <w:numId w:val="21"/>
        </w:numPr>
        <w:rPr>
          <w:rFonts w:ascii="Times New Roman" w:hAnsi="Times New Roman" w:cs="Times New Roman"/>
          <w:sz w:val="28"/>
          <w:szCs w:val="28"/>
        </w:rPr>
      </w:pPr>
      <w:r>
        <w:rPr>
          <w:rFonts w:ascii="Times New Roman" w:hAnsi="Times New Roman" w:cs="Times New Roman"/>
          <w:sz w:val="28"/>
          <w:szCs w:val="28"/>
        </w:rPr>
        <w:t xml:space="preserve">Have </w:t>
      </w:r>
      <w:r w:rsidR="00CB3E8F">
        <w:rPr>
          <w:rFonts w:ascii="Times New Roman" w:hAnsi="Times New Roman" w:cs="Times New Roman"/>
          <w:sz w:val="28"/>
          <w:szCs w:val="28"/>
        </w:rPr>
        <w:t xml:space="preserve">you been involved in a situation where </w:t>
      </w:r>
      <w:r w:rsidR="008C60F4" w:rsidRPr="008C60F4">
        <w:rPr>
          <w:rFonts w:ascii="Times New Roman" w:hAnsi="Times New Roman" w:cs="Times New Roman"/>
          <w:sz w:val="28"/>
          <w:szCs w:val="28"/>
        </w:rPr>
        <w:t xml:space="preserve">corporation or agency representatives </w:t>
      </w:r>
      <w:r w:rsidR="00CB3E8F">
        <w:rPr>
          <w:rFonts w:ascii="Times New Roman" w:hAnsi="Times New Roman" w:cs="Times New Roman"/>
          <w:sz w:val="28"/>
          <w:szCs w:val="28"/>
        </w:rPr>
        <w:t xml:space="preserve">lacked </w:t>
      </w:r>
      <w:r w:rsidR="008C60F4" w:rsidRPr="008C60F4">
        <w:rPr>
          <w:rFonts w:ascii="Times New Roman" w:hAnsi="Times New Roman" w:cs="Times New Roman"/>
          <w:sz w:val="28"/>
          <w:szCs w:val="28"/>
        </w:rPr>
        <w:t>patience, empathy</w:t>
      </w:r>
      <w:r w:rsidR="00CB3E8F">
        <w:rPr>
          <w:rFonts w:ascii="Times New Roman" w:hAnsi="Times New Roman" w:cs="Times New Roman"/>
          <w:sz w:val="28"/>
          <w:szCs w:val="28"/>
        </w:rPr>
        <w:t>,</w:t>
      </w:r>
      <w:r w:rsidR="008C60F4" w:rsidRPr="008C60F4">
        <w:rPr>
          <w:rFonts w:ascii="Times New Roman" w:hAnsi="Times New Roman" w:cs="Times New Roman"/>
          <w:sz w:val="28"/>
          <w:szCs w:val="28"/>
        </w:rPr>
        <w:t xml:space="preserve"> and outstanding listening skills?</w:t>
      </w:r>
      <w:r w:rsidR="00CB3E8F">
        <w:rPr>
          <w:rFonts w:ascii="Times New Roman" w:hAnsi="Times New Roman" w:cs="Times New Roman"/>
          <w:sz w:val="28"/>
          <w:szCs w:val="28"/>
        </w:rPr>
        <w:t xml:space="preserve"> How did it make you feel?</w:t>
      </w:r>
    </w:p>
    <w:p w14:paraId="44775636" w14:textId="71488B42" w:rsidR="008C60F4" w:rsidRPr="008C60F4" w:rsidRDefault="008C60F4" w:rsidP="008C60F4">
      <w:pPr>
        <w:spacing w:line="360" w:lineRule="auto"/>
        <w:ind w:left="360"/>
        <w:rPr>
          <w:rFonts w:ascii="Times New Roman" w:hAnsi="Times New Roman" w:cs="Times New Roman"/>
          <w:sz w:val="28"/>
          <w:szCs w:val="28"/>
        </w:rPr>
      </w:pPr>
      <w:r w:rsidRPr="008C60F4">
        <w:rPr>
          <w:rFonts w:ascii="Times New Roman" w:hAnsi="Times New Roman" w:cs="Times New Roman"/>
          <w:sz w:val="28"/>
          <w:szCs w:val="28"/>
        </w:rPr>
        <w:t>A.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C60F4">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w:t>
      </w:r>
    </w:p>
    <w:p w14:paraId="3133238B" w14:textId="77777777" w:rsidR="008C60F4" w:rsidRPr="00205984" w:rsidRDefault="008C60F4" w:rsidP="008C60F4">
      <w:pPr>
        <w:pStyle w:val="ListParagraph"/>
        <w:rPr>
          <w:rFonts w:ascii="Times New Roman" w:hAnsi="Times New Roman" w:cs="Times New Roman"/>
          <w:sz w:val="28"/>
          <w:szCs w:val="28"/>
        </w:rPr>
      </w:pPr>
    </w:p>
    <w:p w14:paraId="590106D9" w14:textId="11E761BE" w:rsidR="008C60F4" w:rsidRPr="008C60F4" w:rsidRDefault="008C60F4" w:rsidP="008C60F4">
      <w:pPr>
        <w:pStyle w:val="ListParagraph"/>
        <w:rPr>
          <w:rFonts w:ascii="Times New Roman" w:hAnsi="Times New Roman" w:cs="Times New Roman"/>
          <w:sz w:val="28"/>
          <w:szCs w:val="28"/>
        </w:rPr>
      </w:pPr>
    </w:p>
    <w:p w14:paraId="169219E7" w14:textId="05F7E7D2" w:rsidR="008C60F4" w:rsidRPr="008C60F4" w:rsidRDefault="008C60F4" w:rsidP="008C60F4">
      <w:pPr>
        <w:pStyle w:val="ListParagraph"/>
        <w:numPr>
          <w:ilvl w:val="0"/>
          <w:numId w:val="21"/>
        </w:numPr>
        <w:rPr>
          <w:rFonts w:ascii="Times New Roman" w:hAnsi="Times New Roman" w:cs="Times New Roman"/>
          <w:sz w:val="28"/>
          <w:szCs w:val="28"/>
        </w:rPr>
      </w:pPr>
      <w:r w:rsidRPr="008C60F4">
        <w:rPr>
          <w:rFonts w:ascii="Times New Roman" w:hAnsi="Times New Roman" w:cs="Times New Roman"/>
          <w:sz w:val="28"/>
          <w:szCs w:val="28"/>
        </w:rPr>
        <w:t>Why is it necessary to involve regulators when formulating a public involvement program?</w:t>
      </w:r>
    </w:p>
    <w:p w14:paraId="4531E2FA" w14:textId="40C10AB9" w:rsidR="008C60F4" w:rsidRPr="008C60F4" w:rsidRDefault="008C60F4" w:rsidP="008C60F4">
      <w:pPr>
        <w:spacing w:line="360" w:lineRule="auto"/>
        <w:ind w:left="360"/>
        <w:rPr>
          <w:rFonts w:ascii="Times New Roman" w:hAnsi="Times New Roman" w:cs="Times New Roman"/>
          <w:sz w:val="28"/>
          <w:szCs w:val="28"/>
        </w:rPr>
      </w:pPr>
      <w:r w:rsidRPr="008C60F4">
        <w:rPr>
          <w:rFonts w:ascii="Times New Roman" w:hAnsi="Times New Roman" w:cs="Times New Roman"/>
          <w:sz w:val="28"/>
          <w:szCs w:val="28"/>
        </w:rPr>
        <w:t>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w:t>
      </w:r>
    </w:p>
    <w:p w14:paraId="25DD7587" w14:textId="77777777" w:rsidR="008C60F4" w:rsidRPr="00205984" w:rsidRDefault="008C60F4" w:rsidP="008C60F4">
      <w:pPr>
        <w:pStyle w:val="ListParagraph"/>
        <w:rPr>
          <w:rFonts w:ascii="Times New Roman" w:hAnsi="Times New Roman" w:cs="Times New Roman"/>
          <w:sz w:val="28"/>
          <w:szCs w:val="28"/>
        </w:rPr>
      </w:pPr>
    </w:p>
    <w:p w14:paraId="0D6C11EA" w14:textId="3BF27451" w:rsidR="008C60F4" w:rsidRPr="008C60F4" w:rsidRDefault="008C60F4" w:rsidP="008C60F4">
      <w:pPr>
        <w:ind w:left="360"/>
        <w:rPr>
          <w:rFonts w:ascii="Times New Roman" w:hAnsi="Times New Roman" w:cs="Times New Roman"/>
          <w:sz w:val="28"/>
          <w:szCs w:val="28"/>
        </w:rPr>
      </w:pPr>
    </w:p>
    <w:p w14:paraId="7DF862CB" w14:textId="01EE5AA5" w:rsidR="008C60F4" w:rsidRPr="008C60F4" w:rsidRDefault="008C60F4" w:rsidP="008C60F4">
      <w:pPr>
        <w:pStyle w:val="ListParagraph"/>
        <w:numPr>
          <w:ilvl w:val="0"/>
          <w:numId w:val="21"/>
        </w:numPr>
        <w:rPr>
          <w:rFonts w:ascii="Times New Roman" w:hAnsi="Times New Roman" w:cs="Times New Roman"/>
          <w:sz w:val="28"/>
          <w:szCs w:val="28"/>
        </w:rPr>
      </w:pPr>
      <w:r w:rsidRPr="008C60F4">
        <w:rPr>
          <w:rFonts w:ascii="Times New Roman" w:hAnsi="Times New Roman" w:cs="Times New Roman"/>
          <w:sz w:val="28"/>
          <w:szCs w:val="28"/>
        </w:rPr>
        <w:t>Discuss the idea of regular-scheduled stakeholder meetings. How should they be publicized? What kind of content should be included?</w:t>
      </w:r>
      <w:r w:rsidR="00CB3E8F">
        <w:rPr>
          <w:rFonts w:ascii="Times New Roman" w:hAnsi="Times New Roman" w:cs="Times New Roman"/>
          <w:sz w:val="28"/>
          <w:szCs w:val="28"/>
        </w:rPr>
        <w:t xml:space="preserve"> Who should be invited?</w:t>
      </w:r>
    </w:p>
    <w:p w14:paraId="25579450" w14:textId="71605302" w:rsidR="008C60F4" w:rsidRPr="008C60F4" w:rsidRDefault="008C60F4" w:rsidP="008C60F4">
      <w:pPr>
        <w:spacing w:line="360" w:lineRule="auto"/>
        <w:ind w:left="360"/>
        <w:rPr>
          <w:rFonts w:ascii="Times New Roman" w:hAnsi="Times New Roman" w:cs="Times New Roman"/>
          <w:sz w:val="28"/>
          <w:szCs w:val="28"/>
        </w:rPr>
      </w:pPr>
      <w:r w:rsidRPr="008C60F4">
        <w:rPr>
          <w:rFonts w:ascii="Times New Roman" w:hAnsi="Times New Roman" w:cs="Times New Roman"/>
          <w:sz w:val="28"/>
          <w:szCs w:val="28"/>
        </w:rPr>
        <w:t>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C60F4">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w:t>
      </w:r>
    </w:p>
    <w:p w14:paraId="2BE18420" w14:textId="77777777" w:rsidR="008C60F4" w:rsidRPr="00205984" w:rsidRDefault="008C60F4" w:rsidP="008C60F4">
      <w:pPr>
        <w:pStyle w:val="ListParagraph"/>
        <w:rPr>
          <w:rFonts w:ascii="Times New Roman" w:hAnsi="Times New Roman" w:cs="Times New Roman"/>
          <w:sz w:val="28"/>
          <w:szCs w:val="28"/>
        </w:rPr>
      </w:pPr>
    </w:p>
    <w:p w14:paraId="36FE3685" w14:textId="059688E9" w:rsidR="008C60F4" w:rsidRPr="008C60F4" w:rsidRDefault="008C60F4" w:rsidP="008C60F4">
      <w:pPr>
        <w:ind w:left="360"/>
        <w:rPr>
          <w:rFonts w:ascii="Times New Roman" w:hAnsi="Times New Roman" w:cs="Times New Roman"/>
          <w:sz w:val="28"/>
          <w:szCs w:val="28"/>
        </w:rPr>
      </w:pPr>
    </w:p>
    <w:p w14:paraId="3CF30892" w14:textId="0C62CADB" w:rsidR="008C60F4" w:rsidRPr="008C60F4" w:rsidRDefault="008C60F4" w:rsidP="008C60F4">
      <w:pPr>
        <w:pStyle w:val="ListParagraph"/>
        <w:numPr>
          <w:ilvl w:val="0"/>
          <w:numId w:val="21"/>
        </w:numPr>
        <w:rPr>
          <w:rFonts w:ascii="Times New Roman" w:hAnsi="Times New Roman" w:cs="Times New Roman"/>
          <w:sz w:val="28"/>
          <w:szCs w:val="28"/>
        </w:rPr>
      </w:pPr>
      <w:r w:rsidRPr="008C60F4">
        <w:rPr>
          <w:rFonts w:ascii="Times New Roman" w:hAnsi="Times New Roman" w:cs="Times New Roman"/>
          <w:sz w:val="28"/>
          <w:szCs w:val="28"/>
        </w:rPr>
        <w:t>Why could it be important to bring in a neutral facilitator?</w:t>
      </w:r>
    </w:p>
    <w:p w14:paraId="548C686E" w14:textId="2670BBCF" w:rsidR="008C60F4" w:rsidRPr="008C60F4" w:rsidRDefault="008C60F4" w:rsidP="008C60F4">
      <w:pPr>
        <w:spacing w:line="360" w:lineRule="auto"/>
        <w:ind w:left="360"/>
        <w:rPr>
          <w:rFonts w:ascii="Times New Roman" w:hAnsi="Times New Roman" w:cs="Times New Roman"/>
          <w:sz w:val="28"/>
          <w:szCs w:val="28"/>
        </w:rPr>
      </w:pPr>
      <w:r w:rsidRPr="008C60F4">
        <w:rPr>
          <w:rFonts w:ascii="Times New Roman" w:hAnsi="Times New Roman" w:cs="Times New Roman"/>
          <w:sz w:val="28"/>
          <w:szCs w:val="28"/>
        </w:rPr>
        <w:t>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w:t>
      </w:r>
    </w:p>
    <w:p w14:paraId="298F1BA1" w14:textId="77777777" w:rsidR="008C60F4" w:rsidRPr="00205984" w:rsidRDefault="008C60F4" w:rsidP="008C60F4">
      <w:pPr>
        <w:pStyle w:val="ListParagraph"/>
        <w:rPr>
          <w:rFonts w:ascii="Times New Roman" w:hAnsi="Times New Roman" w:cs="Times New Roman"/>
          <w:sz w:val="28"/>
          <w:szCs w:val="28"/>
        </w:rPr>
      </w:pPr>
    </w:p>
    <w:p w14:paraId="2368F3EF" w14:textId="7223B6E4" w:rsidR="008C60F4" w:rsidRPr="008C60F4" w:rsidRDefault="008C60F4" w:rsidP="008C60F4">
      <w:pPr>
        <w:ind w:left="360"/>
        <w:rPr>
          <w:rFonts w:ascii="Times New Roman" w:hAnsi="Times New Roman" w:cs="Times New Roman"/>
          <w:sz w:val="28"/>
          <w:szCs w:val="28"/>
        </w:rPr>
      </w:pPr>
    </w:p>
    <w:p w14:paraId="67F515FE" w14:textId="21814472" w:rsidR="006C2021" w:rsidRPr="008C60F4" w:rsidRDefault="008C60F4" w:rsidP="008C60F4">
      <w:pPr>
        <w:pStyle w:val="ListParagraph"/>
        <w:numPr>
          <w:ilvl w:val="0"/>
          <w:numId w:val="21"/>
        </w:numPr>
        <w:rPr>
          <w:rFonts w:ascii="Times New Roman" w:hAnsi="Times New Roman" w:cs="Times New Roman"/>
          <w:sz w:val="28"/>
          <w:szCs w:val="28"/>
        </w:rPr>
      </w:pPr>
      <w:r w:rsidRPr="008C60F4">
        <w:rPr>
          <w:rFonts w:ascii="Times New Roman" w:hAnsi="Times New Roman" w:cs="Times New Roman"/>
          <w:sz w:val="28"/>
          <w:szCs w:val="28"/>
        </w:rPr>
        <w:t>How can industrial companies and government agencies work towards building respectful relationships that make it possible to work with community members on a successful cleanup operation?</w:t>
      </w:r>
    </w:p>
    <w:p w14:paraId="5C79754A" w14:textId="2E615AB6" w:rsidR="008C60F4" w:rsidRPr="008C60F4" w:rsidRDefault="008C60F4" w:rsidP="008C60F4">
      <w:pPr>
        <w:pStyle w:val="ListParagraph"/>
        <w:numPr>
          <w:ilvl w:val="0"/>
          <w:numId w:val="25"/>
        </w:numPr>
        <w:spacing w:line="360" w:lineRule="auto"/>
        <w:rPr>
          <w:rFonts w:ascii="Times New Roman" w:hAnsi="Times New Roman" w:cs="Times New Roman"/>
          <w:sz w:val="28"/>
          <w:szCs w:val="28"/>
        </w:rPr>
      </w:pPr>
      <w:r w:rsidRPr="008C60F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C60F4">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w:t>
      </w:r>
    </w:p>
    <w:p w14:paraId="3A958F18" w14:textId="77777777" w:rsidR="008C60F4" w:rsidRPr="00205984" w:rsidRDefault="008C60F4" w:rsidP="008C60F4">
      <w:pPr>
        <w:pStyle w:val="ListParagraph"/>
        <w:rPr>
          <w:rFonts w:ascii="Times New Roman" w:hAnsi="Times New Roman" w:cs="Times New Roman"/>
          <w:sz w:val="28"/>
          <w:szCs w:val="28"/>
        </w:rPr>
      </w:pPr>
    </w:p>
    <w:p w14:paraId="0FF412C8" w14:textId="4F74894C" w:rsidR="008C60F4" w:rsidRPr="008C60F4" w:rsidRDefault="008C60F4" w:rsidP="008C60F4">
      <w:pPr>
        <w:rPr>
          <w:rFonts w:ascii="Times New Roman" w:hAnsi="Times New Roman" w:cs="Times New Roman"/>
          <w:sz w:val="28"/>
          <w:szCs w:val="28"/>
        </w:rPr>
      </w:pPr>
    </w:p>
    <w:p w14:paraId="4BF4A740" w14:textId="3974C927" w:rsidR="006C2021" w:rsidRDefault="00A545E9" w:rsidP="00FD25A7">
      <w:pPr>
        <w:jc w:val="center"/>
        <w:rPr>
          <w:rFonts w:ascii="Times New Roman" w:hAnsi="Times New Roman" w:cs="Times New Roman"/>
          <w:sz w:val="28"/>
          <w:szCs w:val="28"/>
        </w:rPr>
      </w:pPr>
      <w:r>
        <w:rPr>
          <w:noProof/>
        </w:rPr>
        <w:drawing>
          <wp:inline distT="0" distB="0" distL="0" distR="0" wp14:anchorId="5055A76C" wp14:editId="58A9A9A2">
            <wp:extent cx="6007100" cy="1634490"/>
            <wp:effectExtent l="0" t="0" r="0" b="3810"/>
            <wp:docPr id="1465666025" name="Picture 1465666025" descr="Work from home, Learn from home...can 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k from home, Learn from home...can w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7100" cy="1634490"/>
                    </a:xfrm>
                    <a:prstGeom prst="rect">
                      <a:avLst/>
                    </a:prstGeom>
                    <a:noFill/>
                    <a:ln>
                      <a:noFill/>
                    </a:ln>
                  </pic:spPr>
                </pic:pic>
              </a:graphicData>
            </a:graphic>
          </wp:inline>
        </w:drawing>
      </w:r>
    </w:p>
    <w:p w14:paraId="238A6294" w14:textId="77777777" w:rsidR="006C2021" w:rsidRDefault="006C2021" w:rsidP="006C2021">
      <w:pPr>
        <w:jc w:val="center"/>
        <w:rPr>
          <w:rFonts w:ascii="Times New Roman" w:hAnsi="Times New Roman" w:cs="Times New Roman"/>
          <w:sz w:val="28"/>
          <w:szCs w:val="28"/>
        </w:rPr>
      </w:pPr>
    </w:p>
    <w:p w14:paraId="58DA5523" w14:textId="77777777" w:rsidR="006C2021" w:rsidRDefault="006C2021" w:rsidP="006C2021">
      <w:pPr>
        <w:rPr>
          <w:rFonts w:ascii="Times New Roman" w:hAnsi="Times New Roman" w:cs="Times New Roman"/>
          <w:sz w:val="28"/>
          <w:szCs w:val="28"/>
        </w:rPr>
      </w:pPr>
    </w:p>
    <w:p w14:paraId="083BEE8A" w14:textId="77777777" w:rsidR="00C70491" w:rsidRDefault="00C70491" w:rsidP="006C2021">
      <w:pPr>
        <w:rPr>
          <w:rFonts w:ascii="Times New Roman" w:hAnsi="Times New Roman" w:cs="Times New Roman"/>
          <w:sz w:val="28"/>
          <w:szCs w:val="28"/>
        </w:rPr>
      </w:pPr>
    </w:p>
    <w:p w14:paraId="2718CACA" w14:textId="77777777" w:rsidR="00C70491" w:rsidRDefault="00C70491" w:rsidP="006C2021">
      <w:pPr>
        <w:rPr>
          <w:rFonts w:ascii="Times New Roman" w:hAnsi="Times New Roman" w:cs="Times New Roman"/>
          <w:sz w:val="28"/>
          <w:szCs w:val="28"/>
        </w:rPr>
      </w:pPr>
    </w:p>
    <w:p w14:paraId="1340586C" w14:textId="77777777" w:rsidR="00C70491" w:rsidRDefault="00C70491" w:rsidP="006C2021">
      <w:pPr>
        <w:rPr>
          <w:rFonts w:ascii="Times New Roman" w:hAnsi="Times New Roman" w:cs="Times New Roman"/>
          <w:sz w:val="28"/>
          <w:szCs w:val="28"/>
        </w:rPr>
      </w:pPr>
    </w:p>
    <w:p w14:paraId="035C190E" w14:textId="77777777" w:rsidR="00C70491" w:rsidRDefault="00C70491" w:rsidP="006C2021">
      <w:pPr>
        <w:rPr>
          <w:rFonts w:ascii="Times New Roman" w:hAnsi="Times New Roman" w:cs="Times New Roman"/>
          <w:sz w:val="28"/>
          <w:szCs w:val="28"/>
        </w:rPr>
      </w:pPr>
    </w:p>
    <w:p w14:paraId="68A0B93A" w14:textId="77777777" w:rsidR="00C70491" w:rsidRDefault="00C70491" w:rsidP="006C2021">
      <w:pPr>
        <w:rPr>
          <w:rFonts w:ascii="Times New Roman" w:hAnsi="Times New Roman" w:cs="Times New Roman"/>
          <w:sz w:val="28"/>
          <w:szCs w:val="28"/>
        </w:rPr>
      </w:pPr>
    </w:p>
    <w:p w14:paraId="7CF14089" w14:textId="77777777" w:rsidR="00C70491" w:rsidRDefault="00C70491" w:rsidP="006C2021">
      <w:pPr>
        <w:rPr>
          <w:rFonts w:ascii="Times New Roman" w:hAnsi="Times New Roman" w:cs="Times New Roman"/>
          <w:sz w:val="28"/>
          <w:szCs w:val="28"/>
        </w:rPr>
      </w:pPr>
    </w:p>
    <w:p w14:paraId="62C2937C" w14:textId="77777777" w:rsidR="00C70491" w:rsidRDefault="00C70491" w:rsidP="006C2021">
      <w:pPr>
        <w:rPr>
          <w:rFonts w:ascii="Times New Roman" w:hAnsi="Times New Roman" w:cs="Times New Roman"/>
          <w:sz w:val="28"/>
          <w:szCs w:val="28"/>
        </w:rPr>
      </w:pPr>
    </w:p>
    <w:p w14:paraId="31F53B2D" w14:textId="77777777" w:rsidR="000838A2" w:rsidRDefault="000838A2" w:rsidP="00B8292D">
      <w:pPr>
        <w:rPr>
          <w:rFonts w:ascii="Times New Roman" w:hAnsi="Times New Roman" w:cs="Times New Roman"/>
          <w:sz w:val="28"/>
          <w:szCs w:val="28"/>
        </w:rPr>
      </w:pPr>
    </w:p>
    <w:p w14:paraId="15E9934E" w14:textId="77777777" w:rsidR="00F62198" w:rsidRDefault="00F62198" w:rsidP="00C70491">
      <w:pPr>
        <w:jc w:val="center"/>
        <w:rPr>
          <w:rFonts w:ascii="Times New Roman" w:hAnsi="Times New Roman" w:cs="Times New Roman"/>
          <w:b/>
          <w:bCs/>
          <w:color w:val="4E1255"/>
          <w:sz w:val="40"/>
          <w:szCs w:val="40"/>
        </w:rPr>
      </w:pPr>
    </w:p>
    <w:p w14:paraId="64DEDCA5" w14:textId="77777777" w:rsidR="00F62198" w:rsidRDefault="00F62198" w:rsidP="00C70491">
      <w:pPr>
        <w:jc w:val="center"/>
        <w:rPr>
          <w:rFonts w:ascii="Times New Roman" w:hAnsi="Times New Roman" w:cs="Times New Roman"/>
          <w:b/>
          <w:bCs/>
          <w:color w:val="4E1255"/>
          <w:sz w:val="40"/>
          <w:szCs w:val="40"/>
        </w:rPr>
      </w:pPr>
    </w:p>
    <w:p w14:paraId="6FDDF5B7" w14:textId="77777777" w:rsidR="00F62198" w:rsidRDefault="00F62198" w:rsidP="00C70491">
      <w:pPr>
        <w:jc w:val="center"/>
        <w:rPr>
          <w:rFonts w:ascii="Times New Roman" w:hAnsi="Times New Roman" w:cs="Times New Roman"/>
          <w:b/>
          <w:bCs/>
          <w:color w:val="4E1255"/>
          <w:sz w:val="40"/>
          <w:szCs w:val="40"/>
        </w:rPr>
      </w:pPr>
    </w:p>
    <w:p w14:paraId="295DAD1E" w14:textId="1240DDD9" w:rsidR="00F62198" w:rsidRDefault="00FD25A7" w:rsidP="00FD25A7">
      <w:pPr>
        <w:rPr>
          <w:rFonts w:ascii="Times New Roman" w:hAnsi="Times New Roman" w:cs="Times New Roman"/>
          <w:b/>
          <w:bCs/>
          <w:color w:val="4E1255"/>
          <w:sz w:val="40"/>
          <w:szCs w:val="40"/>
        </w:rPr>
      </w:pPr>
      <w:r>
        <w:rPr>
          <w:rFonts w:ascii="Times New Roman" w:hAnsi="Times New Roman" w:cs="Times New Roman"/>
          <w:b/>
          <w:bCs/>
          <w:color w:val="4E1255"/>
          <w:sz w:val="40"/>
          <w:szCs w:val="40"/>
        </w:rPr>
        <w:br w:type="page"/>
      </w:r>
    </w:p>
    <w:p w14:paraId="5CD43ABF" w14:textId="563D0873" w:rsidR="00C70491" w:rsidRPr="00175A18" w:rsidRDefault="00C70491" w:rsidP="00175A18">
      <w:pPr>
        <w:pStyle w:val="Heading1"/>
        <w:jc w:val="center"/>
        <w:rPr>
          <w:sz w:val="52"/>
          <w:szCs w:val="52"/>
        </w:rPr>
      </w:pPr>
      <w:r w:rsidRPr="00175A18">
        <w:rPr>
          <w:sz w:val="52"/>
          <w:szCs w:val="52"/>
        </w:rPr>
        <w:lastRenderedPageBreak/>
        <w:t>ADDITIONAL RESOURCES</w:t>
      </w:r>
    </w:p>
    <w:p w14:paraId="79E0E7B3" w14:textId="77777777" w:rsidR="000838A2" w:rsidRDefault="000838A2" w:rsidP="00C70491">
      <w:pPr>
        <w:jc w:val="center"/>
        <w:rPr>
          <w:rFonts w:ascii="Times New Roman" w:hAnsi="Times New Roman" w:cs="Times New Roman"/>
          <w:sz w:val="40"/>
          <w:szCs w:val="40"/>
        </w:rPr>
      </w:pPr>
    </w:p>
    <w:p w14:paraId="19F2268E" w14:textId="4BDC6A21" w:rsidR="00C70491" w:rsidRPr="00E1078C" w:rsidRDefault="00325D0B" w:rsidP="00C70491">
      <w:pPr>
        <w:rPr>
          <w:rFonts w:ascii="Times New Roman" w:hAnsi="Times New Roman" w:cs="Times New Roman"/>
          <w:color w:val="C00000"/>
          <w:sz w:val="28"/>
          <w:szCs w:val="28"/>
        </w:rPr>
      </w:pPr>
      <w:r w:rsidRPr="00E1078C">
        <w:rPr>
          <w:rFonts w:ascii="Times New Roman" w:hAnsi="Times New Roman" w:cs="Times New Roman"/>
          <w:color w:val="C00000"/>
          <w:sz w:val="28"/>
          <w:szCs w:val="28"/>
        </w:rPr>
        <w:t>Ambler, PA</w:t>
      </w:r>
    </w:p>
    <w:p w14:paraId="76F69A16" w14:textId="77777777" w:rsidR="00325D0B" w:rsidRDefault="00325D0B" w:rsidP="00C70491">
      <w:pPr>
        <w:rPr>
          <w:rFonts w:ascii="Times New Roman" w:hAnsi="Times New Roman" w:cs="Times New Roman"/>
          <w:sz w:val="28"/>
          <w:szCs w:val="28"/>
        </w:rPr>
      </w:pPr>
    </w:p>
    <w:p w14:paraId="22E71F74" w14:textId="2E2C8E16" w:rsidR="00325D0B" w:rsidRDefault="00325D0B" w:rsidP="00C70491">
      <w:pPr>
        <w:rPr>
          <w:rFonts w:ascii="Times New Roman" w:hAnsi="Times New Roman" w:cs="Times New Roman"/>
          <w:sz w:val="28"/>
          <w:szCs w:val="28"/>
        </w:rPr>
      </w:pPr>
      <w:r>
        <w:rPr>
          <w:rFonts w:ascii="Times New Roman" w:hAnsi="Times New Roman" w:cs="Times New Roman"/>
          <w:sz w:val="28"/>
          <w:szCs w:val="28"/>
        </w:rPr>
        <w:t xml:space="preserve">Asbestos in High-Risk Communities: Public Health Implications </w:t>
      </w:r>
    </w:p>
    <w:p w14:paraId="66175581" w14:textId="58DCDE41" w:rsidR="00963571" w:rsidRDefault="00963571" w:rsidP="00C70491">
      <w:pPr>
        <w:rPr>
          <w:rFonts w:ascii="Times New Roman" w:hAnsi="Times New Roman" w:cs="Times New Roman"/>
          <w:sz w:val="28"/>
          <w:szCs w:val="28"/>
        </w:rPr>
      </w:pPr>
      <w:r>
        <w:rPr>
          <w:rFonts w:ascii="Times New Roman" w:hAnsi="Times New Roman" w:cs="Times New Roman"/>
          <w:sz w:val="28"/>
          <w:szCs w:val="28"/>
        </w:rPr>
        <w:t xml:space="preserve">This article describes high incidences of Asbestos-related diseases and their implications in communities with high exposure to asbestos from the environment and occupation and policies implemented to curb the potential effects in those communities. </w:t>
      </w:r>
    </w:p>
    <w:p w14:paraId="38E0B29B" w14:textId="23DDBEEE" w:rsidR="00325D0B" w:rsidRDefault="000A43EE" w:rsidP="00C70491">
      <w:pPr>
        <w:rPr>
          <w:rFonts w:ascii="Times New Roman" w:hAnsi="Times New Roman" w:cs="Times New Roman"/>
          <w:sz w:val="28"/>
          <w:szCs w:val="28"/>
        </w:rPr>
      </w:pPr>
      <w:hyperlink r:id="rId41" w:history="1">
        <w:r w:rsidR="00325D0B" w:rsidRPr="00564237">
          <w:rPr>
            <w:rStyle w:val="Hyperlink"/>
            <w:rFonts w:ascii="Times New Roman" w:hAnsi="Times New Roman" w:cs="Times New Roman"/>
            <w:sz w:val="28"/>
            <w:szCs w:val="28"/>
          </w:rPr>
          <w:t>https://www.ncbi.nlm.nih.gov/pmc/articles/PMC7915393/</w:t>
        </w:r>
      </w:hyperlink>
      <w:r w:rsidR="00325D0B">
        <w:rPr>
          <w:rFonts w:ascii="Times New Roman" w:hAnsi="Times New Roman" w:cs="Times New Roman"/>
          <w:sz w:val="28"/>
          <w:szCs w:val="28"/>
        </w:rPr>
        <w:t xml:space="preserve"> </w:t>
      </w:r>
    </w:p>
    <w:p w14:paraId="6CCCD263" w14:textId="77777777" w:rsidR="00325D0B" w:rsidRDefault="00325D0B" w:rsidP="00C70491">
      <w:pPr>
        <w:rPr>
          <w:rFonts w:ascii="Times New Roman" w:hAnsi="Times New Roman" w:cs="Times New Roman"/>
          <w:sz w:val="28"/>
          <w:szCs w:val="28"/>
        </w:rPr>
      </w:pPr>
    </w:p>
    <w:p w14:paraId="47DFA435" w14:textId="30E5AD2B" w:rsidR="00325D0B" w:rsidRDefault="00325D0B" w:rsidP="00C70491">
      <w:pPr>
        <w:rPr>
          <w:rFonts w:ascii="Times New Roman" w:hAnsi="Times New Roman" w:cs="Times New Roman"/>
          <w:sz w:val="28"/>
          <w:szCs w:val="28"/>
        </w:rPr>
      </w:pPr>
      <w:r w:rsidRPr="00325D0B">
        <w:rPr>
          <w:rFonts w:ascii="Times New Roman" w:hAnsi="Times New Roman" w:cs="Times New Roman"/>
          <w:sz w:val="28"/>
          <w:szCs w:val="28"/>
        </w:rPr>
        <w:t>Ascertainment Bias in a Historic Cohort Study of Residents in an Asbestos Manufacturing Community</w:t>
      </w:r>
    </w:p>
    <w:p w14:paraId="453E261B" w14:textId="1DBE073D" w:rsidR="00963571" w:rsidRDefault="00963571" w:rsidP="00C70491">
      <w:pPr>
        <w:rPr>
          <w:rFonts w:ascii="Times New Roman" w:hAnsi="Times New Roman" w:cs="Times New Roman"/>
          <w:sz w:val="28"/>
          <w:szCs w:val="28"/>
        </w:rPr>
      </w:pPr>
      <w:r w:rsidRPr="00963571">
        <w:rPr>
          <w:rFonts w:ascii="Times New Roman" w:hAnsi="Times New Roman" w:cs="Times New Roman"/>
          <w:sz w:val="28"/>
          <w:szCs w:val="28"/>
        </w:rPr>
        <w:t xml:space="preserve">This paper describes </w:t>
      </w:r>
      <w:r>
        <w:rPr>
          <w:rFonts w:ascii="Times New Roman" w:hAnsi="Times New Roman" w:cs="Times New Roman"/>
          <w:sz w:val="28"/>
          <w:szCs w:val="28"/>
        </w:rPr>
        <w:t xml:space="preserve">a </w:t>
      </w:r>
      <w:r w:rsidRPr="00963571">
        <w:rPr>
          <w:rFonts w:ascii="Times New Roman" w:hAnsi="Times New Roman" w:cs="Times New Roman"/>
          <w:sz w:val="28"/>
          <w:szCs w:val="28"/>
        </w:rPr>
        <w:t>follow-up for a cohort of 4530 residents living in the asbestos manufacturing community of Ambler, PA, U.S.</w:t>
      </w:r>
      <w:r>
        <w:rPr>
          <w:rFonts w:ascii="Times New Roman" w:hAnsi="Times New Roman" w:cs="Times New Roman"/>
          <w:sz w:val="28"/>
          <w:szCs w:val="28"/>
        </w:rPr>
        <w:t>,</w:t>
      </w:r>
      <w:r w:rsidRPr="00963571">
        <w:rPr>
          <w:rFonts w:ascii="Times New Roman" w:hAnsi="Times New Roman" w:cs="Times New Roman"/>
          <w:sz w:val="28"/>
          <w:szCs w:val="28"/>
        </w:rPr>
        <w:t xml:space="preserve"> in 1930.</w:t>
      </w:r>
    </w:p>
    <w:p w14:paraId="6384D4C5" w14:textId="5C58221A" w:rsidR="00325D0B" w:rsidRDefault="000A43EE" w:rsidP="00C70491">
      <w:pPr>
        <w:rPr>
          <w:rFonts w:ascii="Times New Roman" w:hAnsi="Times New Roman" w:cs="Times New Roman"/>
          <w:sz w:val="28"/>
          <w:szCs w:val="28"/>
        </w:rPr>
      </w:pPr>
      <w:hyperlink r:id="rId42" w:history="1">
        <w:r w:rsidR="00325D0B" w:rsidRPr="00564237">
          <w:rPr>
            <w:rStyle w:val="Hyperlink"/>
            <w:rFonts w:ascii="Times New Roman" w:hAnsi="Times New Roman" w:cs="Times New Roman"/>
            <w:sz w:val="28"/>
            <w:szCs w:val="28"/>
          </w:rPr>
          <w:t>https://pubmed.ncbi.nlm.nih.gov/33668103/</w:t>
        </w:r>
      </w:hyperlink>
      <w:r w:rsidR="00325D0B">
        <w:rPr>
          <w:rFonts w:ascii="Times New Roman" w:hAnsi="Times New Roman" w:cs="Times New Roman"/>
          <w:sz w:val="28"/>
          <w:szCs w:val="28"/>
        </w:rPr>
        <w:t xml:space="preserve"> </w:t>
      </w:r>
    </w:p>
    <w:p w14:paraId="5813437E" w14:textId="77777777" w:rsidR="00325D0B" w:rsidRDefault="00325D0B" w:rsidP="00C70491">
      <w:pPr>
        <w:rPr>
          <w:rFonts w:ascii="Times New Roman" w:hAnsi="Times New Roman" w:cs="Times New Roman"/>
          <w:sz w:val="28"/>
          <w:szCs w:val="28"/>
        </w:rPr>
      </w:pPr>
    </w:p>
    <w:p w14:paraId="0C5970CA" w14:textId="28EA7822" w:rsidR="00325D0B" w:rsidRDefault="00325D0B" w:rsidP="00C70491">
      <w:pPr>
        <w:rPr>
          <w:rFonts w:ascii="Times New Roman" w:hAnsi="Times New Roman" w:cs="Times New Roman"/>
          <w:sz w:val="28"/>
          <w:szCs w:val="28"/>
        </w:rPr>
      </w:pPr>
      <w:r w:rsidRPr="00325D0B">
        <w:rPr>
          <w:rFonts w:ascii="Times New Roman" w:hAnsi="Times New Roman" w:cs="Times New Roman"/>
          <w:sz w:val="28"/>
          <w:szCs w:val="28"/>
        </w:rPr>
        <w:t>Association between mesothelioma and non-occupational asbestos exposure: systematic review and meta-analysis</w:t>
      </w:r>
    </w:p>
    <w:p w14:paraId="10DDDC0D" w14:textId="4C322C52" w:rsidR="00963571" w:rsidRDefault="00963571" w:rsidP="00C70491">
      <w:pPr>
        <w:rPr>
          <w:rFonts w:ascii="Times New Roman" w:hAnsi="Times New Roman" w:cs="Times New Roman"/>
          <w:sz w:val="28"/>
          <w:szCs w:val="28"/>
        </w:rPr>
      </w:pPr>
      <w:r>
        <w:rPr>
          <w:rFonts w:ascii="Times New Roman" w:hAnsi="Times New Roman" w:cs="Times New Roman"/>
          <w:sz w:val="28"/>
          <w:szCs w:val="28"/>
        </w:rPr>
        <w:t xml:space="preserve">This article describes the association between </w:t>
      </w:r>
      <w:r w:rsidRPr="00963571">
        <w:rPr>
          <w:rFonts w:ascii="Times New Roman" w:hAnsi="Times New Roman" w:cs="Times New Roman"/>
          <w:sz w:val="28"/>
          <w:szCs w:val="28"/>
        </w:rPr>
        <w:t>non-occupational asbestos exposure and the risk of mesothelioma</w:t>
      </w:r>
      <w:r>
        <w:rPr>
          <w:rFonts w:ascii="Times New Roman" w:hAnsi="Times New Roman" w:cs="Times New Roman"/>
          <w:sz w:val="28"/>
          <w:szCs w:val="28"/>
        </w:rPr>
        <w:t xml:space="preserve"> through meta-analysis and systematic review. The objective is to estimate </w:t>
      </w:r>
      <w:r w:rsidRPr="00963571">
        <w:rPr>
          <w:rFonts w:ascii="Times New Roman" w:hAnsi="Times New Roman" w:cs="Times New Roman"/>
          <w:sz w:val="28"/>
          <w:szCs w:val="28"/>
        </w:rPr>
        <w:t>the association between mesothelioma and non-occupational asbestos exposure and evaluate control recruitment and exposure measurement methods.</w:t>
      </w:r>
    </w:p>
    <w:p w14:paraId="477ADF2C" w14:textId="3422D4EC" w:rsidR="00325D0B" w:rsidRDefault="000A43EE" w:rsidP="00C70491">
      <w:pPr>
        <w:rPr>
          <w:rFonts w:ascii="Times New Roman" w:hAnsi="Times New Roman" w:cs="Times New Roman"/>
          <w:sz w:val="28"/>
          <w:szCs w:val="28"/>
        </w:rPr>
      </w:pPr>
      <w:hyperlink r:id="rId43" w:history="1">
        <w:r w:rsidR="00325D0B" w:rsidRPr="00564237">
          <w:rPr>
            <w:rStyle w:val="Hyperlink"/>
            <w:rFonts w:ascii="Times New Roman" w:hAnsi="Times New Roman" w:cs="Times New Roman"/>
            <w:sz w:val="28"/>
            <w:szCs w:val="28"/>
          </w:rPr>
          <w:t>https://www.ncbi.nlm.nih.gov/pmc/articles/PMC6300000/</w:t>
        </w:r>
      </w:hyperlink>
      <w:r w:rsidR="00325D0B">
        <w:rPr>
          <w:rFonts w:ascii="Times New Roman" w:hAnsi="Times New Roman" w:cs="Times New Roman"/>
          <w:sz w:val="28"/>
          <w:szCs w:val="28"/>
        </w:rPr>
        <w:t xml:space="preserve"> </w:t>
      </w:r>
    </w:p>
    <w:p w14:paraId="1647981F" w14:textId="77777777" w:rsidR="00325D0B" w:rsidRDefault="00325D0B" w:rsidP="00C70491">
      <w:pPr>
        <w:rPr>
          <w:rFonts w:ascii="Times New Roman" w:hAnsi="Times New Roman" w:cs="Times New Roman"/>
          <w:sz w:val="28"/>
          <w:szCs w:val="28"/>
        </w:rPr>
      </w:pPr>
    </w:p>
    <w:p w14:paraId="43F49FD8" w14:textId="5CF2A98B" w:rsidR="00325D0B" w:rsidRDefault="00C51B90" w:rsidP="00C70491">
      <w:pPr>
        <w:rPr>
          <w:rFonts w:ascii="Times New Roman" w:hAnsi="Times New Roman" w:cs="Times New Roman"/>
          <w:sz w:val="28"/>
          <w:szCs w:val="28"/>
        </w:rPr>
      </w:pPr>
      <w:r w:rsidRPr="00C51B90">
        <w:rPr>
          <w:rFonts w:ascii="Times New Roman" w:hAnsi="Times New Roman" w:cs="Times New Roman"/>
          <w:sz w:val="28"/>
          <w:szCs w:val="28"/>
        </w:rPr>
        <w:t>Realities of environmental toxicity and their ramifications for community engagement</w:t>
      </w:r>
    </w:p>
    <w:p w14:paraId="60DA8F57" w14:textId="280869E2" w:rsidR="00963571" w:rsidRDefault="00963571" w:rsidP="00C70491">
      <w:pPr>
        <w:rPr>
          <w:rFonts w:ascii="Times New Roman" w:hAnsi="Times New Roman" w:cs="Times New Roman"/>
          <w:sz w:val="28"/>
          <w:szCs w:val="28"/>
        </w:rPr>
      </w:pPr>
      <w:r>
        <w:rPr>
          <w:rFonts w:ascii="Times New Roman" w:hAnsi="Times New Roman" w:cs="Times New Roman"/>
          <w:sz w:val="28"/>
          <w:szCs w:val="28"/>
        </w:rPr>
        <w:t xml:space="preserve">This paper </w:t>
      </w:r>
      <w:proofErr w:type="gramStart"/>
      <w:r>
        <w:rPr>
          <w:rFonts w:ascii="Times New Roman" w:hAnsi="Times New Roman" w:cs="Times New Roman"/>
          <w:sz w:val="28"/>
          <w:szCs w:val="28"/>
        </w:rPr>
        <w:t>describes about</w:t>
      </w:r>
      <w:proofErr w:type="gramEnd"/>
      <w:r>
        <w:rPr>
          <w:rFonts w:ascii="Times New Roman" w:hAnsi="Times New Roman" w:cs="Times New Roman"/>
          <w:sz w:val="28"/>
          <w:szCs w:val="28"/>
        </w:rPr>
        <w:t xml:space="preserve"> the facts on environment toxicity, and the diverse forms of knowledge that communities develop regarding toxins and their live experiences that generate distinct realities. </w:t>
      </w:r>
    </w:p>
    <w:p w14:paraId="6F627747" w14:textId="2E47D20A" w:rsidR="00C51B90" w:rsidRDefault="000A43EE" w:rsidP="00C70491">
      <w:pPr>
        <w:rPr>
          <w:rFonts w:ascii="Times New Roman" w:hAnsi="Times New Roman" w:cs="Times New Roman"/>
          <w:sz w:val="28"/>
          <w:szCs w:val="28"/>
        </w:rPr>
      </w:pPr>
      <w:hyperlink r:id="rId44" w:history="1">
        <w:r w:rsidR="00C51B90" w:rsidRPr="00564237">
          <w:rPr>
            <w:rStyle w:val="Hyperlink"/>
            <w:rFonts w:ascii="Times New Roman" w:hAnsi="Times New Roman" w:cs="Times New Roman"/>
            <w:sz w:val="28"/>
            <w:szCs w:val="28"/>
          </w:rPr>
          <w:t>https://pubmed.ncbi.nlm.nih.gov/27783970/</w:t>
        </w:r>
      </w:hyperlink>
      <w:r w:rsidR="00C51B90">
        <w:rPr>
          <w:rFonts w:ascii="Times New Roman" w:hAnsi="Times New Roman" w:cs="Times New Roman"/>
          <w:sz w:val="28"/>
          <w:szCs w:val="28"/>
        </w:rPr>
        <w:t xml:space="preserve"> </w:t>
      </w:r>
    </w:p>
    <w:p w14:paraId="6F4EC1C6" w14:textId="77777777" w:rsidR="00C51B90" w:rsidRDefault="00C51B90" w:rsidP="00C70491">
      <w:pPr>
        <w:rPr>
          <w:rFonts w:ascii="Times New Roman" w:hAnsi="Times New Roman" w:cs="Times New Roman"/>
          <w:sz w:val="28"/>
          <w:szCs w:val="28"/>
        </w:rPr>
      </w:pPr>
    </w:p>
    <w:p w14:paraId="55F1802B" w14:textId="41EAD1BB" w:rsidR="00C51B90" w:rsidRDefault="00E403B5" w:rsidP="00C70491">
      <w:pPr>
        <w:rPr>
          <w:rFonts w:ascii="Times New Roman" w:hAnsi="Times New Roman" w:cs="Times New Roman"/>
          <w:sz w:val="28"/>
          <w:szCs w:val="28"/>
        </w:rPr>
      </w:pPr>
      <w:r>
        <w:rPr>
          <w:rFonts w:ascii="Times New Roman" w:hAnsi="Times New Roman" w:cs="Times New Roman"/>
          <w:sz w:val="28"/>
          <w:szCs w:val="28"/>
        </w:rPr>
        <w:t>Reach Ambler: Resources for Education and Action for Community Health in Ambler</w:t>
      </w:r>
    </w:p>
    <w:p w14:paraId="618A883A" w14:textId="0B2B3388" w:rsidR="00963571" w:rsidRDefault="00963571" w:rsidP="00C70491">
      <w:pPr>
        <w:rPr>
          <w:rFonts w:ascii="Times New Roman" w:hAnsi="Times New Roman" w:cs="Times New Roman"/>
          <w:sz w:val="28"/>
          <w:szCs w:val="28"/>
        </w:rPr>
      </w:pPr>
      <w:r>
        <w:rPr>
          <w:rFonts w:ascii="Times New Roman" w:hAnsi="Times New Roman" w:cs="Times New Roman"/>
          <w:sz w:val="28"/>
          <w:szCs w:val="28"/>
        </w:rPr>
        <w:t xml:space="preserve">This is a video about a project called REACH Ambler, which speaks about the community, history and environmental health of </w:t>
      </w:r>
      <w:proofErr w:type="spellStart"/>
      <w:proofErr w:type="gramStart"/>
      <w:r>
        <w:rPr>
          <w:rFonts w:ascii="Times New Roman" w:hAnsi="Times New Roman" w:cs="Times New Roman"/>
          <w:sz w:val="28"/>
          <w:szCs w:val="28"/>
        </w:rPr>
        <w:t>Ambler,Pennsylvania</w:t>
      </w:r>
      <w:proofErr w:type="spellEnd"/>
      <w:proofErr w:type="gramEnd"/>
    </w:p>
    <w:p w14:paraId="1483F3BA" w14:textId="78BBC1BA" w:rsidR="00E403B5" w:rsidRDefault="000A43EE" w:rsidP="00C70491">
      <w:pPr>
        <w:rPr>
          <w:rFonts w:ascii="Times New Roman" w:hAnsi="Times New Roman" w:cs="Times New Roman"/>
          <w:sz w:val="28"/>
          <w:szCs w:val="28"/>
        </w:rPr>
      </w:pPr>
      <w:hyperlink r:id="rId45" w:history="1">
        <w:r w:rsidR="00E403B5" w:rsidRPr="00564237">
          <w:rPr>
            <w:rStyle w:val="Hyperlink"/>
            <w:rFonts w:ascii="Times New Roman" w:hAnsi="Times New Roman" w:cs="Times New Roman"/>
            <w:sz w:val="28"/>
            <w:szCs w:val="28"/>
          </w:rPr>
          <w:t>https://issuu.com/reachambler/docs/1416_reach_ambler_catalog_3-6_sprea/1</w:t>
        </w:r>
      </w:hyperlink>
      <w:r w:rsidR="00E403B5">
        <w:rPr>
          <w:rFonts w:ascii="Times New Roman" w:hAnsi="Times New Roman" w:cs="Times New Roman"/>
          <w:sz w:val="28"/>
          <w:szCs w:val="28"/>
        </w:rPr>
        <w:t xml:space="preserve"> </w:t>
      </w:r>
    </w:p>
    <w:p w14:paraId="7761767A" w14:textId="77777777" w:rsidR="00E403B5" w:rsidRDefault="00E403B5" w:rsidP="00C70491">
      <w:pPr>
        <w:rPr>
          <w:rFonts w:ascii="Times New Roman" w:hAnsi="Times New Roman" w:cs="Times New Roman"/>
          <w:sz w:val="28"/>
          <w:szCs w:val="28"/>
        </w:rPr>
      </w:pPr>
    </w:p>
    <w:p w14:paraId="542DB04A" w14:textId="6F7E3F8A" w:rsidR="00E403B5" w:rsidRDefault="00E403B5" w:rsidP="00C70491">
      <w:pPr>
        <w:rPr>
          <w:rFonts w:ascii="Times New Roman" w:hAnsi="Times New Roman" w:cs="Times New Roman"/>
          <w:sz w:val="28"/>
          <w:szCs w:val="28"/>
        </w:rPr>
      </w:pPr>
      <w:r>
        <w:rPr>
          <w:rFonts w:ascii="Times New Roman" w:hAnsi="Times New Roman" w:cs="Times New Roman"/>
          <w:sz w:val="28"/>
          <w:szCs w:val="28"/>
        </w:rPr>
        <w:t xml:space="preserve">Center of Excellence in Environmental </w:t>
      </w:r>
      <w:proofErr w:type="gramStart"/>
      <w:r>
        <w:rPr>
          <w:rFonts w:ascii="Times New Roman" w:hAnsi="Times New Roman" w:cs="Times New Roman"/>
          <w:sz w:val="28"/>
          <w:szCs w:val="28"/>
        </w:rPr>
        <w:t>Toxicology(</w:t>
      </w:r>
      <w:proofErr w:type="gramEnd"/>
      <w:r>
        <w:rPr>
          <w:rFonts w:ascii="Times New Roman" w:hAnsi="Times New Roman" w:cs="Times New Roman"/>
          <w:sz w:val="28"/>
          <w:szCs w:val="28"/>
        </w:rPr>
        <w:t xml:space="preserve">CEET) : UPenn Ambler site </w:t>
      </w:r>
    </w:p>
    <w:p w14:paraId="1660D768" w14:textId="42721700" w:rsidR="00963571" w:rsidRDefault="00963571" w:rsidP="00C70491">
      <w:pPr>
        <w:rPr>
          <w:rFonts w:ascii="Times New Roman" w:hAnsi="Times New Roman" w:cs="Times New Roman"/>
          <w:sz w:val="28"/>
          <w:szCs w:val="28"/>
        </w:rPr>
      </w:pPr>
      <w:r>
        <w:rPr>
          <w:rFonts w:ascii="Times New Roman" w:hAnsi="Times New Roman" w:cs="Times New Roman"/>
          <w:sz w:val="28"/>
          <w:szCs w:val="28"/>
        </w:rPr>
        <w:t xml:space="preserve">This is the official website of Center of Excellence in Environmental </w:t>
      </w:r>
      <w:proofErr w:type="gramStart"/>
      <w:r>
        <w:rPr>
          <w:rFonts w:ascii="Times New Roman" w:hAnsi="Times New Roman" w:cs="Times New Roman"/>
          <w:sz w:val="28"/>
          <w:szCs w:val="28"/>
        </w:rPr>
        <w:t>Toxicology(</w:t>
      </w:r>
      <w:proofErr w:type="gramEnd"/>
      <w:r>
        <w:rPr>
          <w:rFonts w:ascii="Times New Roman" w:hAnsi="Times New Roman" w:cs="Times New Roman"/>
          <w:sz w:val="28"/>
          <w:szCs w:val="28"/>
        </w:rPr>
        <w:t xml:space="preserve">CEET), University of Pennsylvania, which consists of additional resources regarding Ambler site </w:t>
      </w:r>
    </w:p>
    <w:p w14:paraId="7BFF566A" w14:textId="0C04C448" w:rsidR="00325D0B" w:rsidRDefault="000A43EE" w:rsidP="00C70491">
      <w:pPr>
        <w:rPr>
          <w:rFonts w:ascii="Times New Roman" w:hAnsi="Times New Roman" w:cs="Times New Roman"/>
          <w:sz w:val="28"/>
          <w:szCs w:val="28"/>
        </w:rPr>
      </w:pPr>
      <w:hyperlink r:id="rId46" w:history="1">
        <w:r w:rsidR="00E403B5" w:rsidRPr="00564237">
          <w:rPr>
            <w:rStyle w:val="Hyperlink"/>
            <w:rFonts w:ascii="Times New Roman" w:hAnsi="Times New Roman" w:cs="Times New Roman"/>
            <w:sz w:val="28"/>
            <w:szCs w:val="28"/>
          </w:rPr>
          <w:t>https://ceet.upenn.edu/ambler_materials_classroom/</w:t>
        </w:r>
      </w:hyperlink>
      <w:r w:rsidR="00E403B5">
        <w:rPr>
          <w:rFonts w:ascii="Times New Roman" w:hAnsi="Times New Roman" w:cs="Times New Roman"/>
          <w:sz w:val="28"/>
          <w:szCs w:val="28"/>
        </w:rPr>
        <w:t xml:space="preserve"> </w:t>
      </w:r>
    </w:p>
    <w:p w14:paraId="18650DE5" w14:textId="77777777" w:rsidR="00E403B5" w:rsidRDefault="00E403B5" w:rsidP="00C70491">
      <w:pPr>
        <w:rPr>
          <w:rFonts w:ascii="Times New Roman" w:hAnsi="Times New Roman" w:cs="Times New Roman"/>
          <w:sz w:val="28"/>
          <w:szCs w:val="28"/>
        </w:rPr>
      </w:pPr>
    </w:p>
    <w:p w14:paraId="6A86BD82" w14:textId="57F65EA2" w:rsidR="00E403B5" w:rsidRDefault="00E403B5" w:rsidP="00C70491">
      <w:pPr>
        <w:rPr>
          <w:rFonts w:ascii="Times New Roman" w:hAnsi="Times New Roman" w:cs="Times New Roman"/>
          <w:sz w:val="28"/>
          <w:szCs w:val="28"/>
        </w:rPr>
      </w:pPr>
      <w:r w:rsidRPr="00E403B5">
        <w:rPr>
          <w:rFonts w:ascii="Times New Roman" w:hAnsi="Times New Roman" w:cs="Times New Roman"/>
          <w:sz w:val="28"/>
          <w:szCs w:val="28"/>
        </w:rPr>
        <w:t>A Philadelphia suburb’s asbestos nightmare</w:t>
      </w:r>
    </w:p>
    <w:p w14:paraId="1079522A" w14:textId="1651A792" w:rsidR="00963571" w:rsidRDefault="00963571" w:rsidP="00C70491">
      <w:pPr>
        <w:rPr>
          <w:rFonts w:ascii="Times New Roman" w:hAnsi="Times New Roman" w:cs="Times New Roman"/>
          <w:sz w:val="28"/>
          <w:szCs w:val="28"/>
        </w:rPr>
      </w:pPr>
      <w:r>
        <w:rPr>
          <w:rFonts w:ascii="Times New Roman" w:hAnsi="Times New Roman" w:cs="Times New Roman"/>
          <w:sz w:val="28"/>
          <w:szCs w:val="28"/>
        </w:rPr>
        <w:t xml:space="preserve">This is a newspaper article mentioning about the asbestos exposure in Ambler. </w:t>
      </w:r>
    </w:p>
    <w:p w14:paraId="375451D3" w14:textId="318D679D" w:rsidR="00E403B5" w:rsidRDefault="000A43EE" w:rsidP="00C70491">
      <w:pPr>
        <w:rPr>
          <w:rFonts w:ascii="Times New Roman" w:hAnsi="Times New Roman" w:cs="Times New Roman"/>
          <w:sz w:val="28"/>
          <w:szCs w:val="28"/>
        </w:rPr>
      </w:pPr>
      <w:hyperlink r:id="rId47" w:history="1">
        <w:r w:rsidR="00E403B5" w:rsidRPr="00564237">
          <w:rPr>
            <w:rStyle w:val="Hyperlink"/>
            <w:rFonts w:ascii="Times New Roman" w:hAnsi="Times New Roman" w:cs="Times New Roman"/>
            <w:sz w:val="28"/>
            <w:szCs w:val="28"/>
          </w:rPr>
          <w:t>https://www.eenews.net/articles/a-philadelphia-suburbs-asbestos-nightmare/</w:t>
        </w:r>
      </w:hyperlink>
      <w:r w:rsidR="00E403B5">
        <w:rPr>
          <w:rFonts w:ascii="Times New Roman" w:hAnsi="Times New Roman" w:cs="Times New Roman"/>
          <w:sz w:val="28"/>
          <w:szCs w:val="28"/>
        </w:rPr>
        <w:t xml:space="preserve"> </w:t>
      </w:r>
    </w:p>
    <w:p w14:paraId="7017BDA0" w14:textId="77777777" w:rsidR="00E403B5" w:rsidRDefault="00E403B5" w:rsidP="00C70491">
      <w:pPr>
        <w:rPr>
          <w:rFonts w:ascii="Times New Roman" w:hAnsi="Times New Roman" w:cs="Times New Roman"/>
          <w:sz w:val="28"/>
          <w:szCs w:val="28"/>
        </w:rPr>
      </w:pPr>
    </w:p>
    <w:p w14:paraId="7FA2CCC3" w14:textId="2D210B42" w:rsidR="00E403B5" w:rsidRDefault="00E403B5" w:rsidP="00C70491">
      <w:pPr>
        <w:rPr>
          <w:rFonts w:ascii="Times New Roman" w:hAnsi="Times New Roman" w:cs="Times New Roman"/>
          <w:sz w:val="28"/>
          <w:szCs w:val="28"/>
        </w:rPr>
      </w:pPr>
      <w:r w:rsidRPr="00E403B5">
        <w:rPr>
          <w:rFonts w:ascii="Times New Roman" w:hAnsi="Times New Roman" w:cs="Times New Roman"/>
          <w:sz w:val="28"/>
          <w:szCs w:val="28"/>
        </w:rPr>
        <w:t>Asbestos in Ambler</w:t>
      </w:r>
    </w:p>
    <w:p w14:paraId="7FCA7FBA" w14:textId="6065D520" w:rsidR="00963571" w:rsidRDefault="00963571" w:rsidP="00C70491">
      <w:pPr>
        <w:rPr>
          <w:rFonts w:ascii="Times New Roman" w:hAnsi="Times New Roman" w:cs="Times New Roman"/>
          <w:sz w:val="28"/>
          <w:szCs w:val="28"/>
        </w:rPr>
      </w:pPr>
      <w:r>
        <w:rPr>
          <w:rFonts w:ascii="Times New Roman" w:hAnsi="Times New Roman" w:cs="Times New Roman"/>
          <w:sz w:val="28"/>
          <w:szCs w:val="28"/>
        </w:rPr>
        <w:t>This is a site from UPenn that gives out a history and timeline of asbestos exposure in Ambler.</w:t>
      </w:r>
    </w:p>
    <w:p w14:paraId="398AB402" w14:textId="06C386BB" w:rsidR="00E403B5" w:rsidRDefault="000A43EE" w:rsidP="00C70491">
      <w:pPr>
        <w:rPr>
          <w:rFonts w:ascii="Times New Roman" w:hAnsi="Times New Roman" w:cs="Times New Roman"/>
          <w:sz w:val="28"/>
          <w:szCs w:val="28"/>
        </w:rPr>
      </w:pPr>
      <w:hyperlink r:id="rId48" w:history="1">
        <w:r w:rsidR="00E403B5" w:rsidRPr="00564237">
          <w:rPr>
            <w:rStyle w:val="Hyperlink"/>
            <w:rFonts w:ascii="Times New Roman" w:hAnsi="Times New Roman" w:cs="Times New Roman"/>
            <w:sz w:val="28"/>
            <w:szCs w:val="28"/>
          </w:rPr>
          <w:t>https://www.med.upenn.edu/asbestos/history.html</w:t>
        </w:r>
      </w:hyperlink>
      <w:r w:rsidR="00E403B5">
        <w:rPr>
          <w:rFonts w:ascii="Times New Roman" w:hAnsi="Times New Roman" w:cs="Times New Roman"/>
          <w:sz w:val="28"/>
          <w:szCs w:val="28"/>
        </w:rPr>
        <w:t xml:space="preserve"> </w:t>
      </w:r>
    </w:p>
    <w:p w14:paraId="2A7D5BFC" w14:textId="77777777" w:rsidR="00E403B5" w:rsidRDefault="00E403B5" w:rsidP="00C70491">
      <w:pPr>
        <w:rPr>
          <w:rFonts w:ascii="Times New Roman" w:hAnsi="Times New Roman" w:cs="Times New Roman"/>
          <w:sz w:val="28"/>
          <w:szCs w:val="28"/>
        </w:rPr>
      </w:pPr>
    </w:p>
    <w:p w14:paraId="493AD3BF" w14:textId="5C59C570" w:rsidR="00E403B5" w:rsidRDefault="00E403B5" w:rsidP="00C70491">
      <w:pPr>
        <w:rPr>
          <w:rFonts w:ascii="Times New Roman" w:hAnsi="Times New Roman" w:cs="Times New Roman"/>
          <w:sz w:val="28"/>
          <w:szCs w:val="28"/>
        </w:rPr>
      </w:pPr>
      <w:r>
        <w:rPr>
          <w:rFonts w:ascii="Times New Roman" w:hAnsi="Times New Roman" w:cs="Times New Roman"/>
          <w:sz w:val="28"/>
          <w:szCs w:val="28"/>
        </w:rPr>
        <w:t xml:space="preserve">CEET Ambler Archive </w:t>
      </w:r>
    </w:p>
    <w:p w14:paraId="221C4E57" w14:textId="6322B0CF" w:rsidR="00963571" w:rsidRDefault="00963571" w:rsidP="00C70491">
      <w:pPr>
        <w:rPr>
          <w:rFonts w:ascii="Times New Roman" w:hAnsi="Times New Roman" w:cs="Times New Roman"/>
          <w:sz w:val="28"/>
          <w:szCs w:val="28"/>
        </w:rPr>
      </w:pPr>
      <w:r>
        <w:rPr>
          <w:rFonts w:ascii="Times New Roman" w:hAnsi="Times New Roman" w:cs="Times New Roman"/>
          <w:sz w:val="28"/>
          <w:szCs w:val="28"/>
        </w:rPr>
        <w:t xml:space="preserve">This is an Ambler site archive site consisting of photographs and newspaper articles. </w:t>
      </w:r>
    </w:p>
    <w:p w14:paraId="62882815" w14:textId="3BC90930" w:rsidR="00E403B5" w:rsidRDefault="000A43EE" w:rsidP="00C70491">
      <w:pPr>
        <w:rPr>
          <w:rFonts w:ascii="Times New Roman" w:hAnsi="Times New Roman" w:cs="Times New Roman"/>
          <w:sz w:val="28"/>
          <w:szCs w:val="28"/>
        </w:rPr>
      </w:pPr>
      <w:hyperlink r:id="rId49" w:history="1">
        <w:r w:rsidR="0041079B" w:rsidRPr="00564237">
          <w:rPr>
            <w:rStyle w:val="Hyperlink"/>
            <w:rFonts w:ascii="Times New Roman" w:hAnsi="Times New Roman" w:cs="Times New Roman"/>
            <w:sz w:val="28"/>
            <w:szCs w:val="28"/>
          </w:rPr>
          <w:t>https://ceet.upenn.edu/ambler_archive/</w:t>
        </w:r>
      </w:hyperlink>
      <w:r w:rsidR="0041079B">
        <w:rPr>
          <w:rFonts w:ascii="Times New Roman" w:hAnsi="Times New Roman" w:cs="Times New Roman"/>
          <w:sz w:val="28"/>
          <w:szCs w:val="28"/>
        </w:rPr>
        <w:t xml:space="preserve"> </w:t>
      </w:r>
    </w:p>
    <w:p w14:paraId="2AC2AAB5" w14:textId="77777777" w:rsidR="0041079B" w:rsidRDefault="0041079B" w:rsidP="00C70491">
      <w:pPr>
        <w:rPr>
          <w:rFonts w:ascii="Times New Roman" w:hAnsi="Times New Roman" w:cs="Times New Roman"/>
          <w:sz w:val="28"/>
          <w:szCs w:val="28"/>
        </w:rPr>
      </w:pPr>
    </w:p>
    <w:p w14:paraId="086E6298" w14:textId="53E53924" w:rsidR="0041079B" w:rsidRDefault="002F1DE5" w:rsidP="002F1DE5">
      <w:pPr>
        <w:rPr>
          <w:rFonts w:ascii="Times New Roman" w:hAnsi="Times New Roman" w:cs="Times New Roman"/>
          <w:sz w:val="28"/>
          <w:szCs w:val="28"/>
        </w:rPr>
      </w:pPr>
      <w:r w:rsidRPr="002F1DE5">
        <w:rPr>
          <w:rFonts w:ascii="Times New Roman" w:hAnsi="Times New Roman" w:cs="Times New Roman"/>
          <w:sz w:val="28"/>
          <w:szCs w:val="28"/>
        </w:rPr>
        <w:t>AMBLER ASBESTOS PILES</w:t>
      </w:r>
      <w:r>
        <w:rPr>
          <w:rFonts w:ascii="Times New Roman" w:hAnsi="Times New Roman" w:cs="Times New Roman"/>
          <w:sz w:val="28"/>
          <w:szCs w:val="28"/>
        </w:rPr>
        <w:t xml:space="preserve"> </w:t>
      </w:r>
      <w:r w:rsidRPr="002F1DE5">
        <w:rPr>
          <w:rFonts w:ascii="Times New Roman" w:hAnsi="Times New Roman" w:cs="Times New Roman"/>
          <w:sz w:val="28"/>
          <w:szCs w:val="28"/>
        </w:rPr>
        <w:t xml:space="preserve">AMBLER, </w:t>
      </w:r>
      <w:proofErr w:type="gramStart"/>
      <w:r w:rsidRPr="002F1DE5">
        <w:rPr>
          <w:rFonts w:ascii="Times New Roman" w:hAnsi="Times New Roman" w:cs="Times New Roman"/>
          <w:sz w:val="28"/>
          <w:szCs w:val="28"/>
        </w:rPr>
        <w:t>PA</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United States Environment Protection Agency </w:t>
      </w:r>
    </w:p>
    <w:p w14:paraId="41470D28" w14:textId="3165FC6F"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superfund site from the Environmental Protection </w:t>
      </w:r>
      <w:proofErr w:type="gramStart"/>
      <w:r>
        <w:rPr>
          <w:rFonts w:ascii="Times New Roman" w:hAnsi="Times New Roman" w:cs="Times New Roman"/>
          <w:sz w:val="28"/>
          <w:szCs w:val="28"/>
        </w:rPr>
        <w:t>Agency(</w:t>
      </w:r>
      <w:proofErr w:type="gramEnd"/>
      <w:r>
        <w:rPr>
          <w:rFonts w:ascii="Times New Roman" w:hAnsi="Times New Roman" w:cs="Times New Roman"/>
          <w:sz w:val="28"/>
          <w:szCs w:val="28"/>
        </w:rPr>
        <w:t xml:space="preserve">EPA) about Ambler site </w:t>
      </w:r>
    </w:p>
    <w:p w14:paraId="458C61A2" w14:textId="3FC5B91B" w:rsidR="002F1DE5" w:rsidRDefault="000A43EE" w:rsidP="002F1DE5">
      <w:pPr>
        <w:rPr>
          <w:rFonts w:ascii="Times New Roman" w:hAnsi="Times New Roman" w:cs="Times New Roman"/>
          <w:sz w:val="28"/>
          <w:szCs w:val="28"/>
        </w:rPr>
      </w:pPr>
      <w:hyperlink r:id="rId50" w:history="1">
        <w:r w:rsidR="002F1DE5" w:rsidRPr="00564237">
          <w:rPr>
            <w:rStyle w:val="Hyperlink"/>
            <w:rFonts w:ascii="Times New Roman" w:hAnsi="Times New Roman" w:cs="Times New Roman"/>
            <w:sz w:val="28"/>
            <w:szCs w:val="28"/>
          </w:rPr>
          <w:t>https://cumulis.epa.gov/supercpad/cursites/csitinfo.cfm?id=0300445</w:t>
        </w:r>
      </w:hyperlink>
      <w:r w:rsidR="002F1DE5">
        <w:rPr>
          <w:rFonts w:ascii="Times New Roman" w:hAnsi="Times New Roman" w:cs="Times New Roman"/>
          <w:sz w:val="28"/>
          <w:szCs w:val="28"/>
        </w:rPr>
        <w:t xml:space="preserve"> </w:t>
      </w:r>
    </w:p>
    <w:p w14:paraId="2CB794E0" w14:textId="77777777" w:rsidR="002F1DE5" w:rsidRDefault="002F1DE5" w:rsidP="002F1DE5">
      <w:pPr>
        <w:rPr>
          <w:rFonts w:ascii="Times New Roman" w:hAnsi="Times New Roman" w:cs="Times New Roman"/>
          <w:sz w:val="28"/>
          <w:szCs w:val="28"/>
        </w:rPr>
      </w:pPr>
    </w:p>
    <w:p w14:paraId="6D10C7C6" w14:textId="77777777" w:rsidR="00963571" w:rsidRDefault="00963571" w:rsidP="002F1DE5">
      <w:pPr>
        <w:rPr>
          <w:rFonts w:ascii="Times New Roman" w:hAnsi="Times New Roman" w:cs="Times New Roman"/>
          <w:sz w:val="28"/>
          <w:szCs w:val="28"/>
        </w:rPr>
      </w:pPr>
    </w:p>
    <w:p w14:paraId="49775009" w14:textId="77777777" w:rsidR="00963571" w:rsidRDefault="00963571" w:rsidP="002F1DE5">
      <w:pPr>
        <w:rPr>
          <w:rFonts w:ascii="Times New Roman" w:hAnsi="Times New Roman" w:cs="Times New Roman"/>
          <w:sz w:val="28"/>
          <w:szCs w:val="28"/>
        </w:rPr>
      </w:pPr>
    </w:p>
    <w:p w14:paraId="7E9505D5" w14:textId="77777777" w:rsidR="00963571" w:rsidRDefault="00963571" w:rsidP="002F1DE5">
      <w:pPr>
        <w:rPr>
          <w:rFonts w:ascii="Times New Roman" w:hAnsi="Times New Roman" w:cs="Times New Roman"/>
          <w:sz w:val="28"/>
          <w:szCs w:val="28"/>
        </w:rPr>
      </w:pPr>
    </w:p>
    <w:p w14:paraId="48B7D573" w14:textId="77777777" w:rsidR="00963571" w:rsidRDefault="00963571" w:rsidP="002F1DE5">
      <w:pPr>
        <w:rPr>
          <w:rFonts w:ascii="Times New Roman" w:hAnsi="Times New Roman" w:cs="Times New Roman"/>
          <w:sz w:val="28"/>
          <w:szCs w:val="28"/>
        </w:rPr>
      </w:pPr>
    </w:p>
    <w:p w14:paraId="2A20220B" w14:textId="77777777" w:rsidR="00963571" w:rsidRDefault="00963571" w:rsidP="002F1DE5">
      <w:pPr>
        <w:rPr>
          <w:rFonts w:ascii="Times New Roman" w:hAnsi="Times New Roman" w:cs="Times New Roman"/>
          <w:sz w:val="28"/>
          <w:szCs w:val="28"/>
        </w:rPr>
      </w:pPr>
    </w:p>
    <w:p w14:paraId="3DF67711" w14:textId="77777777" w:rsidR="00963571" w:rsidRDefault="00963571" w:rsidP="002F1DE5">
      <w:pPr>
        <w:rPr>
          <w:rFonts w:ascii="Times New Roman" w:hAnsi="Times New Roman" w:cs="Times New Roman"/>
          <w:sz w:val="28"/>
          <w:szCs w:val="28"/>
        </w:rPr>
      </w:pPr>
    </w:p>
    <w:p w14:paraId="1AFA6CBA" w14:textId="77777777" w:rsidR="00963571" w:rsidRDefault="00963571" w:rsidP="002F1DE5">
      <w:pPr>
        <w:rPr>
          <w:rFonts w:ascii="Times New Roman" w:hAnsi="Times New Roman" w:cs="Times New Roman"/>
          <w:sz w:val="28"/>
          <w:szCs w:val="28"/>
        </w:rPr>
      </w:pPr>
    </w:p>
    <w:p w14:paraId="2534D74C" w14:textId="77777777" w:rsidR="00963571" w:rsidRDefault="00963571" w:rsidP="002F1DE5">
      <w:pPr>
        <w:rPr>
          <w:rFonts w:ascii="Times New Roman" w:hAnsi="Times New Roman" w:cs="Times New Roman"/>
          <w:sz w:val="28"/>
          <w:szCs w:val="28"/>
        </w:rPr>
      </w:pPr>
    </w:p>
    <w:p w14:paraId="2BF5FF30" w14:textId="77777777" w:rsidR="00963571" w:rsidRDefault="00963571" w:rsidP="002F1DE5">
      <w:pPr>
        <w:rPr>
          <w:rFonts w:ascii="Times New Roman" w:hAnsi="Times New Roman" w:cs="Times New Roman"/>
          <w:sz w:val="28"/>
          <w:szCs w:val="28"/>
        </w:rPr>
      </w:pPr>
    </w:p>
    <w:p w14:paraId="49C6555E" w14:textId="77777777" w:rsidR="00963571" w:rsidRDefault="00963571" w:rsidP="002F1DE5">
      <w:pPr>
        <w:rPr>
          <w:rFonts w:ascii="Times New Roman" w:hAnsi="Times New Roman" w:cs="Times New Roman"/>
          <w:sz w:val="28"/>
          <w:szCs w:val="28"/>
        </w:rPr>
      </w:pPr>
    </w:p>
    <w:p w14:paraId="36BE994B" w14:textId="77777777" w:rsidR="00963571" w:rsidRDefault="00963571" w:rsidP="002F1DE5">
      <w:pPr>
        <w:rPr>
          <w:rFonts w:ascii="Times New Roman" w:hAnsi="Times New Roman" w:cs="Times New Roman"/>
          <w:sz w:val="28"/>
          <w:szCs w:val="28"/>
        </w:rPr>
      </w:pPr>
    </w:p>
    <w:p w14:paraId="5C3DC30C" w14:textId="77777777" w:rsidR="00963571" w:rsidRDefault="00963571" w:rsidP="002F1DE5">
      <w:pPr>
        <w:rPr>
          <w:rFonts w:ascii="Times New Roman" w:hAnsi="Times New Roman" w:cs="Times New Roman"/>
          <w:sz w:val="28"/>
          <w:szCs w:val="28"/>
        </w:rPr>
      </w:pPr>
    </w:p>
    <w:p w14:paraId="20968726" w14:textId="77777777" w:rsidR="00963571" w:rsidRDefault="00963571" w:rsidP="002F1DE5">
      <w:pPr>
        <w:rPr>
          <w:rFonts w:ascii="Times New Roman" w:hAnsi="Times New Roman" w:cs="Times New Roman"/>
          <w:sz w:val="28"/>
          <w:szCs w:val="28"/>
        </w:rPr>
      </w:pPr>
    </w:p>
    <w:p w14:paraId="1CAACB50" w14:textId="77777777" w:rsidR="00963571" w:rsidRDefault="00963571" w:rsidP="002F1DE5">
      <w:pPr>
        <w:rPr>
          <w:rFonts w:ascii="Times New Roman" w:hAnsi="Times New Roman" w:cs="Times New Roman"/>
          <w:sz w:val="28"/>
          <w:szCs w:val="28"/>
        </w:rPr>
      </w:pPr>
    </w:p>
    <w:p w14:paraId="6DA2F504" w14:textId="3C8EDA4B" w:rsidR="002F1DE5" w:rsidRPr="00E1078C" w:rsidRDefault="002F1DE5" w:rsidP="002F1DE5">
      <w:pPr>
        <w:rPr>
          <w:rFonts w:ascii="Times New Roman" w:hAnsi="Times New Roman" w:cs="Times New Roman"/>
          <w:color w:val="C00000"/>
          <w:sz w:val="28"/>
          <w:szCs w:val="28"/>
        </w:rPr>
      </w:pPr>
      <w:r w:rsidRPr="00E1078C">
        <w:rPr>
          <w:rFonts w:ascii="Times New Roman" w:hAnsi="Times New Roman" w:cs="Times New Roman"/>
          <w:color w:val="C00000"/>
          <w:sz w:val="28"/>
          <w:szCs w:val="28"/>
        </w:rPr>
        <w:t>Wilmington, MA</w:t>
      </w:r>
    </w:p>
    <w:p w14:paraId="6074D930" w14:textId="77777777" w:rsidR="00EC0465" w:rsidRDefault="00EC0465" w:rsidP="002F1DE5">
      <w:pPr>
        <w:rPr>
          <w:rFonts w:ascii="Times New Roman" w:hAnsi="Times New Roman" w:cs="Times New Roman"/>
          <w:sz w:val="28"/>
          <w:szCs w:val="28"/>
        </w:rPr>
      </w:pPr>
    </w:p>
    <w:p w14:paraId="0EF4DAB1" w14:textId="0E5A7C91" w:rsidR="004D1FD6" w:rsidRDefault="004D1FD6" w:rsidP="002F1DE5">
      <w:pPr>
        <w:rPr>
          <w:rFonts w:ascii="Times New Roman" w:hAnsi="Times New Roman" w:cs="Times New Roman"/>
          <w:sz w:val="28"/>
          <w:szCs w:val="28"/>
        </w:rPr>
      </w:pPr>
      <w:r>
        <w:rPr>
          <w:rFonts w:ascii="Times New Roman" w:hAnsi="Times New Roman" w:cs="Times New Roman"/>
          <w:sz w:val="28"/>
          <w:szCs w:val="28"/>
        </w:rPr>
        <w:t>MIT Superfund Page</w:t>
      </w:r>
    </w:p>
    <w:p w14:paraId="2F67EDD2" w14:textId="2B1CAA4C"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an official superfund site from the Massachusetts Institute of Technology (MIT) discussing the environmental crisis in communities </w:t>
      </w:r>
      <w:proofErr w:type="gramStart"/>
      <w:r>
        <w:rPr>
          <w:rFonts w:ascii="Times New Roman" w:hAnsi="Times New Roman" w:cs="Times New Roman"/>
          <w:sz w:val="28"/>
          <w:szCs w:val="28"/>
        </w:rPr>
        <w:t>and also</w:t>
      </w:r>
      <w:proofErr w:type="gramEnd"/>
      <w:r>
        <w:rPr>
          <w:rFonts w:ascii="Times New Roman" w:hAnsi="Times New Roman" w:cs="Times New Roman"/>
          <w:sz w:val="28"/>
          <w:szCs w:val="28"/>
        </w:rPr>
        <w:t xml:space="preserve"> the Lessons Learned along the Road to Environmental Cleanup. </w:t>
      </w:r>
    </w:p>
    <w:p w14:paraId="2B2688D5" w14:textId="33BBD963" w:rsidR="004D1FD6" w:rsidRDefault="000A43EE" w:rsidP="002F1DE5">
      <w:pPr>
        <w:rPr>
          <w:rFonts w:ascii="Times New Roman" w:hAnsi="Times New Roman" w:cs="Times New Roman"/>
          <w:sz w:val="28"/>
          <w:szCs w:val="28"/>
        </w:rPr>
      </w:pPr>
      <w:hyperlink r:id="rId51" w:history="1">
        <w:r w:rsidR="004D1FD6" w:rsidRPr="00564237">
          <w:rPr>
            <w:rStyle w:val="Hyperlink"/>
            <w:rFonts w:ascii="Times New Roman" w:hAnsi="Times New Roman" w:cs="Times New Roman"/>
            <w:sz w:val="28"/>
            <w:szCs w:val="28"/>
          </w:rPr>
          <w:t>https://superfund.mit.edu/lessons-learned/</w:t>
        </w:r>
      </w:hyperlink>
      <w:r w:rsidR="004D1FD6">
        <w:rPr>
          <w:rFonts w:ascii="Times New Roman" w:hAnsi="Times New Roman" w:cs="Times New Roman"/>
          <w:sz w:val="28"/>
          <w:szCs w:val="28"/>
        </w:rPr>
        <w:t xml:space="preserve"> </w:t>
      </w:r>
    </w:p>
    <w:p w14:paraId="1536F564" w14:textId="77777777" w:rsidR="004D1FD6" w:rsidRDefault="004D1FD6" w:rsidP="002F1DE5">
      <w:pPr>
        <w:rPr>
          <w:rFonts w:ascii="Times New Roman" w:hAnsi="Times New Roman" w:cs="Times New Roman"/>
          <w:sz w:val="28"/>
          <w:szCs w:val="28"/>
        </w:rPr>
      </w:pPr>
    </w:p>
    <w:p w14:paraId="3066B661" w14:textId="65F74322" w:rsidR="002F1DE5" w:rsidRDefault="002F1DE5" w:rsidP="002F1DE5">
      <w:pPr>
        <w:rPr>
          <w:rFonts w:ascii="Times New Roman" w:hAnsi="Times New Roman" w:cs="Times New Roman"/>
          <w:sz w:val="28"/>
          <w:szCs w:val="28"/>
        </w:rPr>
      </w:pPr>
      <w:r w:rsidRPr="002F1DE5">
        <w:rPr>
          <w:rFonts w:ascii="Times New Roman" w:hAnsi="Times New Roman" w:cs="Times New Roman"/>
          <w:sz w:val="28"/>
          <w:szCs w:val="28"/>
        </w:rPr>
        <w:t xml:space="preserve">Olin Chemical Superfund Site in Wilmington: Families find link between chemical site and </w:t>
      </w:r>
      <w:r>
        <w:rPr>
          <w:rFonts w:ascii="Times New Roman" w:hAnsi="Times New Roman" w:cs="Times New Roman"/>
          <w:sz w:val="28"/>
          <w:szCs w:val="28"/>
        </w:rPr>
        <w:t>Cancer</w:t>
      </w:r>
    </w:p>
    <w:p w14:paraId="189C6633" w14:textId="47FF1555"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newspaper article </w:t>
      </w:r>
      <w:proofErr w:type="gramStart"/>
      <w:r>
        <w:rPr>
          <w:rFonts w:ascii="Times New Roman" w:hAnsi="Times New Roman" w:cs="Times New Roman"/>
          <w:sz w:val="28"/>
          <w:szCs w:val="28"/>
        </w:rPr>
        <w:t>discussing about</w:t>
      </w:r>
      <w:proofErr w:type="gramEnd"/>
      <w:r>
        <w:rPr>
          <w:rFonts w:ascii="Times New Roman" w:hAnsi="Times New Roman" w:cs="Times New Roman"/>
          <w:sz w:val="28"/>
          <w:szCs w:val="28"/>
        </w:rPr>
        <w:t xml:space="preserve"> the chemical spill and the timeli</w:t>
      </w:r>
      <w:r w:rsidR="00E1078C">
        <w:rPr>
          <w:rFonts w:ascii="Times New Roman" w:hAnsi="Times New Roman" w:cs="Times New Roman"/>
          <w:sz w:val="28"/>
          <w:szCs w:val="28"/>
        </w:rPr>
        <w:t>ne</w:t>
      </w:r>
      <w:r>
        <w:rPr>
          <w:rFonts w:ascii="Times New Roman" w:hAnsi="Times New Roman" w:cs="Times New Roman"/>
          <w:sz w:val="28"/>
          <w:szCs w:val="28"/>
        </w:rPr>
        <w:t xml:space="preserve"> of the events and actions taken. </w:t>
      </w:r>
    </w:p>
    <w:p w14:paraId="47BCF48E" w14:textId="195407C1" w:rsidR="002F1DE5" w:rsidRDefault="000A43EE" w:rsidP="002F1DE5">
      <w:pPr>
        <w:rPr>
          <w:rFonts w:ascii="Times New Roman" w:hAnsi="Times New Roman" w:cs="Times New Roman"/>
          <w:sz w:val="28"/>
          <w:szCs w:val="28"/>
        </w:rPr>
      </w:pPr>
      <w:hyperlink r:id="rId52" w:history="1">
        <w:r w:rsidR="002F1DE5" w:rsidRPr="00564237">
          <w:rPr>
            <w:rStyle w:val="Hyperlink"/>
            <w:rFonts w:ascii="Times New Roman" w:hAnsi="Times New Roman" w:cs="Times New Roman"/>
            <w:sz w:val="28"/>
            <w:szCs w:val="28"/>
          </w:rPr>
          <w:t>http://homenewshere.com/wilmington_town_crier/news/article_93c95cfc-9d69-11eb-a6c7-f7a02fd5add8.html</w:t>
        </w:r>
      </w:hyperlink>
      <w:r w:rsidR="002F1DE5">
        <w:rPr>
          <w:rFonts w:ascii="Times New Roman" w:hAnsi="Times New Roman" w:cs="Times New Roman"/>
          <w:sz w:val="28"/>
          <w:szCs w:val="28"/>
        </w:rPr>
        <w:t xml:space="preserve"> </w:t>
      </w:r>
    </w:p>
    <w:p w14:paraId="7FD63F07" w14:textId="77777777" w:rsidR="002F1DE5" w:rsidRDefault="002F1DE5" w:rsidP="002F1DE5">
      <w:pPr>
        <w:rPr>
          <w:rFonts w:ascii="Times New Roman" w:hAnsi="Times New Roman" w:cs="Times New Roman"/>
          <w:sz w:val="28"/>
          <w:szCs w:val="28"/>
        </w:rPr>
      </w:pPr>
    </w:p>
    <w:p w14:paraId="13898FC2" w14:textId="1200D3F7" w:rsidR="002F1DE5" w:rsidRDefault="002F1DE5" w:rsidP="002F1DE5">
      <w:pPr>
        <w:rPr>
          <w:rFonts w:ascii="Times New Roman" w:hAnsi="Times New Roman" w:cs="Times New Roman"/>
          <w:sz w:val="28"/>
          <w:szCs w:val="28"/>
        </w:rPr>
      </w:pPr>
      <w:r w:rsidRPr="002F1DE5">
        <w:rPr>
          <w:rFonts w:ascii="Times New Roman" w:hAnsi="Times New Roman" w:cs="Times New Roman"/>
          <w:sz w:val="28"/>
          <w:szCs w:val="28"/>
        </w:rPr>
        <w:t>Water contaminant NDMA linked to cancer cluster in Massachusetts</w:t>
      </w:r>
    </w:p>
    <w:p w14:paraId="154486D8" w14:textId="3D0969B7" w:rsidR="00963571" w:rsidRDefault="00963571" w:rsidP="002F1DE5">
      <w:pPr>
        <w:rPr>
          <w:rFonts w:ascii="Times New Roman" w:hAnsi="Times New Roman" w:cs="Times New Roman"/>
          <w:sz w:val="28"/>
          <w:szCs w:val="28"/>
        </w:rPr>
      </w:pPr>
      <w:r>
        <w:rPr>
          <w:rFonts w:ascii="Times New Roman" w:hAnsi="Times New Roman" w:cs="Times New Roman"/>
          <w:sz w:val="28"/>
          <w:szCs w:val="28"/>
        </w:rPr>
        <w:t>This is an article published by Janelle Weaver on p</w:t>
      </w:r>
      <w:r w:rsidRPr="00963571">
        <w:rPr>
          <w:rFonts w:ascii="Times New Roman" w:hAnsi="Times New Roman" w:cs="Times New Roman"/>
          <w:sz w:val="28"/>
          <w:szCs w:val="28"/>
        </w:rPr>
        <w:t>renatal exposure to N-nitrosodimethylamine (NDMA)</w:t>
      </w:r>
      <w:r>
        <w:rPr>
          <w:rFonts w:ascii="Times New Roman" w:hAnsi="Times New Roman" w:cs="Times New Roman"/>
          <w:sz w:val="28"/>
          <w:szCs w:val="28"/>
        </w:rPr>
        <w:t>, which</w:t>
      </w:r>
      <w:r w:rsidRPr="00963571">
        <w:rPr>
          <w:rFonts w:ascii="Times New Roman" w:hAnsi="Times New Roman" w:cs="Times New Roman"/>
          <w:sz w:val="28"/>
          <w:szCs w:val="28"/>
        </w:rPr>
        <w:t xml:space="preserve"> is linked to childhood cancer, according to a long-term study released March 24 by the Massachusetts Department of Public Health (DPH).</w:t>
      </w:r>
    </w:p>
    <w:p w14:paraId="5C22A615" w14:textId="1355A009" w:rsidR="002F1DE5" w:rsidRDefault="000A43EE" w:rsidP="002F1DE5">
      <w:pPr>
        <w:rPr>
          <w:rFonts w:ascii="Times New Roman" w:hAnsi="Times New Roman" w:cs="Times New Roman"/>
          <w:sz w:val="28"/>
          <w:szCs w:val="28"/>
        </w:rPr>
      </w:pPr>
      <w:hyperlink r:id="rId53" w:history="1">
        <w:r w:rsidR="00564AFA" w:rsidRPr="00564237">
          <w:rPr>
            <w:rStyle w:val="Hyperlink"/>
            <w:rFonts w:ascii="Times New Roman" w:hAnsi="Times New Roman" w:cs="Times New Roman"/>
            <w:sz w:val="28"/>
            <w:szCs w:val="28"/>
          </w:rPr>
          <w:t>https://factor.niehs.nih.gov/2021/5/papers/ndma</w:t>
        </w:r>
      </w:hyperlink>
      <w:r w:rsidR="00564AFA">
        <w:rPr>
          <w:rFonts w:ascii="Times New Roman" w:hAnsi="Times New Roman" w:cs="Times New Roman"/>
          <w:sz w:val="28"/>
          <w:szCs w:val="28"/>
        </w:rPr>
        <w:t xml:space="preserve"> </w:t>
      </w:r>
    </w:p>
    <w:p w14:paraId="6706104B" w14:textId="77777777" w:rsidR="00564AFA" w:rsidRDefault="00564AFA" w:rsidP="002F1DE5">
      <w:pPr>
        <w:rPr>
          <w:rFonts w:ascii="Times New Roman" w:hAnsi="Times New Roman" w:cs="Times New Roman"/>
          <w:sz w:val="28"/>
          <w:szCs w:val="28"/>
        </w:rPr>
      </w:pPr>
    </w:p>
    <w:p w14:paraId="58FA2D0B" w14:textId="36D87637" w:rsidR="00564AFA" w:rsidRDefault="00EC0465" w:rsidP="002F1DE5">
      <w:pPr>
        <w:rPr>
          <w:rFonts w:ascii="Times New Roman" w:hAnsi="Times New Roman" w:cs="Times New Roman"/>
          <w:sz w:val="28"/>
          <w:szCs w:val="28"/>
        </w:rPr>
      </w:pPr>
      <w:r w:rsidRPr="00EC0465">
        <w:rPr>
          <w:rFonts w:ascii="Times New Roman" w:hAnsi="Times New Roman" w:cs="Times New Roman"/>
          <w:sz w:val="28"/>
          <w:szCs w:val="28"/>
        </w:rPr>
        <w:t>Long-term study finds link between childhood cancer and contaminated water in Wilmington in the 1990s</w:t>
      </w:r>
    </w:p>
    <w:p w14:paraId="261B9C16" w14:textId="1610C183"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newspaper article published in 2021 that describes the link between a </w:t>
      </w:r>
      <w:r w:rsidRPr="00963571">
        <w:rPr>
          <w:rFonts w:ascii="Times New Roman" w:hAnsi="Times New Roman" w:cs="Times New Roman"/>
          <w:sz w:val="28"/>
          <w:szCs w:val="28"/>
        </w:rPr>
        <w:t>cluster of childhood cancer cases in Wilmington in the 1990</w:t>
      </w:r>
      <w:r>
        <w:rPr>
          <w:rFonts w:ascii="Times New Roman" w:hAnsi="Times New Roman" w:cs="Times New Roman"/>
          <w:sz w:val="28"/>
          <w:szCs w:val="28"/>
        </w:rPr>
        <w:t>’</w:t>
      </w:r>
      <w:r w:rsidRPr="00963571">
        <w:rPr>
          <w:rFonts w:ascii="Times New Roman" w:hAnsi="Times New Roman" w:cs="Times New Roman"/>
          <w:sz w:val="28"/>
          <w:szCs w:val="28"/>
        </w:rPr>
        <w:t>s, and a public water source contaminated during that time</w:t>
      </w:r>
      <w:r>
        <w:rPr>
          <w:rFonts w:ascii="Times New Roman" w:hAnsi="Times New Roman" w:cs="Times New Roman"/>
          <w:sz w:val="28"/>
          <w:szCs w:val="28"/>
        </w:rPr>
        <w:t xml:space="preserve">. </w:t>
      </w:r>
    </w:p>
    <w:p w14:paraId="64574016" w14:textId="72607A3E" w:rsidR="00EC0465" w:rsidRDefault="000A43EE" w:rsidP="002F1DE5">
      <w:pPr>
        <w:rPr>
          <w:rFonts w:ascii="Times New Roman" w:hAnsi="Times New Roman" w:cs="Times New Roman"/>
          <w:sz w:val="28"/>
          <w:szCs w:val="28"/>
        </w:rPr>
      </w:pPr>
      <w:hyperlink r:id="rId54" w:history="1">
        <w:r w:rsidR="00EC0465" w:rsidRPr="00564237">
          <w:rPr>
            <w:rStyle w:val="Hyperlink"/>
            <w:rFonts w:ascii="Times New Roman" w:hAnsi="Times New Roman" w:cs="Times New Roman"/>
            <w:sz w:val="28"/>
            <w:szCs w:val="28"/>
          </w:rPr>
          <w:t>https://www.boston.com/news/local-news/2021/03/24/wilmington-contaminated-water-ndma-1990s/</w:t>
        </w:r>
      </w:hyperlink>
      <w:r w:rsidR="00EC0465">
        <w:rPr>
          <w:rFonts w:ascii="Times New Roman" w:hAnsi="Times New Roman" w:cs="Times New Roman"/>
          <w:sz w:val="28"/>
          <w:szCs w:val="28"/>
        </w:rPr>
        <w:t xml:space="preserve"> </w:t>
      </w:r>
    </w:p>
    <w:p w14:paraId="32CC4C93" w14:textId="77777777" w:rsidR="00EC0465" w:rsidRDefault="00EC0465" w:rsidP="002F1DE5">
      <w:pPr>
        <w:rPr>
          <w:rFonts w:ascii="Times New Roman" w:hAnsi="Times New Roman" w:cs="Times New Roman"/>
          <w:sz w:val="28"/>
          <w:szCs w:val="28"/>
        </w:rPr>
      </w:pPr>
    </w:p>
    <w:p w14:paraId="0C3041C8" w14:textId="1837E1B9" w:rsidR="00EC0465" w:rsidRDefault="00EC0465" w:rsidP="002F1DE5">
      <w:pPr>
        <w:rPr>
          <w:rFonts w:ascii="Times New Roman" w:hAnsi="Times New Roman" w:cs="Times New Roman"/>
          <w:sz w:val="28"/>
          <w:szCs w:val="28"/>
        </w:rPr>
      </w:pPr>
      <w:r>
        <w:rPr>
          <w:rFonts w:ascii="Times New Roman" w:hAnsi="Times New Roman" w:cs="Times New Roman"/>
          <w:sz w:val="28"/>
          <w:szCs w:val="28"/>
        </w:rPr>
        <w:t>Wilmington cleanup activities: EPA</w:t>
      </w:r>
    </w:p>
    <w:p w14:paraId="75B44974" w14:textId="443D7AFA"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a superfund site from EPA of Wilmington, MA, and about the cleanup activities taken up during its cleaning process </w:t>
      </w:r>
    </w:p>
    <w:p w14:paraId="20BAA3A2" w14:textId="5D182482" w:rsidR="00EC0465" w:rsidRDefault="000A43EE" w:rsidP="002F1DE5">
      <w:pPr>
        <w:rPr>
          <w:rFonts w:ascii="Times New Roman" w:hAnsi="Times New Roman" w:cs="Times New Roman"/>
          <w:sz w:val="28"/>
          <w:szCs w:val="28"/>
        </w:rPr>
      </w:pPr>
      <w:hyperlink r:id="rId55" w:history="1">
        <w:r w:rsidR="00EC0465" w:rsidRPr="00564237">
          <w:rPr>
            <w:rStyle w:val="Hyperlink"/>
            <w:rFonts w:ascii="Times New Roman" w:hAnsi="Times New Roman" w:cs="Times New Roman"/>
            <w:sz w:val="28"/>
            <w:szCs w:val="28"/>
          </w:rPr>
          <w:t>https://cumulis.epa.gov/supercpad/SiteProfiles/index.cfm?fuseaction=second.cleanup&amp;id=0100438</w:t>
        </w:r>
      </w:hyperlink>
      <w:r w:rsidR="00EC0465">
        <w:rPr>
          <w:rFonts w:ascii="Times New Roman" w:hAnsi="Times New Roman" w:cs="Times New Roman"/>
          <w:sz w:val="28"/>
          <w:szCs w:val="28"/>
        </w:rPr>
        <w:t xml:space="preserve"> </w:t>
      </w:r>
    </w:p>
    <w:p w14:paraId="6A0D2CA5" w14:textId="77777777" w:rsidR="00EC0465" w:rsidRDefault="00EC0465" w:rsidP="002F1DE5">
      <w:pPr>
        <w:rPr>
          <w:rFonts w:ascii="Times New Roman" w:hAnsi="Times New Roman" w:cs="Times New Roman"/>
          <w:sz w:val="28"/>
          <w:szCs w:val="28"/>
        </w:rPr>
      </w:pPr>
    </w:p>
    <w:p w14:paraId="5F4B483F" w14:textId="0E52E163" w:rsidR="00EC0465" w:rsidRDefault="00EC0465" w:rsidP="002F1DE5">
      <w:pPr>
        <w:rPr>
          <w:rFonts w:ascii="Times New Roman" w:hAnsi="Times New Roman" w:cs="Times New Roman"/>
          <w:sz w:val="28"/>
          <w:szCs w:val="28"/>
        </w:rPr>
      </w:pPr>
      <w:r w:rsidRPr="00EC0465">
        <w:rPr>
          <w:rFonts w:ascii="Times New Roman" w:hAnsi="Times New Roman" w:cs="Times New Roman"/>
          <w:sz w:val="28"/>
          <w:szCs w:val="28"/>
        </w:rPr>
        <w:t>Implications of an epidemiological study showing an association between in utero NDMA exposure and childhood cancer</w:t>
      </w:r>
    </w:p>
    <w:p w14:paraId="6F149C8D" w14:textId="0B6BB46B" w:rsidR="00963571" w:rsidRDefault="00963571" w:rsidP="002F1DE5">
      <w:pPr>
        <w:rPr>
          <w:rFonts w:ascii="Times New Roman" w:hAnsi="Times New Roman" w:cs="Times New Roman"/>
          <w:sz w:val="28"/>
          <w:szCs w:val="28"/>
        </w:rPr>
      </w:pPr>
      <w:r>
        <w:rPr>
          <w:rFonts w:ascii="Times New Roman" w:hAnsi="Times New Roman" w:cs="Times New Roman"/>
          <w:sz w:val="28"/>
          <w:szCs w:val="28"/>
        </w:rPr>
        <w:lastRenderedPageBreak/>
        <w:t xml:space="preserve">This article describes the </w:t>
      </w:r>
      <w:r w:rsidRPr="00963571">
        <w:rPr>
          <w:rFonts w:ascii="Times New Roman" w:hAnsi="Times New Roman" w:cs="Times New Roman"/>
          <w:sz w:val="28"/>
          <w:szCs w:val="28"/>
        </w:rPr>
        <w:t xml:space="preserve">association between </w:t>
      </w:r>
      <w:r>
        <w:rPr>
          <w:rFonts w:ascii="Times New Roman" w:hAnsi="Times New Roman" w:cs="Times New Roman"/>
          <w:sz w:val="28"/>
          <w:szCs w:val="28"/>
        </w:rPr>
        <w:t>in-utero</w:t>
      </w:r>
      <w:r w:rsidRPr="00963571">
        <w:rPr>
          <w:rFonts w:ascii="Times New Roman" w:hAnsi="Times New Roman" w:cs="Times New Roman"/>
          <w:sz w:val="28"/>
          <w:szCs w:val="28"/>
        </w:rPr>
        <w:t xml:space="preserve"> NDMA exposure and childhood cancer</w:t>
      </w:r>
      <w:r>
        <w:rPr>
          <w:rFonts w:ascii="Times New Roman" w:hAnsi="Times New Roman" w:cs="Times New Roman"/>
          <w:sz w:val="28"/>
          <w:szCs w:val="28"/>
        </w:rPr>
        <w:t xml:space="preserve"> in the cluster belonging to Wilmington, MA which is home to Olin Chemical Superfund Site</w:t>
      </w:r>
    </w:p>
    <w:p w14:paraId="3BA33C60" w14:textId="3209FF64" w:rsidR="00564AFA" w:rsidRDefault="000A43EE" w:rsidP="002F1DE5">
      <w:pPr>
        <w:rPr>
          <w:rFonts w:ascii="Times New Roman" w:hAnsi="Times New Roman" w:cs="Times New Roman"/>
          <w:sz w:val="28"/>
          <w:szCs w:val="28"/>
        </w:rPr>
      </w:pPr>
      <w:hyperlink r:id="rId56" w:history="1">
        <w:r w:rsidR="00EC0465" w:rsidRPr="00564237">
          <w:rPr>
            <w:rStyle w:val="Hyperlink"/>
            <w:rFonts w:ascii="Times New Roman" w:hAnsi="Times New Roman" w:cs="Times New Roman"/>
            <w:sz w:val="28"/>
            <w:szCs w:val="28"/>
          </w:rPr>
          <w:t>https://www.ncbi.nlm.nih.gov/pmc/articles/PMC8361697/</w:t>
        </w:r>
      </w:hyperlink>
      <w:r w:rsidR="00EC0465">
        <w:rPr>
          <w:rFonts w:ascii="Times New Roman" w:hAnsi="Times New Roman" w:cs="Times New Roman"/>
          <w:sz w:val="28"/>
          <w:szCs w:val="28"/>
        </w:rPr>
        <w:t xml:space="preserve"> </w:t>
      </w:r>
    </w:p>
    <w:p w14:paraId="4CA2C125" w14:textId="77777777" w:rsidR="00EC0465" w:rsidRDefault="00EC0465" w:rsidP="002F1DE5">
      <w:pPr>
        <w:rPr>
          <w:rFonts w:ascii="Times New Roman" w:hAnsi="Times New Roman" w:cs="Times New Roman"/>
          <w:sz w:val="28"/>
          <w:szCs w:val="28"/>
        </w:rPr>
      </w:pPr>
    </w:p>
    <w:p w14:paraId="019A3859" w14:textId="7A7F1ED1" w:rsidR="00EC0465" w:rsidRDefault="00EC0465" w:rsidP="002F1DE5">
      <w:pPr>
        <w:rPr>
          <w:rFonts w:ascii="Times New Roman" w:hAnsi="Times New Roman" w:cs="Times New Roman"/>
          <w:sz w:val="28"/>
          <w:szCs w:val="28"/>
        </w:rPr>
      </w:pPr>
      <w:r w:rsidRPr="00EC0465">
        <w:rPr>
          <w:rFonts w:ascii="Times New Roman" w:hAnsi="Times New Roman" w:cs="Times New Roman"/>
          <w:sz w:val="28"/>
          <w:szCs w:val="28"/>
        </w:rPr>
        <w:t>EPA Announces $48 Million Settlement for Cleanup of the Olin Chemical Superfund Site in Wilmington, Massachusetts</w:t>
      </w:r>
    </w:p>
    <w:p w14:paraId="0322A2C3" w14:textId="7C0A8619"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news release from EPA regarding an announcement of a </w:t>
      </w:r>
      <w:r w:rsidRPr="00963571">
        <w:rPr>
          <w:rFonts w:ascii="Times New Roman" w:hAnsi="Times New Roman" w:cs="Times New Roman"/>
          <w:sz w:val="28"/>
          <w:szCs w:val="28"/>
        </w:rPr>
        <w:t>proposed Consent Decree with four parties responsible for contamination at the Olin Chemical Superfund Site</w:t>
      </w:r>
      <w:r>
        <w:rPr>
          <w:rFonts w:ascii="Times New Roman" w:hAnsi="Times New Roman" w:cs="Times New Roman"/>
          <w:sz w:val="28"/>
          <w:szCs w:val="28"/>
        </w:rPr>
        <w:t xml:space="preserve"> who will implement a cleanup plan for groundwater at the site, which has an estimated cost of approximately $48 million. </w:t>
      </w:r>
    </w:p>
    <w:p w14:paraId="741320C6" w14:textId="038EEBF4" w:rsidR="00EC0465" w:rsidRDefault="000A43EE" w:rsidP="002F1DE5">
      <w:pPr>
        <w:rPr>
          <w:rFonts w:ascii="Times New Roman" w:hAnsi="Times New Roman" w:cs="Times New Roman"/>
          <w:sz w:val="28"/>
          <w:szCs w:val="28"/>
        </w:rPr>
      </w:pPr>
      <w:hyperlink r:id="rId57" w:history="1">
        <w:r w:rsidR="00EC0465" w:rsidRPr="00564237">
          <w:rPr>
            <w:rStyle w:val="Hyperlink"/>
            <w:rFonts w:ascii="Times New Roman" w:hAnsi="Times New Roman" w:cs="Times New Roman"/>
            <w:sz w:val="28"/>
            <w:szCs w:val="28"/>
          </w:rPr>
          <w:t>https://www.epa.gov/newsreleases/epa-announces-48-million-settlement-cleanup-olin-chemical-superfund-site-wilmington</w:t>
        </w:r>
      </w:hyperlink>
      <w:r w:rsidR="00EC0465">
        <w:rPr>
          <w:rFonts w:ascii="Times New Roman" w:hAnsi="Times New Roman" w:cs="Times New Roman"/>
          <w:sz w:val="28"/>
          <w:szCs w:val="28"/>
        </w:rPr>
        <w:t xml:space="preserve"> </w:t>
      </w:r>
    </w:p>
    <w:p w14:paraId="6D7E1399" w14:textId="77777777" w:rsidR="00EC0465" w:rsidRDefault="00EC0465" w:rsidP="002F1DE5">
      <w:pPr>
        <w:rPr>
          <w:rFonts w:ascii="Times New Roman" w:hAnsi="Times New Roman" w:cs="Times New Roman"/>
          <w:sz w:val="28"/>
          <w:szCs w:val="28"/>
        </w:rPr>
      </w:pPr>
    </w:p>
    <w:p w14:paraId="05C5FC05" w14:textId="37033909" w:rsidR="00EC0465" w:rsidRDefault="004D1FD6" w:rsidP="002F1DE5">
      <w:pPr>
        <w:rPr>
          <w:rFonts w:ascii="Times New Roman" w:hAnsi="Times New Roman" w:cs="Times New Roman"/>
          <w:sz w:val="28"/>
          <w:szCs w:val="28"/>
        </w:rPr>
      </w:pPr>
      <w:r w:rsidRPr="004D1FD6">
        <w:rPr>
          <w:rFonts w:ascii="Times New Roman" w:hAnsi="Times New Roman" w:cs="Times New Roman"/>
          <w:sz w:val="28"/>
          <w:szCs w:val="28"/>
        </w:rPr>
        <w:t>EPA 6/9 Press Release regarding Olin site</w:t>
      </w:r>
    </w:p>
    <w:p w14:paraId="0E7669C1" w14:textId="5C086F25"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site consists of information regarding a press release on Olin site </w:t>
      </w:r>
    </w:p>
    <w:p w14:paraId="432F8CDB" w14:textId="5BA70027" w:rsidR="004D1FD6" w:rsidRDefault="000A43EE" w:rsidP="002F1DE5">
      <w:pPr>
        <w:rPr>
          <w:rFonts w:ascii="Times New Roman" w:hAnsi="Times New Roman" w:cs="Times New Roman"/>
          <w:sz w:val="28"/>
          <w:szCs w:val="28"/>
        </w:rPr>
      </w:pPr>
      <w:hyperlink r:id="rId58" w:history="1">
        <w:r w:rsidR="004D1FD6" w:rsidRPr="00564237">
          <w:rPr>
            <w:rStyle w:val="Hyperlink"/>
            <w:rFonts w:ascii="Times New Roman" w:hAnsi="Times New Roman" w:cs="Times New Roman"/>
            <w:sz w:val="28"/>
            <w:szCs w:val="28"/>
          </w:rPr>
          <w:t>https://www.wilmingtonma.gov/home/news/epa-69-press-release-regarding-olin-site</w:t>
        </w:r>
      </w:hyperlink>
      <w:r w:rsidR="004D1FD6">
        <w:rPr>
          <w:rFonts w:ascii="Times New Roman" w:hAnsi="Times New Roman" w:cs="Times New Roman"/>
          <w:sz w:val="28"/>
          <w:szCs w:val="28"/>
        </w:rPr>
        <w:t xml:space="preserve"> </w:t>
      </w:r>
    </w:p>
    <w:p w14:paraId="42E5F7B3" w14:textId="77777777" w:rsidR="004D1FD6" w:rsidRDefault="004D1FD6" w:rsidP="002F1DE5">
      <w:pPr>
        <w:rPr>
          <w:rFonts w:ascii="Times New Roman" w:hAnsi="Times New Roman" w:cs="Times New Roman"/>
          <w:sz w:val="28"/>
          <w:szCs w:val="28"/>
        </w:rPr>
      </w:pPr>
    </w:p>
    <w:p w14:paraId="73CFD865" w14:textId="77777777" w:rsidR="004D1FD6" w:rsidRDefault="004D1FD6" w:rsidP="002F1DE5">
      <w:pPr>
        <w:rPr>
          <w:rFonts w:ascii="Times New Roman" w:hAnsi="Times New Roman" w:cs="Times New Roman"/>
          <w:sz w:val="28"/>
          <w:szCs w:val="28"/>
        </w:rPr>
      </w:pPr>
    </w:p>
    <w:p w14:paraId="7DC02100" w14:textId="77777777" w:rsidR="00963571" w:rsidRDefault="00963571" w:rsidP="002F1DE5">
      <w:pPr>
        <w:rPr>
          <w:rFonts w:ascii="Times New Roman" w:hAnsi="Times New Roman" w:cs="Times New Roman"/>
          <w:sz w:val="28"/>
          <w:szCs w:val="28"/>
        </w:rPr>
      </w:pPr>
    </w:p>
    <w:p w14:paraId="0EB434B2" w14:textId="77777777" w:rsidR="00963571" w:rsidRDefault="00963571" w:rsidP="002F1DE5">
      <w:pPr>
        <w:rPr>
          <w:rFonts w:ascii="Times New Roman" w:hAnsi="Times New Roman" w:cs="Times New Roman"/>
          <w:sz w:val="28"/>
          <w:szCs w:val="28"/>
        </w:rPr>
      </w:pPr>
    </w:p>
    <w:p w14:paraId="35B425E5" w14:textId="77777777" w:rsidR="00963571" w:rsidRDefault="00963571" w:rsidP="002F1DE5">
      <w:pPr>
        <w:rPr>
          <w:rFonts w:ascii="Times New Roman" w:hAnsi="Times New Roman" w:cs="Times New Roman"/>
          <w:sz w:val="28"/>
          <w:szCs w:val="28"/>
        </w:rPr>
      </w:pPr>
    </w:p>
    <w:p w14:paraId="3CB9FA18" w14:textId="77777777" w:rsidR="00963571" w:rsidRDefault="00963571" w:rsidP="002F1DE5">
      <w:pPr>
        <w:rPr>
          <w:rFonts w:ascii="Times New Roman" w:hAnsi="Times New Roman" w:cs="Times New Roman"/>
          <w:sz w:val="28"/>
          <w:szCs w:val="28"/>
        </w:rPr>
      </w:pPr>
    </w:p>
    <w:p w14:paraId="5F93F6AB" w14:textId="77777777" w:rsidR="00963571" w:rsidRDefault="00963571" w:rsidP="002F1DE5">
      <w:pPr>
        <w:rPr>
          <w:rFonts w:ascii="Times New Roman" w:hAnsi="Times New Roman" w:cs="Times New Roman"/>
          <w:sz w:val="28"/>
          <w:szCs w:val="28"/>
        </w:rPr>
      </w:pPr>
    </w:p>
    <w:p w14:paraId="007E6373" w14:textId="77777777" w:rsidR="00963571" w:rsidRDefault="00963571" w:rsidP="002F1DE5">
      <w:pPr>
        <w:rPr>
          <w:rFonts w:ascii="Times New Roman" w:hAnsi="Times New Roman" w:cs="Times New Roman"/>
          <w:sz w:val="28"/>
          <w:szCs w:val="28"/>
        </w:rPr>
      </w:pPr>
    </w:p>
    <w:p w14:paraId="72F19DBF" w14:textId="77777777" w:rsidR="00963571" w:rsidRDefault="00963571" w:rsidP="002F1DE5">
      <w:pPr>
        <w:rPr>
          <w:rFonts w:ascii="Times New Roman" w:hAnsi="Times New Roman" w:cs="Times New Roman"/>
          <w:sz w:val="28"/>
          <w:szCs w:val="28"/>
        </w:rPr>
      </w:pPr>
    </w:p>
    <w:p w14:paraId="662B1C29" w14:textId="77777777" w:rsidR="00963571" w:rsidRDefault="00963571" w:rsidP="002F1DE5">
      <w:pPr>
        <w:rPr>
          <w:rFonts w:ascii="Times New Roman" w:hAnsi="Times New Roman" w:cs="Times New Roman"/>
          <w:sz w:val="28"/>
          <w:szCs w:val="28"/>
        </w:rPr>
      </w:pPr>
    </w:p>
    <w:p w14:paraId="33DD8DBC" w14:textId="77777777" w:rsidR="00963571" w:rsidRDefault="00963571" w:rsidP="002F1DE5">
      <w:pPr>
        <w:rPr>
          <w:rFonts w:ascii="Times New Roman" w:hAnsi="Times New Roman" w:cs="Times New Roman"/>
          <w:sz w:val="28"/>
          <w:szCs w:val="28"/>
        </w:rPr>
      </w:pPr>
    </w:p>
    <w:p w14:paraId="0C011DDE" w14:textId="77777777" w:rsidR="00963571" w:rsidRDefault="00963571" w:rsidP="002F1DE5">
      <w:pPr>
        <w:rPr>
          <w:rFonts w:ascii="Times New Roman" w:hAnsi="Times New Roman" w:cs="Times New Roman"/>
          <w:sz w:val="28"/>
          <w:szCs w:val="28"/>
        </w:rPr>
      </w:pPr>
    </w:p>
    <w:p w14:paraId="2E146EDC" w14:textId="77777777" w:rsidR="00963571" w:rsidRDefault="00963571" w:rsidP="002F1DE5">
      <w:pPr>
        <w:rPr>
          <w:rFonts w:ascii="Times New Roman" w:hAnsi="Times New Roman" w:cs="Times New Roman"/>
          <w:sz w:val="28"/>
          <w:szCs w:val="28"/>
        </w:rPr>
      </w:pPr>
    </w:p>
    <w:p w14:paraId="1D79F0FD" w14:textId="77777777" w:rsidR="00963571" w:rsidRDefault="00963571" w:rsidP="002F1DE5">
      <w:pPr>
        <w:rPr>
          <w:rFonts w:ascii="Times New Roman" w:hAnsi="Times New Roman" w:cs="Times New Roman"/>
          <w:sz w:val="28"/>
          <w:szCs w:val="28"/>
        </w:rPr>
      </w:pPr>
    </w:p>
    <w:p w14:paraId="3C0A7182" w14:textId="77777777" w:rsidR="00963571" w:rsidRDefault="00963571" w:rsidP="002F1DE5">
      <w:pPr>
        <w:rPr>
          <w:rFonts w:ascii="Times New Roman" w:hAnsi="Times New Roman" w:cs="Times New Roman"/>
          <w:sz w:val="28"/>
          <w:szCs w:val="28"/>
        </w:rPr>
      </w:pPr>
    </w:p>
    <w:p w14:paraId="67B63E41" w14:textId="77777777" w:rsidR="00963571" w:rsidRDefault="00963571" w:rsidP="002F1DE5">
      <w:pPr>
        <w:rPr>
          <w:rFonts w:ascii="Times New Roman" w:hAnsi="Times New Roman" w:cs="Times New Roman"/>
          <w:sz w:val="28"/>
          <w:szCs w:val="28"/>
        </w:rPr>
      </w:pPr>
    </w:p>
    <w:p w14:paraId="0DBE4196" w14:textId="77777777" w:rsidR="00963571" w:rsidRDefault="00963571" w:rsidP="002F1DE5">
      <w:pPr>
        <w:rPr>
          <w:rFonts w:ascii="Times New Roman" w:hAnsi="Times New Roman" w:cs="Times New Roman"/>
          <w:sz w:val="28"/>
          <w:szCs w:val="28"/>
        </w:rPr>
      </w:pPr>
    </w:p>
    <w:p w14:paraId="6DCEEBBB" w14:textId="77777777" w:rsidR="00963571" w:rsidRDefault="00963571" w:rsidP="002F1DE5">
      <w:pPr>
        <w:rPr>
          <w:rFonts w:ascii="Times New Roman" w:hAnsi="Times New Roman" w:cs="Times New Roman"/>
          <w:sz w:val="28"/>
          <w:szCs w:val="28"/>
        </w:rPr>
      </w:pPr>
    </w:p>
    <w:p w14:paraId="1A9BD872" w14:textId="77777777" w:rsidR="00564AFA" w:rsidRDefault="00564AFA" w:rsidP="002F1DE5">
      <w:pPr>
        <w:rPr>
          <w:rFonts w:ascii="Times New Roman" w:hAnsi="Times New Roman" w:cs="Times New Roman"/>
          <w:sz w:val="28"/>
          <w:szCs w:val="28"/>
        </w:rPr>
      </w:pPr>
    </w:p>
    <w:p w14:paraId="7EFAA308" w14:textId="77777777" w:rsidR="00564AFA" w:rsidRDefault="00564AFA" w:rsidP="002F1DE5">
      <w:pPr>
        <w:rPr>
          <w:rFonts w:ascii="Times New Roman" w:hAnsi="Times New Roman" w:cs="Times New Roman"/>
          <w:sz w:val="28"/>
          <w:szCs w:val="28"/>
        </w:rPr>
      </w:pPr>
    </w:p>
    <w:p w14:paraId="64D2A701" w14:textId="77777777" w:rsidR="00564AFA" w:rsidRDefault="00564AFA" w:rsidP="002F1DE5">
      <w:pPr>
        <w:rPr>
          <w:rFonts w:ascii="Times New Roman" w:hAnsi="Times New Roman" w:cs="Times New Roman"/>
          <w:sz w:val="28"/>
          <w:szCs w:val="28"/>
        </w:rPr>
      </w:pPr>
    </w:p>
    <w:p w14:paraId="27AC50EE" w14:textId="77777777" w:rsidR="004D1FD6" w:rsidRDefault="004D1FD6" w:rsidP="002F1DE5">
      <w:pPr>
        <w:rPr>
          <w:rFonts w:ascii="Times New Roman" w:hAnsi="Times New Roman" w:cs="Times New Roman"/>
          <w:sz w:val="28"/>
          <w:szCs w:val="28"/>
        </w:rPr>
      </w:pPr>
    </w:p>
    <w:p w14:paraId="7F9A0706" w14:textId="5D96D2A1" w:rsidR="00564AFA" w:rsidRPr="00E1078C" w:rsidRDefault="00564AFA" w:rsidP="002F1DE5">
      <w:pPr>
        <w:rPr>
          <w:rFonts w:ascii="Times New Roman" w:hAnsi="Times New Roman" w:cs="Times New Roman"/>
          <w:color w:val="C00000"/>
          <w:sz w:val="28"/>
          <w:szCs w:val="28"/>
        </w:rPr>
      </w:pPr>
      <w:r w:rsidRPr="00E1078C">
        <w:rPr>
          <w:rFonts w:ascii="Times New Roman" w:hAnsi="Times New Roman" w:cs="Times New Roman"/>
          <w:color w:val="C00000"/>
          <w:sz w:val="28"/>
          <w:szCs w:val="28"/>
        </w:rPr>
        <w:lastRenderedPageBreak/>
        <w:t>Fernald, OH</w:t>
      </w:r>
    </w:p>
    <w:p w14:paraId="47AF86EC" w14:textId="6E032CD1" w:rsidR="00564AFA" w:rsidRDefault="00564AFA" w:rsidP="002F1DE5">
      <w:pPr>
        <w:rPr>
          <w:rFonts w:ascii="Times New Roman" w:hAnsi="Times New Roman" w:cs="Times New Roman"/>
          <w:sz w:val="28"/>
          <w:szCs w:val="28"/>
        </w:rPr>
      </w:pPr>
    </w:p>
    <w:p w14:paraId="19068889" w14:textId="06D96710" w:rsidR="006C314F" w:rsidRDefault="006C314F" w:rsidP="002F1DE5">
      <w:pPr>
        <w:rPr>
          <w:rFonts w:ascii="Times New Roman" w:hAnsi="Times New Roman" w:cs="Times New Roman"/>
          <w:sz w:val="28"/>
          <w:szCs w:val="28"/>
        </w:rPr>
      </w:pPr>
      <w:r>
        <w:rPr>
          <w:rFonts w:ascii="Times New Roman" w:hAnsi="Times New Roman" w:cs="Times New Roman"/>
          <w:sz w:val="28"/>
          <w:szCs w:val="28"/>
        </w:rPr>
        <w:t xml:space="preserve">History of Fernald Site </w:t>
      </w:r>
    </w:p>
    <w:p w14:paraId="5D771C9E" w14:textId="2CB13EBB"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website from the Department of Environmental and Public Health Sciences of the University of Cincinnati with the history of Fernald site </w:t>
      </w:r>
    </w:p>
    <w:p w14:paraId="6A31BA96" w14:textId="2415ED03" w:rsidR="006C314F" w:rsidRDefault="000A43EE" w:rsidP="002F1DE5">
      <w:pPr>
        <w:rPr>
          <w:rFonts w:ascii="Times New Roman" w:hAnsi="Times New Roman" w:cs="Times New Roman"/>
          <w:sz w:val="28"/>
          <w:szCs w:val="28"/>
        </w:rPr>
      </w:pPr>
      <w:hyperlink r:id="rId59" w:history="1">
        <w:r w:rsidR="006C314F" w:rsidRPr="00564237">
          <w:rPr>
            <w:rStyle w:val="Hyperlink"/>
            <w:rFonts w:ascii="Times New Roman" w:hAnsi="Times New Roman" w:cs="Times New Roman"/>
            <w:sz w:val="28"/>
            <w:szCs w:val="28"/>
          </w:rPr>
          <w:t>https://med.uc.edu/depart/eh/research/projects/fcc/background</w:t>
        </w:r>
      </w:hyperlink>
      <w:r w:rsidR="006C314F">
        <w:rPr>
          <w:rFonts w:ascii="Times New Roman" w:hAnsi="Times New Roman" w:cs="Times New Roman"/>
          <w:sz w:val="28"/>
          <w:szCs w:val="28"/>
        </w:rPr>
        <w:t xml:space="preserve"> </w:t>
      </w:r>
    </w:p>
    <w:p w14:paraId="2AE071B3" w14:textId="77777777" w:rsidR="006C314F" w:rsidRDefault="006C314F" w:rsidP="002F1DE5">
      <w:pPr>
        <w:rPr>
          <w:rFonts w:ascii="Times New Roman" w:hAnsi="Times New Roman" w:cs="Times New Roman"/>
          <w:sz w:val="28"/>
          <w:szCs w:val="28"/>
        </w:rPr>
      </w:pPr>
    </w:p>
    <w:p w14:paraId="04D74417" w14:textId="64332943" w:rsidR="006C314F" w:rsidRDefault="006C314F" w:rsidP="002F1DE5">
      <w:pPr>
        <w:rPr>
          <w:rFonts w:ascii="Times New Roman" w:hAnsi="Times New Roman" w:cs="Times New Roman"/>
          <w:sz w:val="28"/>
          <w:szCs w:val="28"/>
        </w:rPr>
      </w:pPr>
      <w:r w:rsidRPr="006C314F">
        <w:rPr>
          <w:rFonts w:ascii="Times New Roman" w:hAnsi="Times New Roman" w:cs="Times New Roman"/>
          <w:sz w:val="28"/>
          <w:szCs w:val="28"/>
        </w:rPr>
        <w:t>Fernald Medical Monitoring Program (FMMP)</w:t>
      </w:r>
    </w:p>
    <w:p w14:paraId="3E46AC04" w14:textId="72DD7E44"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site is about the information on the </w:t>
      </w:r>
      <w:r w:rsidRPr="00963571">
        <w:rPr>
          <w:rFonts w:ascii="Times New Roman" w:hAnsi="Times New Roman" w:cs="Times New Roman"/>
          <w:sz w:val="28"/>
          <w:szCs w:val="28"/>
        </w:rPr>
        <w:t>Fernald Medical Monitoring Program (FMMP)</w:t>
      </w:r>
      <w:r>
        <w:rPr>
          <w:rFonts w:ascii="Times New Roman" w:hAnsi="Times New Roman" w:cs="Times New Roman"/>
          <w:sz w:val="28"/>
          <w:szCs w:val="28"/>
        </w:rPr>
        <w:t xml:space="preserve"> an</w:t>
      </w:r>
      <w:r w:rsidRPr="00963571">
        <w:rPr>
          <w:rFonts w:ascii="Times New Roman" w:hAnsi="Times New Roman" w:cs="Times New Roman"/>
          <w:sz w:val="28"/>
          <w:szCs w:val="28"/>
        </w:rPr>
        <w:t xml:space="preserve"> </w:t>
      </w:r>
      <w:r>
        <w:rPr>
          <w:rFonts w:ascii="Times New Roman" w:hAnsi="Times New Roman" w:cs="Times New Roman"/>
          <w:sz w:val="28"/>
          <w:szCs w:val="28"/>
        </w:rPr>
        <w:t>eighteen-year</w:t>
      </w:r>
      <w:r w:rsidRPr="00963571">
        <w:rPr>
          <w:rFonts w:ascii="Times New Roman" w:hAnsi="Times New Roman" w:cs="Times New Roman"/>
          <w:sz w:val="28"/>
          <w:szCs w:val="28"/>
        </w:rPr>
        <w:t xml:space="preserve"> medical surveillance program for community residents living within five miles of the former US Department of Energy uranium processing site at Fernald (near Cincinnati), Ohio</w:t>
      </w:r>
      <w:r>
        <w:rPr>
          <w:rFonts w:ascii="Times New Roman" w:hAnsi="Times New Roman" w:cs="Times New Roman"/>
          <w:sz w:val="28"/>
          <w:szCs w:val="28"/>
        </w:rPr>
        <w:t xml:space="preserve">. </w:t>
      </w:r>
    </w:p>
    <w:p w14:paraId="5FEFCDED" w14:textId="7474E155" w:rsidR="006C314F" w:rsidRDefault="000A43EE" w:rsidP="002F1DE5">
      <w:pPr>
        <w:rPr>
          <w:rFonts w:ascii="Times New Roman" w:hAnsi="Times New Roman" w:cs="Times New Roman"/>
          <w:sz w:val="28"/>
          <w:szCs w:val="28"/>
        </w:rPr>
      </w:pPr>
      <w:hyperlink r:id="rId60" w:history="1">
        <w:r w:rsidR="006C314F" w:rsidRPr="00564237">
          <w:rPr>
            <w:rStyle w:val="Hyperlink"/>
            <w:rFonts w:ascii="Times New Roman" w:hAnsi="Times New Roman" w:cs="Times New Roman"/>
            <w:sz w:val="28"/>
            <w:szCs w:val="28"/>
          </w:rPr>
          <w:t>https://med.uc.edu/depart/eh/research/projects/fcc/fmmp-history</w:t>
        </w:r>
      </w:hyperlink>
      <w:r w:rsidR="006C314F">
        <w:rPr>
          <w:rFonts w:ascii="Times New Roman" w:hAnsi="Times New Roman" w:cs="Times New Roman"/>
          <w:sz w:val="28"/>
          <w:szCs w:val="28"/>
        </w:rPr>
        <w:t xml:space="preserve"> </w:t>
      </w:r>
    </w:p>
    <w:p w14:paraId="0C8B9CF0" w14:textId="77777777" w:rsidR="006C314F" w:rsidRDefault="006C314F" w:rsidP="002F1DE5">
      <w:pPr>
        <w:rPr>
          <w:rFonts w:ascii="Times New Roman" w:hAnsi="Times New Roman" w:cs="Times New Roman"/>
          <w:sz w:val="28"/>
          <w:szCs w:val="28"/>
        </w:rPr>
      </w:pPr>
    </w:p>
    <w:p w14:paraId="04AB8B81" w14:textId="39355A9B" w:rsidR="006C314F" w:rsidRDefault="006C314F" w:rsidP="002F1DE5">
      <w:pPr>
        <w:rPr>
          <w:rFonts w:ascii="Times New Roman" w:hAnsi="Times New Roman" w:cs="Times New Roman"/>
          <w:sz w:val="28"/>
          <w:szCs w:val="28"/>
        </w:rPr>
      </w:pPr>
      <w:r>
        <w:rPr>
          <w:rFonts w:ascii="Times New Roman" w:hAnsi="Times New Roman" w:cs="Times New Roman"/>
          <w:sz w:val="28"/>
          <w:szCs w:val="28"/>
        </w:rPr>
        <w:t xml:space="preserve">Fernald Living History Project Interview: Dr. Susan Pinney </w:t>
      </w:r>
    </w:p>
    <w:p w14:paraId="07EA067F" w14:textId="4435E15D"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an archived video of Dr. Susan Pinney on the Fernald Living Project History </w:t>
      </w:r>
    </w:p>
    <w:p w14:paraId="46561328" w14:textId="1ED88167" w:rsidR="006C314F" w:rsidRDefault="000A43EE" w:rsidP="002F1DE5">
      <w:pPr>
        <w:rPr>
          <w:rFonts w:ascii="Times New Roman" w:hAnsi="Times New Roman" w:cs="Times New Roman"/>
          <w:sz w:val="28"/>
          <w:szCs w:val="28"/>
        </w:rPr>
      </w:pPr>
      <w:hyperlink r:id="rId61" w:history="1">
        <w:r w:rsidR="006C314F" w:rsidRPr="00564237">
          <w:rPr>
            <w:rStyle w:val="Hyperlink"/>
            <w:rFonts w:ascii="Times New Roman" w:hAnsi="Times New Roman" w:cs="Times New Roman"/>
            <w:sz w:val="28"/>
            <w:szCs w:val="28"/>
          </w:rPr>
          <w:t>https://www.youtube.com/watch?v=jLmU3ZaFYwo</w:t>
        </w:r>
      </w:hyperlink>
      <w:r w:rsidR="006C314F">
        <w:rPr>
          <w:rFonts w:ascii="Times New Roman" w:hAnsi="Times New Roman" w:cs="Times New Roman"/>
          <w:sz w:val="28"/>
          <w:szCs w:val="28"/>
        </w:rPr>
        <w:t xml:space="preserve"> </w:t>
      </w:r>
    </w:p>
    <w:p w14:paraId="71680D85" w14:textId="77777777" w:rsidR="006C314F" w:rsidRDefault="006C314F" w:rsidP="002F1DE5">
      <w:pPr>
        <w:rPr>
          <w:rFonts w:ascii="Times New Roman" w:hAnsi="Times New Roman" w:cs="Times New Roman"/>
          <w:sz w:val="28"/>
          <w:szCs w:val="28"/>
        </w:rPr>
      </w:pPr>
    </w:p>
    <w:p w14:paraId="1F5F0788" w14:textId="58185D1A" w:rsidR="00262BDB" w:rsidRDefault="00262BDB" w:rsidP="002F1DE5">
      <w:pPr>
        <w:rPr>
          <w:rFonts w:ascii="Times New Roman" w:hAnsi="Times New Roman" w:cs="Times New Roman"/>
          <w:sz w:val="28"/>
          <w:szCs w:val="28"/>
        </w:rPr>
      </w:pPr>
      <w:r w:rsidRPr="00262BDB">
        <w:rPr>
          <w:rFonts w:ascii="Times New Roman" w:hAnsi="Times New Roman" w:cs="Times New Roman"/>
          <w:sz w:val="28"/>
          <w:szCs w:val="28"/>
        </w:rPr>
        <w:t>WHAT LIES BENEATH THE FERNALD PRESERVE</w:t>
      </w:r>
    </w:p>
    <w:p w14:paraId="20828C6C" w14:textId="475D319A"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newspaper article published in Cincinnati Magazine regarding the cleanup process of the Fernald Site. </w:t>
      </w:r>
    </w:p>
    <w:p w14:paraId="638007EF" w14:textId="30A13414" w:rsidR="00262BDB" w:rsidRDefault="000A43EE" w:rsidP="002F1DE5">
      <w:pPr>
        <w:rPr>
          <w:rFonts w:ascii="Times New Roman" w:hAnsi="Times New Roman" w:cs="Times New Roman"/>
          <w:sz w:val="28"/>
          <w:szCs w:val="28"/>
        </w:rPr>
      </w:pPr>
      <w:hyperlink r:id="rId62" w:history="1">
        <w:r w:rsidR="00262BDB" w:rsidRPr="00564237">
          <w:rPr>
            <w:rStyle w:val="Hyperlink"/>
            <w:rFonts w:ascii="Times New Roman" w:hAnsi="Times New Roman" w:cs="Times New Roman"/>
            <w:sz w:val="28"/>
            <w:szCs w:val="28"/>
          </w:rPr>
          <w:t>https://www.cincinnatimagazine.com/citywiseblog/what-lies-beneath-the-fernald-preserve/</w:t>
        </w:r>
      </w:hyperlink>
      <w:r w:rsidR="00262BDB">
        <w:rPr>
          <w:rFonts w:ascii="Times New Roman" w:hAnsi="Times New Roman" w:cs="Times New Roman"/>
          <w:sz w:val="28"/>
          <w:szCs w:val="28"/>
        </w:rPr>
        <w:t xml:space="preserve"> </w:t>
      </w:r>
    </w:p>
    <w:p w14:paraId="575C0166" w14:textId="77777777" w:rsidR="00262BDB" w:rsidRDefault="00262BDB" w:rsidP="002F1DE5">
      <w:pPr>
        <w:rPr>
          <w:rFonts w:ascii="Times New Roman" w:hAnsi="Times New Roman" w:cs="Times New Roman"/>
          <w:sz w:val="28"/>
          <w:szCs w:val="28"/>
        </w:rPr>
      </w:pPr>
    </w:p>
    <w:p w14:paraId="36FBD1FD" w14:textId="75B39ED7" w:rsidR="00963571" w:rsidRDefault="000838A2" w:rsidP="002F1DE5">
      <w:pPr>
        <w:rPr>
          <w:rFonts w:ascii="Times New Roman" w:hAnsi="Times New Roman" w:cs="Times New Roman"/>
          <w:sz w:val="28"/>
          <w:szCs w:val="28"/>
        </w:rPr>
      </w:pPr>
      <w:r>
        <w:rPr>
          <w:rFonts w:ascii="Times New Roman" w:hAnsi="Times New Roman" w:cs="Times New Roman"/>
          <w:sz w:val="28"/>
          <w:szCs w:val="28"/>
        </w:rPr>
        <w:t xml:space="preserve">Fernald secrets now in open: Editorial in community forum </w:t>
      </w:r>
    </w:p>
    <w:p w14:paraId="14EB37D5" w14:textId="0817A6D5"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newspaper clipping from Community Forum regarding the details from the Fernald site </w:t>
      </w:r>
    </w:p>
    <w:p w14:paraId="2E8DFBE9" w14:textId="77777777" w:rsidR="00963571" w:rsidRDefault="00963571" w:rsidP="002F1DE5">
      <w:pPr>
        <w:rPr>
          <w:rFonts w:ascii="Times New Roman" w:hAnsi="Times New Roman" w:cs="Times New Roman"/>
          <w:sz w:val="28"/>
          <w:szCs w:val="28"/>
        </w:rPr>
      </w:pPr>
    </w:p>
    <w:p w14:paraId="356C3A1A" w14:textId="6A0C83D5" w:rsidR="000838A2" w:rsidRDefault="000A43EE" w:rsidP="002F1DE5">
      <w:pPr>
        <w:rPr>
          <w:rFonts w:ascii="Times New Roman" w:hAnsi="Times New Roman" w:cs="Times New Roman"/>
          <w:sz w:val="28"/>
          <w:szCs w:val="28"/>
        </w:rPr>
      </w:pPr>
      <w:hyperlink r:id="rId63" w:history="1">
        <w:r w:rsidR="000838A2" w:rsidRPr="00564237">
          <w:rPr>
            <w:rStyle w:val="Hyperlink"/>
            <w:rFonts w:ascii="Times New Roman" w:hAnsi="Times New Roman" w:cs="Times New Roman"/>
            <w:sz w:val="28"/>
            <w:szCs w:val="28"/>
          </w:rPr>
          <w:t>https://med.uc.edu/docs/default-source/environmental-health-docs/research/fcc/fmmp-editorial-cincinnati-enquirer-aug-07.pdf?sfvrsn=456b369b_2</w:t>
        </w:r>
      </w:hyperlink>
      <w:r w:rsidR="000838A2">
        <w:rPr>
          <w:rFonts w:ascii="Times New Roman" w:hAnsi="Times New Roman" w:cs="Times New Roman"/>
          <w:sz w:val="28"/>
          <w:szCs w:val="28"/>
        </w:rPr>
        <w:t xml:space="preserve"> </w:t>
      </w:r>
    </w:p>
    <w:p w14:paraId="5B808803" w14:textId="77777777" w:rsidR="000838A2" w:rsidRDefault="000838A2" w:rsidP="002F1DE5">
      <w:pPr>
        <w:rPr>
          <w:rFonts w:ascii="Times New Roman" w:hAnsi="Times New Roman" w:cs="Times New Roman"/>
          <w:sz w:val="28"/>
          <w:szCs w:val="28"/>
        </w:rPr>
      </w:pPr>
    </w:p>
    <w:p w14:paraId="1CB9BEF9" w14:textId="7C7667E5" w:rsidR="000838A2" w:rsidRDefault="003B6042" w:rsidP="002F1DE5">
      <w:pPr>
        <w:rPr>
          <w:rFonts w:ascii="Times New Roman" w:hAnsi="Times New Roman" w:cs="Times New Roman"/>
          <w:sz w:val="28"/>
          <w:szCs w:val="28"/>
        </w:rPr>
      </w:pPr>
      <w:r>
        <w:rPr>
          <w:rFonts w:ascii="Times New Roman" w:hAnsi="Times New Roman" w:cs="Times New Roman"/>
          <w:sz w:val="28"/>
          <w:szCs w:val="28"/>
        </w:rPr>
        <w:t xml:space="preserve">CDC </w:t>
      </w:r>
      <w:r w:rsidRPr="003B6042">
        <w:rPr>
          <w:rFonts w:ascii="Times New Roman" w:hAnsi="Times New Roman" w:cs="Times New Roman"/>
          <w:sz w:val="28"/>
          <w:szCs w:val="28"/>
        </w:rPr>
        <w:t>Fernald Dosimetry Reconstruction Project</w:t>
      </w:r>
    </w:p>
    <w:p w14:paraId="41BD38D6" w14:textId="723A41BC"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CDC website page regarding the Fernald Feed Processing Center </w:t>
      </w:r>
    </w:p>
    <w:p w14:paraId="2CDC9573" w14:textId="5155421C" w:rsidR="003B6042" w:rsidRDefault="000A43EE" w:rsidP="002F1DE5">
      <w:pPr>
        <w:rPr>
          <w:rFonts w:ascii="Times New Roman" w:hAnsi="Times New Roman" w:cs="Times New Roman"/>
          <w:sz w:val="28"/>
          <w:szCs w:val="28"/>
        </w:rPr>
      </w:pPr>
      <w:hyperlink r:id="rId64" w:history="1">
        <w:r w:rsidR="003B6042" w:rsidRPr="00564237">
          <w:rPr>
            <w:rStyle w:val="Hyperlink"/>
            <w:rFonts w:ascii="Times New Roman" w:hAnsi="Times New Roman" w:cs="Times New Roman"/>
            <w:sz w:val="28"/>
            <w:szCs w:val="28"/>
          </w:rPr>
          <w:t>https://www.cdc.gov/nceh/radiation/brochure/profile_fernald.htm</w:t>
        </w:r>
      </w:hyperlink>
      <w:r w:rsidR="003B6042">
        <w:rPr>
          <w:rFonts w:ascii="Times New Roman" w:hAnsi="Times New Roman" w:cs="Times New Roman"/>
          <w:sz w:val="28"/>
          <w:szCs w:val="28"/>
        </w:rPr>
        <w:t xml:space="preserve"> </w:t>
      </w:r>
    </w:p>
    <w:p w14:paraId="7D4B9C95" w14:textId="77777777" w:rsidR="006C314F" w:rsidRDefault="006C314F" w:rsidP="002F1DE5">
      <w:pPr>
        <w:rPr>
          <w:rFonts w:ascii="Times New Roman" w:hAnsi="Times New Roman" w:cs="Times New Roman"/>
          <w:sz w:val="28"/>
          <w:szCs w:val="28"/>
        </w:rPr>
      </w:pPr>
    </w:p>
    <w:p w14:paraId="097670CE" w14:textId="77777777" w:rsidR="00963571" w:rsidRDefault="00963571" w:rsidP="002F1DE5">
      <w:pPr>
        <w:rPr>
          <w:rFonts w:ascii="Times New Roman" w:hAnsi="Times New Roman" w:cs="Times New Roman"/>
          <w:sz w:val="28"/>
          <w:szCs w:val="28"/>
        </w:rPr>
      </w:pPr>
    </w:p>
    <w:p w14:paraId="621593E9" w14:textId="77777777" w:rsidR="00963571" w:rsidRDefault="00963571" w:rsidP="002F1DE5">
      <w:pPr>
        <w:rPr>
          <w:rFonts w:ascii="Times New Roman" w:hAnsi="Times New Roman" w:cs="Times New Roman"/>
          <w:sz w:val="28"/>
          <w:szCs w:val="28"/>
        </w:rPr>
      </w:pPr>
    </w:p>
    <w:p w14:paraId="340577CF" w14:textId="77777777" w:rsidR="00963571" w:rsidRDefault="00963571" w:rsidP="002F1DE5">
      <w:pPr>
        <w:rPr>
          <w:rFonts w:ascii="Times New Roman" w:hAnsi="Times New Roman" w:cs="Times New Roman"/>
          <w:sz w:val="28"/>
          <w:szCs w:val="28"/>
        </w:rPr>
      </w:pPr>
    </w:p>
    <w:p w14:paraId="47BF7BFD" w14:textId="70D84615" w:rsidR="003B6042" w:rsidRDefault="003B6042" w:rsidP="002F1DE5">
      <w:pPr>
        <w:rPr>
          <w:rFonts w:ascii="Times New Roman" w:hAnsi="Times New Roman" w:cs="Times New Roman"/>
          <w:sz w:val="28"/>
          <w:szCs w:val="28"/>
        </w:rPr>
      </w:pPr>
      <w:r>
        <w:rPr>
          <w:rFonts w:ascii="Times New Roman" w:hAnsi="Times New Roman" w:cs="Times New Roman"/>
          <w:sz w:val="28"/>
          <w:szCs w:val="28"/>
        </w:rPr>
        <w:lastRenderedPageBreak/>
        <w:t xml:space="preserve">CDC </w:t>
      </w:r>
      <w:r w:rsidRPr="003B6042">
        <w:rPr>
          <w:rFonts w:ascii="Times New Roman" w:hAnsi="Times New Roman" w:cs="Times New Roman"/>
          <w:sz w:val="28"/>
          <w:szCs w:val="28"/>
        </w:rPr>
        <w:t>Fernald Risk Assessment Project</w:t>
      </w:r>
    </w:p>
    <w:p w14:paraId="46234793" w14:textId="2197D4F8"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CDC webpage with information on the Fernald Risk Assessment Project and its findings. </w:t>
      </w:r>
    </w:p>
    <w:p w14:paraId="7F801063" w14:textId="720E3442" w:rsidR="003B6042" w:rsidRDefault="000A43EE" w:rsidP="002F1DE5">
      <w:pPr>
        <w:rPr>
          <w:rFonts w:ascii="Times New Roman" w:hAnsi="Times New Roman" w:cs="Times New Roman"/>
          <w:sz w:val="28"/>
          <w:szCs w:val="28"/>
        </w:rPr>
      </w:pPr>
      <w:hyperlink r:id="rId65" w:history="1">
        <w:r w:rsidR="003B6042" w:rsidRPr="00564237">
          <w:rPr>
            <w:rStyle w:val="Hyperlink"/>
            <w:rFonts w:ascii="Times New Roman" w:hAnsi="Times New Roman" w:cs="Times New Roman"/>
            <w:sz w:val="28"/>
            <w:szCs w:val="28"/>
          </w:rPr>
          <w:t>https://www.cdc.gov/nceh/radiation/fernald/default.htm</w:t>
        </w:r>
      </w:hyperlink>
      <w:r w:rsidR="003B6042">
        <w:rPr>
          <w:rFonts w:ascii="Times New Roman" w:hAnsi="Times New Roman" w:cs="Times New Roman"/>
          <w:sz w:val="28"/>
          <w:szCs w:val="28"/>
        </w:rPr>
        <w:t xml:space="preserve"> </w:t>
      </w:r>
    </w:p>
    <w:p w14:paraId="0C2A3242" w14:textId="2AFB20B5" w:rsidR="00EC0465" w:rsidRDefault="00EC0465" w:rsidP="002F1DE5">
      <w:pPr>
        <w:rPr>
          <w:rFonts w:ascii="Times New Roman" w:hAnsi="Times New Roman" w:cs="Times New Roman"/>
          <w:sz w:val="28"/>
          <w:szCs w:val="28"/>
        </w:rPr>
      </w:pPr>
      <w:r>
        <w:rPr>
          <w:rFonts w:ascii="Times New Roman" w:hAnsi="Times New Roman" w:cs="Times New Roman"/>
          <w:sz w:val="28"/>
          <w:szCs w:val="28"/>
        </w:rPr>
        <w:t xml:space="preserve"> </w:t>
      </w:r>
    </w:p>
    <w:p w14:paraId="50E7985F" w14:textId="639C2455" w:rsidR="00EC0465" w:rsidRDefault="00824DC3" w:rsidP="002F1DE5">
      <w:pPr>
        <w:rPr>
          <w:rFonts w:ascii="Times New Roman" w:hAnsi="Times New Roman" w:cs="Times New Roman"/>
          <w:sz w:val="28"/>
          <w:szCs w:val="28"/>
        </w:rPr>
      </w:pPr>
      <w:r w:rsidRPr="00824DC3">
        <w:rPr>
          <w:rFonts w:ascii="Times New Roman" w:hAnsi="Times New Roman" w:cs="Times New Roman"/>
          <w:sz w:val="28"/>
          <w:szCs w:val="28"/>
        </w:rPr>
        <w:t>City Beat: Fernald Checks Out, and So Do I</w:t>
      </w:r>
    </w:p>
    <w:p w14:paraId="26690CE0" w14:textId="2FDFD601" w:rsidR="00963571" w:rsidRDefault="00963571" w:rsidP="002F1DE5">
      <w:pPr>
        <w:rPr>
          <w:rFonts w:ascii="Times New Roman" w:hAnsi="Times New Roman" w:cs="Times New Roman"/>
          <w:sz w:val="28"/>
          <w:szCs w:val="28"/>
        </w:rPr>
      </w:pPr>
      <w:r>
        <w:rPr>
          <w:rFonts w:ascii="Times New Roman" w:hAnsi="Times New Roman" w:cs="Times New Roman"/>
          <w:sz w:val="28"/>
          <w:szCs w:val="28"/>
        </w:rPr>
        <w:t xml:space="preserve">This is a column written by Joe Wessels on Fernald site, which is printed </w:t>
      </w:r>
      <w:proofErr w:type="gramStart"/>
      <w:r>
        <w:rPr>
          <w:rFonts w:ascii="Times New Roman" w:hAnsi="Times New Roman" w:cs="Times New Roman"/>
          <w:sz w:val="28"/>
          <w:szCs w:val="28"/>
        </w:rPr>
        <w:t>in</w:t>
      </w:r>
      <w:proofErr w:type="gramEnd"/>
      <w:r>
        <w:rPr>
          <w:rFonts w:ascii="Times New Roman" w:hAnsi="Times New Roman" w:cs="Times New Roman"/>
          <w:sz w:val="28"/>
          <w:szCs w:val="28"/>
        </w:rPr>
        <w:t xml:space="preserve"> the City Beat website. </w:t>
      </w:r>
    </w:p>
    <w:p w14:paraId="2032DB75" w14:textId="1A6E6020" w:rsidR="00824DC3" w:rsidRPr="00C70491" w:rsidRDefault="000A43EE" w:rsidP="002F1DE5">
      <w:pPr>
        <w:rPr>
          <w:rFonts w:ascii="Times New Roman" w:hAnsi="Times New Roman" w:cs="Times New Roman"/>
          <w:sz w:val="28"/>
          <w:szCs w:val="28"/>
        </w:rPr>
      </w:pPr>
      <w:hyperlink r:id="rId66" w:history="1">
        <w:r w:rsidR="00824DC3" w:rsidRPr="00564237">
          <w:rPr>
            <w:rStyle w:val="Hyperlink"/>
            <w:rFonts w:ascii="Times New Roman" w:hAnsi="Times New Roman" w:cs="Times New Roman"/>
            <w:sz w:val="28"/>
            <w:szCs w:val="28"/>
          </w:rPr>
          <w:t>https://med.uc.edu/docs/default-source/environmental-health-docs/research/fcc/city-beat-fernald-checks-out-and-so-do-i.pdf?sfvrsn=b9b27cc7_2</w:t>
        </w:r>
      </w:hyperlink>
      <w:r w:rsidR="00824DC3">
        <w:rPr>
          <w:rFonts w:ascii="Times New Roman" w:hAnsi="Times New Roman" w:cs="Times New Roman"/>
          <w:sz w:val="28"/>
          <w:szCs w:val="28"/>
        </w:rPr>
        <w:t xml:space="preserve"> </w:t>
      </w:r>
    </w:p>
    <w:sectPr w:rsidR="00824DC3" w:rsidRPr="00C70491">
      <w:headerReference w:type="even" r:id="rId67"/>
      <w:head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98BE7" w14:textId="77777777" w:rsidR="003627BA" w:rsidRDefault="003627BA" w:rsidP="0014610A">
      <w:r>
        <w:separator/>
      </w:r>
    </w:p>
  </w:endnote>
  <w:endnote w:type="continuationSeparator" w:id="0">
    <w:p w14:paraId="461558E9" w14:textId="77777777" w:rsidR="003627BA" w:rsidRDefault="003627BA" w:rsidP="00146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35A2F" w14:textId="77777777" w:rsidR="003627BA" w:rsidRDefault="003627BA" w:rsidP="0014610A">
      <w:r>
        <w:separator/>
      </w:r>
    </w:p>
  </w:footnote>
  <w:footnote w:type="continuationSeparator" w:id="0">
    <w:p w14:paraId="102ED626" w14:textId="77777777" w:rsidR="003627BA" w:rsidRDefault="003627BA" w:rsidP="00146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52015088"/>
      <w:docPartObj>
        <w:docPartGallery w:val="Page Numbers (Top of Page)"/>
        <w:docPartUnique/>
      </w:docPartObj>
    </w:sdtPr>
    <w:sdtEndPr>
      <w:rPr>
        <w:rStyle w:val="PageNumber"/>
      </w:rPr>
    </w:sdtEndPr>
    <w:sdtContent>
      <w:p w14:paraId="5DC46CF9" w14:textId="2770AD0A" w:rsidR="000838A2" w:rsidRDefault="000838A2" w:rsidP="0056423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D798BB" w14:textId="69982733" w:rsidR="0014610A" w:rsidRDefault="000A43EE" w:rsidP="000838A2">
    <w:pPr>
      <w:pStyle w:val="Header"/>
      <w:ind w:right="360"/>
    </w:pPr>
    <w:r>
      <w:rPr>
        <w:noProof/>
      </w:rPr>
      <w:pict w14:anchorId="08569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468pt;height:468pt;z-index:-251658752;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70133493"/>
      <w:docPartObj>
        <w:docPartGallery w:val="Page Numbers (Top of Page)"/>
        <w:docPartUnique/>
      </w:docPartObj>
    </w:sdtPr>
    <w:sdtEndPr>
      <w:rPr>
        <w:rStyle w:val="PageNumber"/>
      </w:rPr>
    </w:sdtEndPr>
    <w:sdtContent>
      <w:p w14:paraId="7E0EB251" w14:textId="50A61D69" w:rsidR="000838A2" w:rsidRDefault="000838A2" w:rsidP="0056423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3EC4BF" w14:textId="77777777" w:rsidR="000838A2" w:rsidRDefault="000838A2" w:rsidP="000838A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7657A"/>
    <w:multiLevelType w:val="hybridMultilevel"/>
    <w:tmpl w:val="7B2CCB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B088C"/>
    <w:multiLevelType w:val="hybridMultilevel"/>
    <w:tmpl w:val="F6444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36E42"/>
    <w:multiLevelType w:val="hybridMultilevel"/>
    <w:tmpl w:val="95E293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F69E7"/>
    <w:multiLevelType w:val="hybridMultilevel"/>
    <w:tmpl w:val="211CB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D772A"/>
    <w:multiLevelType w:val="hybridMultilevel"/>
    <w:tmpl w:val="8B00E85C"/>
    <w:lvl w:ilvl="0" w:tplc="16DA140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34179"/>
    <w:multiLevelType w:val="hybridMultilevel"/>
    <w:tmpl w:val="181AE7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B3F0F"/>
    <w:multiLevelType w:val="hybridMultilevel"/>
    <w:tmpl w:val="3CBE9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5214E"/>
    <w:multiLevelType w:val="hybridMultilevel"/>
    <w:tmpl w:val="20304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D2C04"/>
    <w:multiLevelType w:val="hybridMultilevel"/>
    <w:tmpl w:val="FA260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17C16"/>
    <w:multiLevelType w:val="hybridMultilevel"/>
    <w:tmpl w:val="32B81AF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DD2014"/>
    <w:multiLevelType w:val="hybridMultilevel"/>
    <w:tmpl w:val="2200D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A3620"/>
    <w:multiLevelType w:val="hybridMultilevel"/>
    <w:tmpl w:val="6B60B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910FAD"/>
    <w:multiLevelType w:val="hybridMultilevel"/>
    <w:tmpl w:val="2756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A3E6A"/>
    <w:multiLevelType w:val="hybridMultilevel"/>
    <w:tmpl w:val="17DE22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9E3851"/>
    <w:multiLevelType w:val="hybridMultilevel"/>
    <w:tmpl w:val="C930AF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44520"/>
    <w:multiLevelType w:val="hybridMultilevel"/>
    <w:tmpl w:val="07E076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EE3D46"/>
    <w:multiLevelType w:val="hybridMultilevel"/>
    <w:tmpl w:val="A67C5A1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104207"/>
    <w:multiLevelType w:val="hybridMultilevel"/>
    <w:tmpl w:val="A4805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7C7672"/>
    <w:multiLevelType w:val="hybridMultilevel"/>
    <w:tmpl w:val="9864A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646A6F"/>
    <w:multiLevelType w:val="hybridMultilevel"/>
    <w:tmpl w:val="91249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978D2"/>
    <w:multiLevelType w:val="hybridMultilevel"/>
    <w:tmpl w:val="8B244C4A"/>
    <w:lvl w:ilvl="0" w:tplc="952637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80E9A"/>
    <w:multiLevelType w:val="hybridMultilevel"/>
    <w:tmpl w:val="A68CC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2E7582"/>
    <w:multiLevelType w:val="hybridMultilevel"/>
    <w:tmpl w:val="92068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6D2E6D"/>
    <w:multiLevelType w:val="hybridMultilevel"/>
    <w:tmpl w:val="00D06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3762FC"/>
    <w:multiLevelType w:val="hybridMultilevel"/>
    <w:tmpl w:val="93FCD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B261AD"/>
    <w:multiLevelType w:val="hybridMultilevel"/>
    <w:tmpl w:val="B832C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7E00F0"/>
    <w:multiLevelType w:val="hybridMultilevel"/>
    <w:tmpl w:val="17DE22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E54AEB"/>
    <w:multiLevelType w:val="hybridMultilevel"/>
    <w:tmpl w:val="64D83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FE685B"/>
    <w:multiLevelType w:val="hybridMultilevel"/>
    <w:tmpl w:val="1C1241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8B02D8"/>
    <w:multiLevelType w:val="hybridMultilevel"/>
    <w:tmpl w:val="C248CA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D9036E"/>
    <w:multiLevelType w:val="hybridMultilevel"/>
    <w:tmpl w:val="3B386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432563"/>
    <w:multiLevelType w:val="hybridMultilevel"/>
    <w:tmpl w:val="179E8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FF7833"/>
    <w:multiLevelType w:val="hybridMultilevel"/>
    <w:tmpl w:val="E690C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3D467A"/>
    <w:multiLevelType w:val="hybridMultilevel"/>
    <w:tmpl w:val="F8AED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990E74"/>
    <w:multiLevelType w:val="hybridMultilevel"/>
    <w:tmpl w:val="9AC4D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434E2D"/>
    <w:multiLevelType w:val="hybridMultilevel"/>
    <w:tmpl w:val="17DE2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A15F64"/>
    <w:multiLevelType w:val="hybridMultilevel"/>
    <w:tmpl w:val="1DFCB3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701DE4"/>
    <w:multiLevelType w:val="hybridMultilevel"/>
    <w:tmpl w:val="14020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BF6BAE"/>
    <w:multiLevelType w:val="hybridMultilevel"/>
    <w:tmpl w:val="3F287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6C5929"/>
    <w:multiLevelType w:val="hybridMultilevel"/>
    <w:tmpl w:val="6792E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1C2AD9"/>
    <w:multiLevelType w:val="hybridMultilevel"/>
    <w:tmpl w:val="786A1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CE58DE"/>
    <w:multiLevelType w:val="hybridMultilevel"/>
    <w:tmpl w:val="8134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183F64"/>
    <w:multiLevelType w:val="hybridMultilevel"/>
    <w:tmpl w:val="46186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78586A"/>
    <w:multiLevelType w:val="hybridMultilevel"/>
    <w:tmpl w:val="039AA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8A14D9"/>
    <w:multiLevelType w:val="hybridMultilevel"/>
    <w:tmpl w:val="3328C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FD4A0F"/>
    <w:multiLevelType w:val="hybridMultilevel"/>
    <w:tmpl w:val="D32E4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1354088">
    <w:abstractNumId w:val="25"/>
  </w:num>
  <w:num w:numId="2" w16cid:durableId="713886493">
    <w:abstractNumId w:val="9"/>
  </w:num>
  <w:num w:numId="3" w16cid:durableId="1284995689">
    <w:abstractNumId w:val="21"/>
  </w:num>
  <w:num w:numId="4" w16cid:durableId="1524171293">
    <w:abstractNumId w:val="34"/>
  </w:num>
  <w:num w:numId="5" w16cid:durableId="1399286022">
    <w:abstractNumId w:val="31"/>
  </w:num>
  <w:num w:numId="6" w16cid:durableId="852845738">
    <w:abstractNumId w:val="36"/>
  </w:num>
  <w:num w:numId="7" w16cid:durableId="325133227">
    <w:abstractNumId w:val="10"/>
  </w:num>
  <w:num w:numId="8" w16cid:durableId="1218249005">
    <w:abstractNumId w:val="2"/>
  </w:num>
  <w:num w:numId="9" w16cid:durableId="1344820452">
    <w:abstractNumId w:val="1"/>
  </w:num>
  <w:num w:numId="10" w16cid:durableId="1199197282">
    <w:abstractNumId w:val="38"/>
  </w:num>
  <w:num w:numId="11" w16cid:durableId="564998433">
    <w:abstractNumId w:val="28"/>
  </w:num>
  <w:num w:numId="12" w16cid:durableId="1146702459">
    <w:abstractNumId w:val="5"/>
  </w:num>
  <w:num w:numId="13" w16cid:durableId="1488981861">
    <w:abstractNumId w:val="0"/>
  </w:num>
  <w:num w:numId="14" w16cid:durableId="1043750747">
    <w:abstractNumId w:val="15"/>
  </w:num>
  <w:num w:numId="15" w16cid:durableId="1250120859">
    <w:abstractNumId w:val="33"/>
  </w:num>
  <w:num w:numId="16" w16cid:durableId="1335302045">
    <w:abstractNumId w:val="12"/>
  </w:num>
  <w:num w:numId="17" w16cid:durableId="1534877740">
    <w:abstractNumId w:val="16"/>
  </w:num>
  <w:num w:numId="18" w16cid:durableId="1967269814">
    <w:abstractNumId w:val="30"/>
  </w:num>
  <w:num w:numId="19" w16cid:durableId="764231062">
    <w:abstractNumId w:val="14"/>
  </w:num>
  <w:num w:numId="20" w16cid:durableId="747045189">
    <w:abstractNumId w:val="32"/>
  </w:num>
  <w:num w:numId="21" w16cid:durableId="226651914">
    <w:abstractNumId w:val="6"/>
  </w:num>
  <w:num w:numId="22" w16cid:durableId="55326635">
    <w:abstractNumId w:val="17"/>
  </w:num>
  <w:num w:numId="23" w16cid:durableId="2015957695">
    <w:abstractNumId w:val="29"/>
  </w:num>
  <w:num w:numId="24" w16cid:durableId="1635401293">
    <w:abstractNumId w:val="19"/>
  </w:num>
  <w:num w:numId="25" w16cid:durableId="1710182446">
    <w:abstractNumId w:val="40"/>
  </w:num>
  <w:num w:numId="26" w16cid:durableId="1694650597">
    <w:abstractNumId w:val="39"/>
  </w:num>
  <w:num w:numId="27" w16cid:durableId="2021010102">
    <w:abstractNumId w:val="24"/>
  </w:num>
  <w:num w:numId="28" w16cid:durableId="1416131144">
    <w:abstractNumId w:val="35"/>
  </w:num>
  <w:num w:numId="29" w16cid:durableId="476603800">
    <w:abstractNumId w:val="18"/>
  </w:num>
  <w:num w:numId="30" w16cid:durableId="885025559">
    <w:abstractNumId w:val="44"/>
  </w:num>
  <w:num w:numId="31" w16cid:durableId="1342850060">
    <w:abstractNumId w:val="20"/>
  </w:num>
  <w:num w:numId="32" w16cid:durableId="2104258173">
    <w:abstractNumId w:val="8"/>
  </w:num>
  <w:num w:numId="33" w16cid:durableId="314995939">
    <w:abstractNumId w:val="26"/>
  </w:num>
  <w:num w:numId="34" w16cid:durableId="648903110">
    <w:abstractNumId w:val="13"/>
  </w:num>
  <w:num w:numId="35" w16cid:durableId="2065786267">
    <w:abstractNumId w:val="41"/>
  </w:num>
  <w:num w:numId="36" w16cid:durableId="620573658">
    <w:abstractNumId w:val="45"/>
  </w:num>
  <w:num w:numId="37" w16cid:durableId="373896318">
    <w:abstractNumId w:val="7"/>
  </w:num>
  <w:num w:numId="38" w16cid:durableId="1096830829">
    <w:abstractNumId w:val="22"/>
  </w:num>
  <w:num w:numId="39" w16cid:durableId="1363674802">
    <w:abstractNumId w:val="4"/>
  </w:num>
  <w:num w:numId="40" w16cid:durableId="1040280086">
    <w:abstractNumId w:val="42"/>
  </w:num>
  <w:num w:numId="41" w16cid:durableId="741027200">
    <w:abstractNumId w:val="11"/>
  </w:num>
  <w:num w:numId="42" w16cid:durableId="1806313819">
    <w:abstractNumId w:val="27"/>
  </w:num>
  <w:num w:numId="43" w16cid:durableId="1441948001">
    <w:abstractNumId w:val="23"/>
  </w:num>
  <w:num w:numId="44" w16cid:durableId="479157027">
    <w:abstractNumId w:val="37"/>
  </w:num>
  <w:num w:numId="45" w16cid:durableId="1885019367">
    <w:abstractNumId w:val="3"/>
  </w:num>
  <w:num w:numId="46" w16cid:durableId="102028170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10A"/>
    <w:rsid w:val="00000E99"/>
    <w:rsid w:val="00011379"/>
    <w:rsid w:val="00043032"/>
    <w:rsid w:val="000617D8"/>
    <w:rsid w:val="000838A2"/>
    <w:rsid w:val="000C7321"/>
    <w:rsid w:val="000F21AB"/>
    <w:rsid w:val="001076CA"/>
    <w:rsid w:val="00134340"/>
    <w:rsid w:val="0014610A"/>
    <w:rsid w:val="00175A18"/>
    <w:rsid w:val="00183A21"/>
    <w:rsid w:val="001A6789"/>
    <w:rsid w:val="001D3F48"/>
    <w:rsid w:val="00205984"/>
    <w:rsid w:val="00262BDB"/>
    <w:rsid w:val="002D0A35"/>
    <w:rsid w:val="002D5582"/>
    <w:rsid w:val="002E15F2"/>
    <w:rsid w:val="002F1DE5"/>
    <w:rsid w:val="00325D0B"/>
    <w:rsid w:val="00341E81"/>
    <w:rsid w:val="00355B1F"/>
    <w:rsid w:val="00361C18"/>
    <w:rsid w:val="003627BA"/>
    <w:rsid w:val="00377A85"/>
    <w:rsid w:val="00387F25"/>
    <w:rsid w:val="003B6042"/>
    <w:rsid w:val="003C322B"/>
    <w:rsid w:val="003C52F4"/>
    <w:rsid w:val="00403FA1"/>
    <w:rsid w:val="0041079B"/>
    <w:rsid w:val="00444CF7"/>
    <w:rsid w:val="00450199"/>
    <w:rsid w:val="00465AF8"/>
    <w:rsid w:val="0046604E"/>
    <w:rsid w:val="00473F54"/>
    <w:rsid w:val="00483E6E"/>
    <w:rsid w:val="004D1FD6"/>
    <w:rsid w:val="00504A11"/>
    <w:rsid w:val="00527766"/>
    <w:rsid w:val="0054527D"/>
    <w:rsid w:val="00554363"/>
    <w:rsid w:val="00564AFA"/>
    <w:rsid w:val="005A6D3C"/>
    <w:rsid w:val="005B55A6"/>
    <w:rsid w:val="005C63B7"/>
    <w:rsid w:val="00603FD4"/>
    <w:rsid w:val="00661302"/>
    <w:rsid w:val="00663F16"/>
    <w:rsid w:val="006C2021"/>
    <w:rsid w:val="006C314F"/>
    <w:rsid w:val="006E6BA0"/>
    <w:rsid w:val="0070392E"/>
    <w:rsid w:val="00711C4F"/>
    <w:rsid w:val="00722545"/>
    <w:rsid w:val="007A49AB"/>
    <w:rsid w:val="007E3C77"/>
    <w:rsid w:val="00806972"/>
    <w:rsid w:val="00806ABE"/>
    <w:rsid w:val="00814BFD"/>
    <w:rsid w:val="00824DC3"/>
    <w:rsid w:val="00840F0F"/>
    <w:rsid w:val="008643B9"/>
    <w:rsid w:val="00865E11"/>
    <w:rsid w:val="00871D68"/>
    <w:rsid w:val="00883233"/>
    <w:rsid w:val="008B052F"/>
    <w:rsid w:val="008C0586"/>
    <w:rsid w:val="008C1338"/>
    <w:rsid w:val="008C60F4"/>
    <w:rsid w:val="008C64A4"/>
    <w:rsid w:val="008D705A"/>
    <w:rsid w:val="009177B7"/>
    <w:rsid w:val="00930C2F"/>
    <w:rsid w:val="00963571"/>
    <w:rsid w:val="00966881"/>
    <w:rsid w:val="00980EDC"/>
    <w:rsid w:val="009B3852"/>
    <w:rsid w:val="009D301B"/>
    <w:rsid w:val="009D46BD"/>
    <w:rsid w:val="009F2590"/>
    <w:rsid w:val="00A11844"/>
    <w:rsid w:val="00A206CB"/>
    <w:rsid w:val="00A51DD9"/>
    <w:rsid w:val="00A545E9"/>
    <w:rsid w:val="00A57D71"/>
    <w:rsid w:val="00A6147D"/>
    <w:rsid w:val="00A67553"/>
    <w:rsid w:val="00A941EB"/>
    <w:rsid w:val="00A96646"/>
    <w:rsid w:val="00AA7EC6"/>
    <w:rsid w:val="00AB2DA3"/>
    <w:rsid w:val="00AB3E99"/>
    <w:rsid w:val="00AB5BF8"/>
    <w:rsid w:val="00AC6F7E"/>
    <w:rsid w:val="00AC7473"/>
    <w:rsid w:val="00AD626B"/>
    <w:rsid w:val="00AD7D2C"/>
    <w:rsid w:val="00AE2FAE"/>
    <w:rsid w:val="00AF399B"/>
    <w:rsid w:val="00AF7909"/>
    <w:rsid w:val="00B16D9B"/>
    <w:rsid w:val="00B23B4C"/>
    <w:rsid w:val="00B301D1"/>
    <w:rsid w:val="00B407E2"/>
    <w:rsid w:val="00B56336"/>
    <w:rsid w:val="00B64671"/>
    <w:rsid w:val="00B8292D"/>
    <w:rsid w:val="00BB327E"/>
    <w:rsid w:val="00BF3933"/>
    <w:rsid w:val="00C041B5"/>
    <w:rsid w:val="00C14D18"/>
    <w:rsid w:val="00C23736"/>
    <w:rsid w:val="00C24F2B"/>
    <w:rsid w:val="00C51B90"/>
    <w:rsid w:val="00C55E48"/>
    <w:rsid w:val="00C66288"/>
    <w:rsid w:val="00C70491"/>
    <w:rsid w:val="00C94991"/>
    <w:rsid w:val="00C958E3"/>
    <w:rsid w:val="00CB377C"/>
    <w:rsid w:val="00CB3E8F"/>
    <w:rsid w:val="00CE457A"/>
    <w:rsid w:val="00CE5E88"/>
    <w:rsid w:val="00CE7C18"/>
    <w:rsid w:val="00CF0055"/>
    <w:rsid w:val="00D23053"/>
    <w:rsid w:val="00D562BF"/>
    <w:rsid w:val="00D6689C"/>
    <w:rsid w:val="00DE7B4C"/>
    <w:rsid w:val="00E1078C"/>
    <w:rsid w:val="00E12B99"/>
    <w:rsid w:val="00E403B5"/>
    <w:rsid w:val="00E84289"/>
    <w:rsid w:val="00EC0465"/>
    <w:rsid w:val="00EC70B9"/>
    <w:rsid w:val="00ED046A"/>
    <w:rsid w:val="00ED2C45"/>
    <w:rsid w:val="00F219F0"/>
    <w:rsid w:val="00F62198"/>
    <w:rsid w:val="00F652B1"/>
    <w:rsid w:val="00F829D5"/>
    <w:rsid w:val="00F85FD4"/>
    <w:rsid w:val="00FA608A"/>
    <w:rsid w:val="00FB2973"/>
    <w:rsid w:val="00FB3AF6"/>
    <w:rsid w:val="00FD25A7"/>
    <w:rsid w:val="00FE3CEB"/>
    <w:rsid w:val="00FE6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A8F86"/>
  <w15:chartTrackingRefBased/>
  <w15:docId w15:val="{2715AD3D-8F2A-704A-A899-03148E506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99B"/>
  </w:style>
  <w:style w:type="paragraph" w:styleId="Heading1">
    <w:name w:val="heading 1"/>
    <w:basedOn w:val="Normal"/>
    <w:next w:val="Normal"/>
    <w:link w:val="Heading1Char"/>
    <w:uiPriority w:val="9"/>
    <w:qFormat/>
    <w:rsid w:val="00175A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5A1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10A"/>
    <w:pPr>
      <w:tabs>
        <w:tab w:val="center" w:pos="4680"/>
        <w:tab w:val="right" w:pos="9360"/>
      </w:tabs>
    </w:pPr>
  </w:style>
  <w:style w:type="character" w:customStyle="1" w:styleId="HeaderChar">
    <w:name w:val="Header Char"/>
    <w:basedOn w:val="DefaultParagraphFont"/>
    <w:link w:val="Header"/>
    <w:uiPriority w:val="99"/>
    <w:rsid w:val="0014610A"/>
  </w:style>
  <w:style w:type="paragraph" w:styleId="Footer">
    <w:name w:val="footer"/>
    <w:basedOn w:val="Normal"/>
    <w:link w:val="FooterChar"/>
    <w:uiPriority w:val="99"/>
    <w:unhideWhenUsed/>
    <w:rsid w:val="0014610A"/>
    <w:pPr>
      <w:tabs>
        <w:tab w:val="center" w:pos="4680"/>
        <w:tab w:val="right" w:pos="9360"/>
      </w:tabs>
    </w:pPr>
  </w:style>
  <w:style w:type="character" w:customStyle="1" w:styleId="FooterChar">
    <w:name w:val="Footer Char"/>
    <w:basedOn w:val="DefaultParagraphFont"/>
    <w:link w:val="Footer"/>
    <w:uiPriority w:val="99"/>
    <w:rsid w:val="0014610A"/>
  </w:style>
  <w:style w:type="paragraph" w:styleId="ListParagraph">
    <w:name w:val="List Paragraph"/>
    <w:basedOn w:val="Normal"/>
    <w:uiPriority w:val="34"/>
    <w:qFormat/>
    <w:rsid w:val="0014610A"/>
    <w:pPr>
      <w:ind w:left="720"/>
      <w:contextualSpacing/>
    </w:pPr>
  </w:style>
  <w:style w:type="character" w:styleId="Hyperlink">
    <w:name w:val="Hyperlink"/>
    <w:basedOn w:val="DefaultParagraphFont"/>
    <w:uiPriority w:val="99"/>
    <w:unhideWhenUsed/>
    <w:rsid w:val="00325D0B"/>
    <w:rPr>
      <w:color w:val="0563C1" w:themeColor="hyperlink"/>
      <w:u w:val="single"/>
    </w:rPr>
  </w:style>
  <w:style w:type="character" w:styleId="UnresolvedMention">
    <w:name w:val="Unresolved Mention"/>
    <w:basedOn w:val="DefaultParagraphFont"/>
    <w:uiPriority w:val="99"/>
    <w:semiHidden/>
    <w:unhideWhenUsed/>
    <w:rsid w:val="00325D0B"/>
    <w:rPr>
      <w:color w:val="605E5C"/>
      <w:shd w:val="clear" w:color="auto" w:fill="E1DFDD"/>
    </w:rPr>
  </w:style>
  <w:style w:type="character" w:styleId="FollowedHyperlink">
    <w:name w:val="FollowedHyperlink"/>
    <w:basedOn w:val="DefaultParagraphFont"/>
    <w:uiPriority w:val="99"/>
    <w:semiHidden/>
    <w:unhideWhenUsed/>
    <w:rsid w:val="00325D0B"/>
    <w:rPr>
      <w:color w:val="954F72" w:themeColor="followedHyperlink"/>
      <w:u w:val="single"/>
    </w:rPr>
  </w:style>
  <w:style w:type="character" w:styleId="PageNumber">
    <w:name w:val="page number"/>
    <w:basedOn w:val="DefaultParagraphFont"/>
    <w:uiPriority w:val="99"/>
    <w:semiHidden/>
    <w:unhideWhenUsed/>
    <w:rsid w:val="000838A2"/>
  </w:style>
  <w:style w:type="paragraph" w:styleId="Index1">
    <w:name w:val="index 1"/>
    <w:basedOn w:val="Normal"/>
    <w:next w:val="Normal"/>
    <w:autoRedefine/>
    <w:uiPriority w:val="99"/>
    <w:unhideWhenUsed/>
    <w:rsid w:val="008643B9"/>
    <w:pPr>
      <w:ind w:left="240" w:hanging="240"/>
    </w:pPr>
    <w:rPr>
      <w:rFonts w:cstheme="minorHAnsi"/>
      <w:sz w:val="20"/>
      <w:szCs w:val="20"/>
    </w:rPr>
  </w:style>
  <w:style w:type="paragraph" w:styleId="Index2">
    <w:name w:val="index 2"/>
    <w:basedOn w:val="Normal"/>
    <w:next w:val="Normal"/>
    <w:autoRedefine/>
    <w:uiPriority w:val="99"/>
    <w:unhideWhenUsed/>
    <w:rsid w:val="008643B9"/>
    <w:pPr>
      <w:ind w:left="480" w:hanging="240"/>
    </w:pPr>
    <w:rPr>
      <w:rFonts w:cstheme="minorHAnsi"/>
      <w:sz w:val="20"/>
      <w:szCs w:val="20"/>
    </w:rPr>
  </w:style>
  <w:style w:type="paragraph" w:styleId="Index3">
    <w:name w:val="index 3"/>
    <w:basedOn w:val="Normal"/>
    <w:next w:val="Normal"/>
    <w:autoRedefine/>
    <w:uiPriority w:val="99"/>
    <w:unhideWhenUsed/>
    <w:rsid w:val="008643B9"/>
    <w:pPr>
      <w:ind w:left="720" w:hanging="240"/>
    </w:pPr>
    <w:rPr>
      <w:rFonts w:cstheme="minorHAnsi"/>
      <w:sz w:val="20"/>
      <w:szCs w:val="20"/>
    </w:rPr>
  </w:style>
  <w:style w:type="paragraph" w:styleId="Index4">
    <w:name w:val="index 4"/>
    <w:basedOn w:val="Normal"/>
    <w:next w:val="Normal"/>
    <w:autoRedefine/>
    <w:uiPriority w:val="99"/>
    <w:unhideWhenUsed/>
    <w:rsid w:val="008643B9"/>
    <w:pPr>
      <w:ind w:left="960" w:hanging="240"/>
    </w:pPr>
    <w:rPr>
      <w:rFonts w:cstheme="minorHAnsi"/>
      <w:sz w:val="20"/>
      <w:szCs w:val="20"/>
    </w:rPr>
  </w:style>
  <w:style w:type="paragraph" w:styleId="Index5">
    <w:name w:val="index 5"/>
    <w:basedOn w:val="Normal"/>
    <w:next w:val="Normal"/>
    <w:autoRedefine/>
    <w:uiPriority w:val="99"/>
    <w:unhideWhenUsed/>
    <w:rsid w:val="008643B9"/>
    <w:pPr>
      <w:ind w:left="1200" w:hanging="240"/>
    </w:pPr>
    <w:rPr>
      <w:rFonts w:cstheme="minorHAnsi"/>
      <w:sz w:val="20"/>
      <w:szCs w:val="20"/>
    </w:rPr>
  </w:style>
  <w:style w:type="paragraph" w:styleId="Index6">
    <w:name w:val="index 6"/>
    <w:basedOn w:val="Normal"/>
    <w:next w:val="Normal"/>
    <w:autoRedefine/>
    <w:uiPriority w:val="99"/>
    <w:unhideWhenUsed/>
    <w:rsid w:val="008643B9"/>
    <w:pPr>
      <w:ind w:left="1440" w:hanging="240"/>
    </w:pPr>
    <w:rPr>
      <w:rFonts w:cstheme="minorHAnsi"/>
      <w:sz w:val="20"/>
      <w:szCs w:val="20"/>
    </w:rPr>
  </w:style>
  <w:style w:type="paragraph" w:styleId="Index7">
    <w:name w:val="index 7"/>
    <w:basedOn w:val="Normal"/>
    <w:next w:val="Normal"/>
    <w:autoRedefine/>
    <w:uiPriority w:val="99"/>
    <w:unhideWhenUsed/>
    <w:rsid w:val="008643B9"/>
    <w:pPr>
      <w:ind w:left="1680" w:hanging="240"/>
    </w:pPr>
    <w:rPr>
      <w:rFonts w:cstheme="minorHAnsi"/>
      <w:sz w:val="20"/>
      <w:szCs w:val="20"/>
    </w:rPr>
  </w:style>
  <w:style w:type="paragraph" w:styleId="Index8">
    <w:name w:val="index 8"/>
    <w:basedOn w:val="Normal"/>
    <w:next w:val="Normal"/>
    <w:autoRedefine/>
    <w:uiPriority w:val="99"/>
    <w:unhideWhenUsed/>
    <w:rsid w:val="008643B9"/>
    <w:pPr>
      <w:ind w:left="1920" w:hanging="240"/>
    </w:pPr>
    <w:rPr>
      <w:rFonts w:cstheme="minorHAnsi"/>
      <w:sz w:val="20"/>
      <w:szCs w:val="20"/>
    </w:rPr>
  </w:style>
  <w:style w:type="paragraph" w:styleId="Index9">
    <w:name w:val="index 9"/>
    <w:basedOn w:val="Normal"/>
    <w:next w:val="Normal"/>
    <w:autoRedefine/>
    <w:uiPriority w:val="99"/>
    <w:unhideWhenUsed/>
    <w:rsid w:val="008643B9"/>
    <w:pPr>
      <w:ind w:left="2160" w:hanging="240"/>
    </w:pPr>
    <w:rPr>
      <w:rFonts w:cstheme="minorHAnsi"/>
      <w:sz w:val="20"/>
      <w:szCs w:val="20"/>
    </w:rPr>
  </w:style>
  <w:style w:type="paragraph" w:styleId="IndexHeading">
    <w:name w:val="index heading"/>
    <w:basedOn w:val="Normal"/>
    <w:next w:val="Index1"/>
    <w:uiPriority w:val="99"/>
    <w:unhideWhenUsed/>
    <w:rsid w:val="008643B9"/>
    <w:pPr>
      <w:spacing w:before="120" w:after="120"/>
    </w:pPr>
    <w:rPr>
      <w:rFonts w:cstheme="minorHAnsi"/>
      <w:b/>
      <w:bCs/>
      <w:i/>
      <w:iCs/>
      <w:sz w:val="20"/>
      <w:szCs w:val="20"/>
    </w:rPr>
  </w:style>
  <w:style w:type="paragraph" w:styleId="Revision">
    <w:name w:val="Revision"/>
    <w:hidden/>
    <w:uiPriority w:val="99"/>
    <w:semiHidden/>
    <w:rsid w:val="0054527D"/>
  </w:style>
  <w:style w:type="character" w:styleId="CommentReference">
    <w:name w:val="annotation reference"/>
    <w:basedOn w:val="DefaultParagraphFont"/>
    <w:uiPriority w:val="99"/>
    <w:semiHidden/>
    <w:unhideWhenUsed/>
    <w:rsid w:val="00C24F2B"/>
    <w:rPr>
      <w:sz w:val="16"/>
      <w:szCs w:val="16"/>
    </w:rPr>
  </w:style>
  <w:style w:type="paragraph" w:styleId="CommentText">
    <w:name w:val="annotation text"/>
    <w:basedOn w:val="Normal"/>
    <w:link w:val="CommentTextChar"/>
    <w:uiPriority w:val="99"/>
    <w:unhideWhenUsed/>
    <w:rsid w:val="00C24F2B"/>
    <w:rPr>
      <w:sz w:val="20"/>
      <w:szCs w:val="20"/>
    </w:rPr>
  </w:style>
  <w:style w:type="character" w:customStyle="1" w:styleId="CommentTextChar">
    <w:name w:val="Comment Text Char"/>
    <w:basedOn w:val="DefaultParagraphFont"/>
    <w:link w:val="CommentText"/>
    <w:uiPriority w:val="99"/>
    <w:rsid w:val="00C24F2B"/>
    <w:rPr>
      <w:sz w:val="20"/>
      <w:szCs w:val="20"/>
    </w:rPr>
  </w:style>
  <w:style w:type="paragraph" w:styleId="CommentSubject">
    <w:name w:val="annotation subject"/>
    <w:basedOn w:val="CommentText"/>
    <w:next w:val="CommentText"/>
    <w:link w:val="CommentSubjectChar"/>
    <w:uiPriority w:val="99"/>
    <w:semiHidden/>
    <w:unhideWhenUsed/>
    <w:rsid w:val="00C24F2B"/>
    <w:rPr>
      <w:b/>
      <w:bCs/>
    </w:rPr>
  </w:style>
  <w:style w:type="character" w:customStyle="1" w:styleId="CommentSubjectChar">
    <w:name w:val="Comment Subject Char"/>
    <w:basedOn w:val="CommentTextChar"/>
    <w:link w:val="CommentSubject"/>
    <w:uiPriority w:val="99"/>
    <w:semiHidden/>
    <w:rsid w:val="00C24F2B"/>
    <w:rPr>
      <w:b/>
      <w:bCs/>
      <w:sz w:val="20"/>
      <w:szCs w:val="20"/>
    </w:rPr>
  </w:style>
  <w:style w:type="character" w:customStyle="1" w:styleId="Heading1Char">
    <w:name w:val="Heading 1 Char"/>
    <w:basedOn w:val="DefaultParagraphFont"/>
    <w:link w:val="Heading1"/>
    <w:uiPriority w:val="9"/>
    <w:rsid w:val="00175A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75A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3479">
      <w:bodyDiv w:val="1"/>
      <w:marLeft w:val="0"/>
      <w:marRight w:val="0"/>
      <w:marTop w:val="0"/>
      <w:marBottom w:val="0"/>
      <w:divBdr>
        <w:top w:val="none" w:sz="0" w:space="0" w:color="auto"/>
        <w:left w:val="none" w:sz="0" w:space="0" w:color="auto"/>
        <w:bottom w:val="none" w:sz="0" w:space="0" w:color="auto"/>
        <w:right w:val="none" w:sz="0" w:space="0" w:color="auto"/>
      </w:divBdr>
    </w:div>
    <w:div w:id="135267739">
      <w:bodyDiv w:val="1"/>
      <w:marLeft w:val="0"/>
      <w:marRight w:val="0"/>
      <w:marTop w:val="0"/>
      <w:marBottom w:val="0"/>
      <w:divBdr>
        <w:top w:val="none" w:sz="0" w:space="0" w:color="auto"/>
        <w:left w:val="none" w:sz="0" w:space="0" w:color="auto"/>
        <w:bottom w:val="none" w:sz="0" w:space="0" w:color="auto"/>
        <w:right w:val="none" w:sz="0" w:space="0" w:color="auto"/>
      </w:divBdr>
    </w:div>
    <w:div w:id="188490464">
      <w:bodyDiv w:val="1"/>
      <w:marLeft w:val="0"/>
      <w:marRight w:val="0"/>
      <w:marTop w:val="0"/>
      <w:marBottom w:val="0"/>
      <w:divBdr>
        <w:top w:val="none" w:sz="0" w:space="0" w:color="auto"/>
        <w:left w:val="none" w:sz="0" w:space="0" w:color="auto"/>
        <w:bottom w:val="none" w:sz="0" w:space="0" w:color="auto"/>
        <w:right w:val="none" w:sz="0" w:space="0" w:color="auto"/>
      </w:divBdr>
    </w:div>
    <w:div w:id="388186550">
      <w:bodyDiv w:val="1"/>
      <w:marLeft w:val="0"/>
      <w:marRight w:val="0"/>
      <w:marTop w:val="0"/>
      <w:marBottom w:val="0"/>
      <w:divBdr>
        <w:top w:val="none" w:sz="0" w:space="0" w:color="auto"/>
        <w:left w:val="none" w:sz="0" w:space="0" w:color="auto"/>
        <w:bottom w:val="none" w:sz="0" w:space="0" w:color="auto"/>
        <w:right w:val="none" w:sz="0" w:space="0" w:color="auto"/>
      </w:divBdr>
    </w:div>
    <w:div w:id="467823716">
      <w:bodyDiv w:val="1"/>
      <w:marLeft w:val="0"/>
      <w:marRight w:val="0"/>
      <w:marTop w:val="0"/>
      <w:marBottom w:val="0"/>
      <w:divBdr>
        <w:top w:val="none" w:sz="0" w:space="0" w:color="auto"/>
        <w:left w:val="none" w:sz="0" w:space="0" w:color="auto"/>
        <w:bottom w:val="none" w:sz="0" w:space="0" w:color="auto"/>
        <w:right w:val="none" w:sz="0" w:space="0" w:color="auto"/>
      </w:divBdr>
    </w:div>
    <w:div w:id="474493768">
      <w:bodyDiv w:val="1"/>
      <w:marLeft w:val="0"/>
      <w:marRight w:val="0"/>
      <w:marTop w:val="0"/>
      <w:marBottom w:val="0"/>
      <w:divBdr>
        <w:top w:val="none" w:sz="0" w:space="0" w:color="auto"/>
        <w:left w:val="none" w:sz="0" w:space="0" w:color="auto"/>
        <w:bottom w:val="none" w:sz="0" w:space="0" w:color="auto"/>
        <w:right w:val="none" w:sz="0" w:space="0" w:color="auto"/>
      </w:divBdr>
    </w:div>
    <w:div w:id="511795950">
      <w:bodyDiv w:val="1"/>
      <w:marLeft w:val="0"/>
      <w:marRight w:val="0"/>
      <w:marTop w:val="0"/>
      <w:marBottom w:val="0"/>
      <w:divBdr>
        <w:top w:val="none" w:sz="0" w:space="0" w:color="auto"/>
        <w:left w:val="none" w:sz="0" w:space="0" w:color="auto"/>
        <w:bottom w:val="none" w:sz="0" w:space="0" w:color="auto"/>
        <w:right w:val="none" w:sz="0" w:space="0" w:color="auto"/>
      </w:divBdr>
    </w:div>
    <w:div w:id="592936707">
      <w:bodyDiv w:val="1"/>
      <w:marLeft w:val="0"/>
      <w:marRight w:val="0"/>
      <w:marTop w:val="0"/>
      <w:marBottom w:val="0"/>
      <w:divBdr>
        <w:top w:val="none" w:sz="0" w:space="0" w:color="auto"/>
        <w:left w:val="none" w:sz="0" w:space="0" w:color="auto"/>
        <w:bottom w:val="none" w:sz="0" w:space="0" w:color="auto"/>
        <w:right w:val="none" w:sz="0" w:space="0" w:color="auto"/>
      </w:divBdr>
    </w:div>
    <w:div w:id="604732769">
      <w:bodyDiv w:val="1"/>
      <w:marLeft w:val="0"/>
      <w:marRight w:val="0"/>
      <w:marTop w:val="0"/>
      <w:marBottom w:val="0"/>
      <w:divBdr>
        <w:top w:val="none" w:sz="0" w:space="0" w:color="auto"/>
        <w:left w:val="none" w:sz="0" w:space="0" w:color="auto"/>
        <w:bottom w:val="none" w:sz="0" w:space="0" w:color="auto"/>
        <w:right w:val="none" w:sz="0" w:space="0" w:color="auto"/>
      </w:divBdr>
      <w:divsChild>
        <w:div w:id="1410422044">
          <w:marLeft w:val="0"/>
          <w:marRight w:val="0"/>
          <w:marTop w:val="0"/>
          <w:marBottom w:val="0"/>
          <w:divBdr>
            <w:top w:val="single" w:sz="2" w:space="0" w:color="auto"/>
            <w:left w:val="single" w:sz="2" w:space="0" w:color="auto"/>
            <w:bottom w:val="single" w:sz="6" w:space="0" w:color="auto"/>
            <w:right w:val="single" w:sz="2" w:space="0" w:color="auto"/>
          </w:divBdr>
          <w:divsChild>
            <w:div w:id="184103745">
              <w:marLeft w:val="0"/>
              <w:marRight w:val="0"/>
              <w:marTop w:val="100"/>
              <w:marBottom w:val="100"/>
              <w:divBdr>
                <w:top w:val="single" w:sz="2" w:space="0" w:color="D9D9E3"/>
                <w:left w:val="single" w:sz="2" w:space="0" w:color="D9D9E3"/>
                <w:bottom w:val="single" w:sz="2" w:space="0" w:color="D9D9E3"/>
                <w:right w:val="single" w:sz="2" w:space="0" w:color="D9D9E3"/>
              </w:divBdr>
              <w:divsChild>
                <w:div w:id="974219648">
                  <w:marLeft w:val="0"/>
                  <w:marRight w:val="0"/>
                  <w:marTop w:val="0"/>
                  <w:marBottom w:val="0"/>
                  <w:divBdr>
                    <w:top w:val="single" w:sz="2" w:space="0" w:color="D9D9E3"/>
                    <w:left w:val="single" w:sz="2" w:space="0" w:color="D9D9E3"/>
                    <w:bottom w:val="single" w:sz="2" w:space="0" w:color="D9D9E3"/>
                    <w:right w:val="single" w:sz="2" w:space="0" w:color="D9D9E3"/>
                  </w:divBdr>
                  <w:divsChild>
                    <w:div w:id="512384271">
                      <w:marLeft w:val="0"/>
                      <w:marRight w:val="0"/>
                      <w:marTop w:val="0"/>
                      <w:marBottom w:val="0"/>
                      <w:divBdr>
                        <w:top w:val="single" w:sz="2" w:space="0" w:color="D9D9E3"/>
                        <w:left w:val="single" w:sz="2" w:space="0" w:color="D9D9E3"/>
                        <w:bottom w:val="single" w:sz="2" w:space="0" w:color="D9D9E3"/>
                        <w:right w:val="single" w:sz="2" w:space="0" w:color="D9D9E3"/>
                      </w:divBdr>
                      <w:divsChild>
                        <w:div w:id="1158889374">
                          <w:marLeft w:val="0"/>
                          <w:marRight w:val="0"/>
                          <w:marTop w:val="0"/>
                          <w:marBottom w:val="0"/>
                          <w:divBdr>
                            <w:top w:val="single" w:sz="2" w:space="0" w:color="D9D9E3"/>
                            <w:left w:val="single" w:sz="2" w:space="0" w:color="D9D9E3"/>
                            <w:bottom w:val="single" w:sz="2" w:space="0" w:color="D9D9E3"/>
                            <w:right w:val="single" w:sz="2" w:space="0" w:color="D9D9E3"/>
                          </w:divBdr>
                          <w:divsChild>
                            <w:div w:id="350036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18980917">
          <w:marLeft w:val="0"/>
          <w:marRight w:val="0"/>
          <w:marTop w:val="0"/>
          <w:marBottom w:val="0"/>
          <w:divBdr>
            <w:top w:val="single" w:sz="2" w:space="0" w:color="auto"/>
            <w:left w:val="single" w:sz="2" w:space="0" w:color="auto"/>
            <w:bottom w:val="single" w:sz="6" w:space="0" w:color="auto"/>
            <w:right w:val="single" w:sz="2" w:space="0" w:color="auto"/>
          </w:divBdr>
          <w:divsChild>
            <w:div w:id="1119682963">
              <w:marLeft w:val="0"/>
              <w:marRight w:val="0"/>
              <w:marTop w:val="100"/>
              <w:marBottom w:val="100"/>
              <w:divBdr>
                <w:top w:val="single" w:sz="2" w:space="0" w:color="D9D9E3"/>
                <w:left w:val="single" w:sz="2" w:space="0" w:color="D9D9E3"/>
                <w:bottom w:val="single" w:sz="2" w:space="0" w:color="D9D9E3"/>
                <w:right w:val="single" w:sz="2" w:space="0" w:color="D9D9E3"/>
              </w:divBdr>
              <w:divsChild>
                <w:div w:id="2118744117">
                  <w:marLeft w:val="0"/>
                  <w:marRight w:val="0"/>
                  <w:marTop w:val="0"/>
                  <w:marBottom w:val="0"/>
                  <w:divBdr>
                    <w:top w:val="single" w:sz="2" w:space="0" w:color="D9D9E3"/>
                    <w:left w:val="single" w:sz="2" w:space="0" w:color="D9D9E3"/>
                    <w:bottom w:val="single" w:sz="2" w:space="0" w:color="D9D9E3"/>
                    <w:right w:val="single" w:sz="2" w:space="0" w:color="D9D9E3"/>
                  </w:divBdr>
                  <w:divsChild>
                    <w:div w:id="1006983534">
                      <w:marLeft w:val="0"/>
                      <w:marRight w:val="0"/>
                      <w:marTop w:val="0"/>
                      <w:marBottom w:val="0"/>
                      <w:divBdr>
                        <w:top w:val="single" w:sz="2" w:space="0" w:color="D9D9E3"/>
                        <w:left w:val="single" w:sz="2" w:space="0" w:color="D9D9E3"/>
                        <w:bottom w:val="single" w:sz="2" w:space="0" w:color="D9D9E3"/>
                        <w:right w:val="single" w:sz="2" w:space="0" w:color="D9D9E3"/>
                      </w:divBdr>
                      <w:divsChild>
                        <w:div w:id="8292560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7047589">
      <w:bodyDiv w:val="1"/>
      <w:marLeft w:val="0"/>
      <w:marRight w:val="0"/>
      <w:marTop w:val="0"/>
      <w:marBottom w:val="0"/>
      <w:divBdr>
        <w:top w:val="none" w:sz="0" w:space="0" w:color="auto"/>
        <w:left w:val="none" w:sz="0" w:space="0" w:color="auto"/>
        <w:bottom w:val="none" w:sz="0" w:space="0" w:color="auto"/>
        <w:right w:val="none" w:sz="0" w:space="0" w:color="auto"/>
      </w:divBdr>
    </w:div>
    <w:div w:id="781149910">
      <w:bodyDiv w:val="1"/>
      <w:marLeft w:val="0"/>
      <w:marRight w:val="0"/>
      <w:marTop w:val="0"/>
      <w:marBottom w:val="0"/>
      <w:divBdr>
        <w:top w:val="none" w:sz="0" w:space="0" w:color="auto"/>
        <w:left w:val="none" w:sz="0" w:space="0" w:color="auto"/>
        <w:bottom w:val="none" w:sz="0" w:space="0" w:color="auto"/>
        <w:right w:val="none" w:sz="0" w:space="0" w:color="auto"/>
      </w:divBdr>
    </w:div>
    <w:div w:id="837694857">
      <w:bodyDiv w:val="1"/>
      <w:marLeft w:val="0"/>
      <w:marRight w:val="0"/>
      <w:marTop w:val="0"/>
      <w:marBottom w:val="0"/>
      <w:divBdr>
        <w:top w:val="none" w:sz="0" w:space="0" w:color="auto"/>
        <w:left w:val="none" w:sz="0" w:space="0" w:color="auto"/>
        <w:bottom w:val="none" w:sz="0" w:space="0" w:color="auto"/>
        <w:right w:val="none" w:sz="0" w:space="0" w:color="auto"/>
      </w:divBdr>
    </w:div>
    <w:div w:id="866481890">
      <w:bodyDiv w:val="1"/>
      <w:marLeft w:val="0"/>
      <w:marRight w:val="0"/>
      <w:marTop w:val="0"/>
      <w:marBottom w:val="0"/>
      <w:divBdr>
        <w:top w:val="none" w:sz="0" w:space="0" w:color="auto"/>
        <w:left w:val="none" w:sz="0" w:space="0" w:color="auto"/>
        <w:bottom w:val="none" w:sz="0" w:space="0" w:color="auto"/>
        <w:right w:val="none" w:sz="0" w:space="0" w:color="auto"/>
      </w:divBdr>
    </w:div>
    <w:div w:id="897981943">
      <w:bodyDiv w:val="1"/>
      <w:marLeft w:val="0"/>
      <w:marRight w:val="0"/>
      <w:marTop w:val="0"/>
      <w:marBottom w:val="0"/>
      <w:divBdr>
        <w:top w:val="none" w:sz="0" w:space="0" w:color="auto"/>
        <w:left w:val="none" w:sz="0" w:space="0" w:color="auto"/>
        <w:bottom w:val="none" w:sz="0" w:space="0" w:color="auto"/>
        <w:right w:val="none" w:sz="0" w:space="0" w:color="auto"/>
      </w:divBdr>
      <w:divsChild>
        <w:div w:id="1842309620">
          <w:marLeft w:val="0"/>
          <w:marRight w:val="0"/>
          <w:marTop w:val="400"/>
          <w:marBottom w:val="400"/>
          <w:divBdr>
            <w:top w:val="none" w:sz="0" w:space="0" w:color="auto"/>
            <w:left w:val="none" w:sz="0" w:space="0" w:color="auto"/>
            <w:bottom w:val="none" w:sz="0" w:space="0" w:color="auto"/>
            <w:right w:val="none" w:sz="0" w:space="0" w:color="auto"/>
          </w:divBdr>
        </w:div>
        <w:div w:id="1616406373">
          <w:marLeft w:val="0"/>
          <w:marRight w:val="0"/>
          <w:marTop w:val="400"/>
          <w:marBottom w:val="400"/>
          <w:divBdr>
            <w:top w:val="none" w:sz="0" w:space="0" w:color="auto"/>
            <w:left w:val="none" w:sz="0" w:space="0" w:color="auto"/>
            <w:bottom w:val="none" w:sz="0" w:space="0" w:color="auto"/>
            <w:right w:val="none" w:sz="0" w:space="0" w:color="auto"/>
          </w:divBdr>
        </w:div>
      </w:divsChild>
    </w:div>
    <w:div w:id="987321578">
      <w:bodyDiv w:val="1"/>
      <w:marLeft w:val="0"/>
      <w:marRight w:val="0"/>
      <w:marTop w:val="0"/>
      <w:marBottom w:val="0"/>
      <w:divBdr>
        <w:top w:val="none" w:sz="0" w:space="0" w:color="auto"/>
        <w:left w:val="none" w:sz="0" w:space="0" w:color="auto"/>
        <w:bottom w:val="none" w:sz="0" w:space="0" w:color="auto"/>
        <w:right w:val="none" w:sz="0" w:space="0" w:color="auto"/>
      </w:divBdr>
    </w:div>
    <w:div w:id="996500156">
      <w:bodyDiv w:val="1"/>
      <w:marLeft w:val="0"/>
      <w:marRight w:val="0"/>
      <w:marTop w:val="0"/>
      <w:marBottom w:val="0"/>
      <w:divBdr>
        <w:top w:val="none" w:sz="0" w:space="0" w:color="auto"/>
        <w:left w:val="none" w:sz="0" w:space="0" w:color="auto"/>
        <w:bottom w:val="none" w:sz="0" w:space="0" w:color="auto"/>
        <w:right w:val="none" w:sz="0" w:space="0" w:color="auto"/>
      </w:divBdr>
    </w:div>
    <w:div w:id="1002506551">
      <w:bodyDiv w:val="1"/>
      <w:marLeft w:val="0"/>
      <w:marRight w:val="0"/>
      <w:marTop w:val="0"/>
      <w:marBottom w:val="0"/>
      <w:divBdr>
        <w:top w:val="none" w:sz="0" w:space="0" w:color="auto"/>
        <w:left w:val="none" w:sz="0" w:space="0" w:color="auto"/>
        <w:bottom w:val="none" w:sz="0" w:space="0" w:color="auto"/>
        <w:right w:val="none" w:sz="0" w:space="0" w:color="auto"/>
      </w:divBdr>
    </w:div>
    <w:div w:id="1030449162">
      <w:bodyDiv w:val="1"/>
      <w:marLeft w:val="0"/>
      <w:marRight w:val="0"/>
      <w:marTop w:val="0"/>
      <w:marBottom w:val="0"/>
      <w:divBdr>
        <w:top w:val="none" w:sz="0" w:space="0" w:color="auto"/>
        <w:left w:val="none" w:sz="0" w:space="0" w:color="auto"/>
        <w:bottom w:val="none" w:sz="0" w:space="0" w:color="auto"/>
        <w:right w:val="none" w:sz="0" w:space="0" w:color="auto"/>
      </w:divBdr>
    </w:div>
    <w:div w:id="1099644476">
      <w:bodyDiv w:val="1"/>
      <w:marLeft w:val="0"/>
      <w:marRight w:val="0"/>
      <w:marTop w:val="0"/>
      <w:marBottom w:val="0"/>
      <w:divBdr>
        <w:top w:val="none" w:sz="0" w:space="0" w:color="auto"/>
        <w:left w:val="none" w:sz="0" w:space="0" w:color="auto"/>
        <w:bottom w:val="none" w:sz="0" w:space="0" w:color="auto"/>
        <w:right w:val="none" w:sz="0" w:space="0" w:color="auto"/>
      </w:divBdr>
      <w:divsChild>
        <w:div w:id="872310108">
          <w:marLeft w:val="0"/>
          <w:marRight w:val="0"/>
          <w:marTop w:val="0"/>
          <w:marBottom w:val="0"/>
          <w:divBdr>
            <w:top w:val="none" w:sz="0" w:space="0" w:color="auto"/>
            <w:left w:val="none" w:sz="0" w:space="0" w:color="auto"/>
            <w:bottom w:val="none" w:sz="0" w:space="0" w:color="auto"/>
            <w:right w:val="none" w:sz="0" w:space="0" w:color="auto"/>
          </w:divBdr>
          <w:divsChild>
            <w:div w:id="405341969">
              <w:marLeft w:val="0"/>
              <w:marRight w:val="0"/>
              <w:marTop w:val="0"/>
              <w:marBottom w:val="0"/>
              <w:divBdr>
                <w:top w:val="none" w:sz="0" w:space="0" w:color="auto"/>
                <w:left w:val="none" w:sz="0" w:space="0" w:color="auto"/>
                <w:bottom w:val="none" w:sz="0" w:space="0" w:color="auto"/>
                <w:right w:val="none" w:sz="0" w:space="0" w:color="auto"/>
              </w:divBdr>
            </w:div>
          </w:divsChild>
        </w:div>
        <w:div w:id="1257179165">
          <w:marLeft w:val="0"/>
          <w:marRight w:val="0"/>
          <w:marTop w:val="0"/>
          <w:marBottom w:val="0"/>
          <w:divBdr>
            <w:top w:val="none" w:sz="0" w:space="0" w:color="auto"/>
            <w:left w:val="none" w:sz="0" w:space="0" w:color="auto"/>
            <w:bottom w:val="none" w:sz="0" w:space="0" w:color="auto"/>
            <w:right w:val="none" w:sz="0" w:space="0" w:color="auto"/>
          </w:divBdr>
          <w:divsChild>
            <w:div w:id="6285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1210">
      <w:bodyDiv w:val="1"/>
      <w:marLeft w:val="0"/>
      <w:marRight w:val="0"/>
      <w:marTop w:val="0"/>
      <w:marBottom w:val="0"/>
      <w:divBdr>
        <w:top w:val="none" w:sz="0" w:space="0" w:color="auto"/>
        <w:left w:val="none" w:sz="0" w:space="0" w:color="auto"/>
        <w:bottom w:val="none" w:sz="0" w:space="0" w:color="auto"/>
        <w:right w:val="none" w:sz="0" w:space="0" w:color="auto"/>
      </w:divBdr>
    </w:div>
    <w:div w:id="1138760300">
      <w:bodyDiv w:val="1"/>
      <w:marLeft w:val="0"/>
      <w:marRight w:val="0"/>
      <w:marTop w:val="0"/>
      <w:marBottom w:val="0"/>
      <w:divBdr>
        <w:top w:val="none" w:sz="0" w:space="0" w:color="auto"/>
        <w:left w:val="none" w:sz="0" w:space="0" w:color="auto"/>
        <w:bottom w:val="none" w:sz="0" w:space="0" w:color="auto"/>
        <w:right w:val="none" w:sz="0" w:space="0" w:color="auto"/>
      </w:divBdr>
      <w:divsChild>
        <w:div w:id="2069260349">
          <w:marLeft w:val="0"/>
          <w:marRight w:val="0"/>
          <w:marTop w:val="0"/>
          <w:marBottom w:val="0"/>
          <w:divBdr>
            <w:top w:val="single" w:sz="2" w:space="0" w:color="auto"/>
            <w:left w:val="single" w:sz="2" w:space="0" w:color="auto"/>
            <w:bottom w:val="single" w:sz="6" w:space="0" w:color="auto"/>
            <w:right w:val="single" w:sz="2" w:space="0" w:color="auto"/>
          </w:divBdr>
          <w:divsChild>
            <w:div w:id="1845053081">
              <w:marLeft w:val="0"/>
              <w:marRight w:val="0"/>
              <w:marTop w:val="100"/>
              <w:marBottom w:val="100"/>
              <w:divBdr>
                <w:top w:val="single" w:sz="2" w:space="0" w:color="D9D9E3"/>
                <w:left w:val="single" w:sz="2" w:space="0" w:color="D9D9E3"/>
                <w:bottom w:val="single" w:sz="2" w:space="0" w:color="D9D9E3"/>
                <w:right w:val="single" w:sz="2" w:space="0" w:color="D9D9E3"/>
              </w:divBdr>
              <w:divsChild>
                <w:div w:id="1358582839">
                  <w:marLeft w:val="0"/>
                  <w:marRight w:val="0"/>
                  <w:marTop w:val="0"/>
                  <w:marBottom w:val="0"/>
                  <w:divBdr>
                    <w:top w:val="single" w:sz="2" w:space="0" w:color="D9D9E3"/>
                    <w:left w:val="single" w:sz="2" w:space="0" w:color="D9D9E3"/>
                    <w:bottom w:val="single" w:sz="2" w:space="0" w:color="D9D9E3"/>
                    <w:right w:val="single" w:sz="2" w:space="0" w:color="D9D9E3"/>
                  </w:divBdr>
                  <w:divsChild>
                    <w:div w:id="1668510557">
                      <w:marLeft w:val="0"/>
                      <w:marRight w:val="0"/>
                      <w:marTop w:val="0"/>
                      <w:marBottom w:val="0"/>
                      <w:divBdr>
                        <w:top w:val="single" w:sz="2" w:space="0" w:color="D9D9E3"/>
                        <w:left w:val="single" w:sz="2" w:space="0" w:color="D9D9E3"/>
                        <w:bottom w:val="single" w:sz="2" w:space="0" w:color="D9D9E3"/>
                        <w:right w:val="single" w:sz="2" w:space="0" w:color="D9D9E3"/>
                      </w:divBdr>
                      <w:divsChild>
                        <w:div w:id="1429345901">
                          <w:marLeft w:val="0"/>
                          <w:marRight w:val="0"/>
                          <w:marTop w:val="0"/>
                          <w:marBottom w:val="0"/>
                          <w:divBdr>
                            <w:top w:val="single" w:sz="2" w:space="0" w:color="D9D9E3"/>
                            <w:left w:val="single" w:sz="2" w:space="0" w:color="D9D9E3"/>
                            <w:bottom w:val="single" w:sz="2" w:space="0" w:color="D9D9E3"/>
                            <w:right w:val="single" w:sz="2" w:space="0" w:color="D9D9E3"/>
                          </w:divBdr>
                          <w:divsChild>
                            <w:div w:id="1947037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92577582">
          <w:marLeft w:val="0"/>
          <w:marRight w:val="0"/>
          <w:marTop w:val="0"/>
          <w:marBottom w:val="0"/>
          <w:divBdr>
            <w:top w:val="single" w:sz="2" w:space="0" w:color="auto"/>
            <w:left w:val="single" w:sz="2" w:space="0" w:color="auto"/>
            <w:bottom w:val="single" w:sz="6" w:space="0" w:color="auto"/>
            <w:right w:val="single" w:sz="2" w:space="0" w:color="auto"/>
          </w:divBdr>
          <w:divsChild>
            <w:div w:id="1083334478">
              <w:marLeft w:val="0"/>
              <w:marRight w:val="0"/>
              <w:marTop w:val="100"/>
              <w:marBottom w:val="100"/>
              <w:divBdr>
                <w:top w:val="single" w:sz="2" w:space="0" w:color="D9D9E3"/>
                <w:left w:val="single" w:sz="2" w:space="0" w:color="D9D9E3"/>
                <w:bottom w:val="single" w:sz="2" w:space="0" w:color="D9D9E3"/>
                <w:right w:val="single" w:sz="2" w:space="0" w:color="D9D9E3"/>
              </w:divBdr>
              <w:divsChild>
                <w:div w:id="391468330">
                  <w:marLeft w:val="0"/>
                  <w:marRight w:val="0"/>
                  <w:marTop w:val="0"/>
                  <w:marBottom w:val="0"/>
                  <w:divBdr>
                    <w:top w:val="single" w:sz="2" w:space="0" w:color="D9D9E3"/>
                    <w:left w:val="single" w:sz="2" w:space="0" w:color="D9D9E3"/>
                    <w:bottom w:val="single" w:sz="2" w:space="0" w:color="D9D9E3"/>
                    <w:right w:val="single" w:sz="2" w:space="0" w:color="D9D9E3"/>
                  </w:divBdr>
                  <w:divsChild>
                    <w:div w:id="1946421176">
                      <w:marLeft w:val="0"/>
                      <w:marRight w:val="0"/>
                      <w:marTop w:val="0"/>
                      <w:marBottom w:val="0"/>
                      <w:divBdr>
                        <w:top w:val="single" w:sz="2" w:space="0" w:color="D9D9E3"/>
                        <w:left w:val="single" w:sz="2" w:space="0" w:color="D9D9E3"/>
                        <w:bottom w:val="single" w:sz="2" w:space="0" w:color="D9D9E3"/>
                        <w:right w:val="single" w:sz="2" w:space="0" w:color="D9D9E3"/>
                      </w:divBdr>
                      <w:divsChild>
                        <w:div w:id="5151180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81359777">
      <w:bodyDiv w:val="1"/>
      <w:marLeft w:val="0"/>
      <w:marRight w:val="0"/>
      <w:marTop w:val="0"/>
      <w:marBottom w:val="0"/>
      <w:divBdr>
        <w:top w:val="none" w:sz="0" w:space="0" w:color="auto"/>
        <w:left w:val="none" w:sz="0" w:space="0" w:color="auto"/>
        <w:bottom w:val="none" w:sz="0" w:space="0" w:color="auto"/>
        <w:right w:val="none" w:sz="0" w:space="0" w:color="auto"/>
      </w:divBdr>
    </w:div>
    <w:div w:id="1249657442">
      <w:bodyDiv w:val="1"/>
      <w:marLeft w:val="0"/>
      <w:marRight w:val="0"/>
      <w:marTop w:val="0"/>
      <w:marBottom w:val="0"/>
      <w:divBdr>
        <w:top w:val="none" w:sz="0" w:space="0" w:color="auto"/>
        <w:left w:val="none" w:sz="0" w:space="0" w:color="auto"/>
        <w:bottom w:val="none" w:sz="0" w:space="0" w:color="auto"/>
        <w:right w:val="none" w:sz="0" w:space="0" w:color="auto"/>
      </w:divBdr>
      <w:divsChild>
        <w:div w:id="1972442500">
          <w:marLeft w:val="0"/>
          <w:marRight w:val="0"/>
          <w:marTop w:val="0"/>
          <w:marBottom w:val="0"/>
          <w:divBdr>
            <w:top w:val="single" w:sz="2" w:space="0" w:color="auto"/>
            <w:left w:val="single" w:sz="2" w:space="0" w:color="auto"/>
            <w:bottom w:val="single" w:sz="6" w:space="0" w:color="auto"/>
            <w:right w:val="single" w:sz="2" w:space="0" w:color="auto"/>
          </w:divBdr>
          <w:divsChild>
            <w:div w:id="206532940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1949246">
                  <w:marLeft w:val="0"/>
                  <w:marRight w:val="0"/>
                  <w:marTop w:val="0"/>
                  <w:marBottom w:val="0"/>
                  <w:divBdr>
                    <w:top w:val="single" w:sz="2" w:space="0" w:color="D9D9E3"/>
                    <w:left w:val="single" w:sz="2" w:space="0" w:color="D9D9E3"/>
                    <w:bottom w:val="single" w:sz="2" w:space="0" w:color="D9D9E3"/>
                    <w:right w:val="single" w:sz="2" w:space="0" w:color="D9D9E3"/>
                  </w:divBdr>
                  <w:divsChild>
                    <w:div w:id="1223521026">
                      <w:marLeft w:val="0"/>
                      <w:marRight w:val="0"/>
                      <w:marTop w:val="0"/>
                      <w:marBottom w:val="0"/>
                      <w:divBdr>
                        <w:top w:val="single" w:sz="2" w:space="0" w:color="D9D9E3"/>
                        <w:left w:val="single" w:sz="2" w:space="0" w:color="D9D9E3"/>
                        <w:bottom w:val="single" w:sz="2" w:space="0" w:color="D9D9E3"/>
                        <w:right w:val="single" w:sz="2" w:space="0" w:color="D9D9E3"/>
                      </w:divBdr>
                      <w:divsChild>
                        <w:div w:id="1197699882">
                          <w:marLeft w:val="0"/>
                          <w:marRight w:val="0"/>
                          <w:marTop w:val="0"/>
                          <w:marBottom w:val="0"/>
                          <w:divBdr>
                            <w:top w:val="single" w:sz="2" w:space="0" w:color="D9D9E3"/>
                            <w:left w:val="single" w:sz="2" w:space="0" w:color="D9D9E3"/>
                            <w:bottom w:val="single" w:sz="2" w:space="0" w:color="D9D9E3"/>
                            <w:right w:val="single" w:sz="2" w:space="0" w:color="D9D9E3"/>
                          </w:divBdr>
                          <w:divsChild>
                            <w:div w:id="567299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15514165">
          <w:marLeft w:val="0"/>
          <w:marRight w:val="0"/>
          <w:marTop w:val="0"/>
          <w:marBottom w:val="0"/>
          <w:divBdr>
            <w:top w:val="single" w:sz="2" w:space="0" w:color="auto"/>
            <w:left w:val="single" w:sz="2" w:space="0" w:color="auto"/>
            <w:bottom w:val="single" w:sz="6" w:space="0" w:color="auto"/>
            <w:right w:val="single" w:sz="2" w:space="0" w:color="auto"/>
          </w:divBdr>
          <w:divsChild>
            <w:div w:id="399909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1166">
                  <w:marLeft w:val="0"/>
                  <w:marRight w:val="0"/>
                  <w:marTop w:val="0"/>
                  <w:marBottom w:val="0"/>
                  <w:divBdr>
                    <w:top w:val="single" w:sz="2" w:space="0" w:color="D9D9E3"/>
                    <w:left w:val="single" w:sz="2" w:space="0" w:color="D9D9E3"/>
                    <w:bottom w:val="single" w:sz="2" w:space="0" w:color="D9D9E3"/>
                    <w:right w:val="single" w:sz="2" w:space="0" w:color="D9D9E3"/>
                  </w:divBdr>
                  <w:divsChild>
                    <w:div w:id="1187669073">
                      <w:marLeft w:val="0"/>
                      <w:marRight w:val="0"/>
                      <w:marTop w:val="0"/>
                      <w:marBottom w:val="0"/>
                      <w:divBdr>
                        <w:top w:val="single" w:sz="2" w:space="0" w:color="D9D9E3"/>
                        <w:left w:val="single" w:sz="2" w:space="0" w:color="D9D9E3"/>
                        <w:bottom w:val="single" w:sz="2" w:space="0" w:color="D9D9E3"/>
                        <w:right w:val="single" w:sz="2" w:space="0" w:color="D9D9E3"/>
                      </w:divBdr>
                      <w:divsChild>
                        <w:div w:id="503470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88193728">
      <w:bodyDiv w:val="1"/>
      <w:marLeft w:val="0"/>
      <w:marRight w:val="0"/>
      <w:marTop w:val="0"/>
      <w:marBottom w:val="0"/>
      <w:divBdr>
        <w:top w:val="none" w:sz="0" w:space="0" w:color="auto"/>
        <w:left w:val="none" w:sz="0" w:space="0" w:color="auto"/>
        <w:bottom w:val="none" w:sz="0" w:space="0" w:color="auto"/>
        <w:right w:val="none" w:sz="0" w:space="0" w:color="auto"/>
      </w:divBdr>
    </w:div>
    <w:div w:id="1313220469">
      <w:bodyDiv w:val="1"/>
      <w:marLeft w:val="0"/>
      <w:marRight w:val="0"/>
      <w:marTop w:val="0"/>
      <w:marBottom w:val="0"/>
      <w:divBdr>
        <w:top w:val="none" w:sz="0" w:space="0" w:color="auto"/>
        <w:left w:val="none" w:sz="0" w:space="0" w:color="auto"/>
        <w:bottom w:val="none" w:sz="0" w:space="0" w:color="auto"/>
        <w:right w:val="none" w:sz="0" w:space="0" w:color="auto"/>
      </w:divBdr>
    </w:div>
    <w:div w:id="1334645856">
      <w:bodyDiv w:val="1"/>
      <w:marLeft w:val="0"/>
      <w:marRight w:val="0"/>
      <w:marTop w:val="0"/>
      <w:marBottom w:val="0"/>
      <w:divBdr>
        <w:top w:val="none" w:sz="0" w:space="0" w:color="auto"/>
        <w:left w:val="none" w:sz="0" w:space="0" w:color="auto"/>
        <w:bottom w:val="none" w:sz="0" w:space="0" w:color="auto"/>
        <w:right w:val="none" w:sz="0" w:space="0" w:color="auto"/>
      </w:divBdr>
    </w:div>
    <w:div w:id="1363673329">
      <w:bodyDiv w:val="1"/>
      <w:marLeft w:val="0"/>
      <w:marRight w:val="0"/>
      <w:marTop w:val="0"/>
      <w:marBottom w:val="0"/>
      <w:divBdr>
        <w:top w:val="none" w:sz="0" w:space="0" w:color="auto"/>
        <w:left w:val="none" w:sz="0" w:space="0" w:color="auto"/>
        <w:bottom w:val="none" w:sz="0" w:space="0" w:color="auto"/>
        <w:right w:val="none" w:sz="0" w:space="0" w:color="auto"/>
      </w:divBdr>
    </w:div>
    <w:div w:id="1452900239">
      <w:bodyDiv w:val="1"/>
      <w:marLeft w:val="0"/>
      <w:marRight w:val="0"/>
      <w:marTop w:val="0"/>
      <w:marBottom w:val="0"/>
      <w:divBdr>
        <w:top w:val="none" w:sz="0" w:space="0" w:color="auto"/>
        <w:left w:val="none" w:sz="0" w:space="0" w:color="auto"/>
        <w:bottom w:val="none" w:sz="0" w:space="0" w:color="auto"/>
        <w:right w:val="none" w:sz="0" w:space="0" w:color="auto"/>
      </w:divBdr>
    </w:div>
    <w:div w:id="1505825248">
      <w:bodyDiv w:val="1"/>
      <w:marLeft w:val="0"/>
      <w:marRight w:val="0"/>
      <w:marTop w:val="0"/>
      <w:marBottom w:val="0"/>
      <w:divBdr>
        <w:top w:val="none" w:sz="0" w:space="0" w:color="auto"/>
        <w:left w:val="none" w:sz="0" w:space="0" w:color="auto"/>
        <w:bottom w:val="none" w:sz="0" w:space="0" w:color="auto"/>
        <w:right w:val="none" w:sz="0" w:space="0" w:color="auto"/>
      </w:divBdr>
    </w:div>
    <w:div w:id="1590237329">
      <w:bodyDiv w:val="1"/>
      <w:marLeft w:val="0"/>
      <w:marRight w:val="0"/>
      <w:marTop w:val="0"/>
      <w:marBottom w:val="0"/>
      <w:divBdr>
        <w:top w:val="none" w:sz="0" w:space="0" w:color="auto"/>
        <w:left w:val="none" w:sz="0" w:space="0" w:color="auto"/>
        <w:bottom w:val="none" w:sz="0" w:space="0" w:color="auto"/>
        <w:right w:val="none" w:sz="0" w:space="0" w:color="auto"/>
      </w:divBdr>
    </w:div>
    <w:div w:id="1624072337">
      <w:bodyDiv w:val="1"/>
      <w:marLeft w:val="0"/>
      <w:marRight w:val="0"/>
      <w:marTop w:val="0"/>
      <w:marBottom w:val="0"/>
      <w:divBdr>
        <w:top w:val="none" w:sz="0" w:space="0" w:color="auto"/>
        <w:left w:val="none" w:sz="0" w:space="0" w:color="auto"/>
        <w:bottom w:val="none" w:sz="0" w:space="0" w:color="auto"/>
        <w:right w:val="none" w:sz="0" w:space="0" w:color="auto"/>
      </w:divBdr>
    </w:div>
    <w:div w:id="1770346846">
      <w:bodyDiv w:val="1"/>
      <w:marLeft w:val="0"/>
      <w:marRight w:val="0"/>
      <w:marTop w:val="0"/>
      <w:marBottom w:val="0"/>
      <w:divBdr>
        <w:top w:val="none" w:sz="0" w:space="0" w:color="auto"/>
        <w:left w:val="none" w:sz="0" w:space="0" w:color="auto"/>
        <w:bottom w:val="none" w:sz="0" w:space="0" w:color="auto"/>
        <w:right w:val="none" w:sz="0" w:space="0" w:color="auto"/>
      </w:divBdr>
    </w:div>
    <w:div w:id="1780027144">
      <w:bodyDiv w:val="1"/>
      <w:marLeft w:val="0"/>
      <w:marRight w:val="0"/>
      <w:marTop w:val="0"/>
      <w:marBottom w:val="0"/>
      <w:divBdr>
        <w:top w:val="none" w:sz="0" w:space="0" w:color="auto"/>
        <w:left w:val="none" w:sz="0" w:space="0" w:color="auto"/>
        <w:bottom w:val="none" w:sz="0" w:space="0" w:color="auto"/>
        <w:right w:val="none" w:sz="0" w:space="0" w:color="auto"/>
      </w:divBdr>
    </w:div>
    <w:div w:id="1784762914">
      <w:bodyDiv w:val="1"/>
      <w:marLeft w:val="0"/>
      <w:marRight w:val="0"/>
      <w:marTop w:val="0"/>
      <w:marBottom w:val="0"/>
      <w:divBdr>
        <w:top w:val="none" w:sz="0" w:space="0" w:color="auto"/>
        <w:left w:val="none" w:sz="0" w:space="0" w:color="auto"/>
        <w:bottom w:val="none" w:sz="0" w:space="0" w:color="auto"/>
        <w:right w:val="none" w:sz="0" w:space="0" w:color="auto"/>
      </w:divBdr>
      <w:divsChild>
        <w:div w:id="248194865">
          <w:marLeft w:val="0"/>
          <w:marRight w:val="0"/>
          <w:marTop w:val="0"/>
          <w:marBottom w:val="0"/>
          <w:divBdr>
            <w:top w:val="single" w:sz="2" w:space="0" w:color="D9D9E3"/>
            <w:left w:val="single" w:sz="2" w:space="0" w:color="D9D9E3"/>
            <w:bottom w:val="single" w:sz="2" w:space="0" w:color="D9D9E3"/>
            <w:right w:val="single" w:sz="2" w:space="0" w:color="D9D9E3"/>
          </w:divBdr>
          <w:divsChild>
            <w:div w:id="1635716054">
              <w:marLeft w:val="0"/>
              <w:marRight w:val="0"/>
              <w:marTop w:val="0"/>
              <w:marBottom w:val="0"/>
              <w:divBdr>
                <w:top w:val="single" w:sz="2" w:space="0" w:color="D9D9E3"/>
                <w:left w:val="single" w:sz="2" w:space="0" w:color="D9D9E3"/>
                <w:bottom w:val="single" w:sz="2" w:space="0" w:color="D9D9E3"/>
                <w:right w:val="single" w:sz="2" w:space="0" w:color="D9D9E3"/>
              </w:divBdr>
              <w:divsChild>
                <w:div w:id="14935689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07500983">
          <w:marLeft w:val="0"/>
          <w:marRight w:val="0"/>
          <w:marTop w:val="0"/>
          <w:marBottom w:val="0"/>
          <w:divBdr>
            <w:top w:val="single" w:sz="2" w:space="0" w:color="D9D9E3"/>
            <w:left w:val="single" w:sz="2" w:space="0" w:color="D9D9E3"/>
            <w:bottom w:val="single" w:sz="2" w:space="0" w:color="D9D9E3"/>
            <w:right w:val="single" w:sz="2" w:space="0" w:color="D9D9E3"/>
          </w:divBdr>
          <w:divsChild>
            <w:div w:id="2140760101">
              <w:marLeft w:val="0"/>
              <w:marRight w:val="0"/>
              <w:marTop w:val="0"/>
              <w:marBottom w:val="0"/>
              <w:divBdr>
                <w:top w:val="single" w:sz="2" w:space="0" w:color="D9D9E3"/>
                <w:left w:val="single" w:sz="2" w:space="0" w:color="D9D9E3"/>
                <w:bottom w:val="single" w:sz="2" w:space="0" w:color="D9D9E3"/>
                <w:right w:val="single" w:sz="2" w:space="0" w:color="D9D9E3"/>
              </w:divBdr>
              <w:divsChild>
                <w:div w:id="20278630">
                  <w:marLeft w:val="0"/>
                  <w:marRight w:val="0"/>
                  <w:marTop w:val="0"/>
                  <w:marBottom w:val="0"/>
                  <w:divBdr>
                    <w:top w:val="single" w:sz="2" w:space="0" w:color="D9D9E3"/>
                    <w:left w:val="single" w:sz="2" w:space="0" w:color="D9D9E3"/>
                    <w:bottom w:val="single" w:sz="2" w:space="0" w:color="D9D9E3"/>
                    <w:right w:val="single" w:sz="2" w:space="0" w:color="D9D9E3"/>
                  </w:divBdr>
                  <w:divsChild>
                    <w:div w:id="297730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35105902">
      <w:bodyDiv w:val="1"/>
      <w:marLeft w:val="0"/>
      <w:marRight w:val="0"/>
      <w:marTop w:val="0"/>
      <w:marBottom w:val="0"/>
      <w:divBdr>
        <w:top w:val="none" w:sz="0" w:space="0" w:color="auto"/>
        <w:left w:val="none" w:sz="0" w:space="0" w:color="auto"/>
        <w:bottom w:val="none" w:sz="0" w:space="0" w:color="auto"/>
        <w:right w:val="none" w:sz="0" w:space="0" w:color="auto"/>
      </w:divBdr>
    </w:div>
    <w:div w:id="1904826997">
      <w:bodyDiv w:val="1"/>
      <w:marLeft w:val="0"/>
      <w:marRight w:val="0"/>
      <w:marTop w:val="0"/>
      <w:marBottom w:val="0"/>
      <w:divBdr>
        <w:top w:val="none" w:sz="0" w:space="0" w:color="auto"/>
        <w:left w:val="none" w:sz="0" w:space="0" w:color="auto"/>
        <w:bottom w:val="none" w:sz="0" w:space="0" w:color="auto"/>
        <w:right w:val="none" w:sz="0" w:space="0" w:color="auto"/>
      </w:divBdr>
    </w:div>
    <w:div w:id="1925801866">
      <w:bodyDiv w:val="1"/>
      <w:marLeft w:val="0"/>
      <w:marRight w:val="0"/>
      <w:marTop w:val="0"/>
      <w:marBottom w:val="0"/>
      <w:divBdr>
        <w:top w:val="none" w:sz="0" w:space="0" w:color="auto"/>
        <w:left w:val="none" w:sz="0" w:space="0" w:color="auto"/>
        <w:bottom w:val="none" w:sz="0" w:space="0" w:color="auto"/>
        <w:right w:val="none" w:sz="0" w:space="0" w:color="auto"/>
      </w:divBdr>
      <w:divsChild>
        <w:div w:id="460390413">
          <w:marLeft w:val="0"/>
          <w:marRight w:val="0"/>
          <w:marTop w:val="0"/>
          <w:marBottom w:val="0"/>
          <w:divBdr>
            <w:top w:val="single" w:sz="2" w:space="0" w:color="auto"/>
            <w:left w:val="single" w:sz="2" w:space="0" w:color="auto"/>
            <w:bottom w:val="single" w:sz="6" w:space="0" w:color="auto"/>
            <w:right w:val="single" w:sz="2" w:space="0" w:color="auto"/>
          </w:divBdr>
          <w:divsChild>
            <w:div w:id="2118132082">
              <w:marLeft w:val="0"/>
              <w:marRight w:val="0"/>
              <w:marTop w:val="100"/>
              <w:marBottom w:val="100"/>
              <w:divBdr>
                <w:top w:val="single" w:sz="2" w:space="0" w:color="D9D9E3"/>
                <w:left w:val="single" w:sz="2" w:space="0" w:color="D9D9E3"/>
                <w:bottom w:val="single" w:sz="2" w:space="0" w:color="D9D9E3"/>
                <w:right w:val="single" w:sz="2" w:space="0" w:color="D9D9E3"/>
              </w:divBdr>
              <w:divsChild>
                <w:div w:id="1734232743">
                  <w:marLeft w:val="0"/>
                  <w:marRight w:val="0"/>
                  <w:marTop w:val="0"/>
                  <w:marBottom w:val="0"/>
                  <w:divBdr>
                    <w:top w:val="single" w:sz="2" w:space="0" w:color="D9D9E3"/>
                    <w:left w:val="single" w:sz="2" w:space="0" w:color="D9D9E3"/>
                    <w:bottom w:val="single" w:sz="2" w:space="0" w:color="D9D9E3"/>
                    <w:right w:val="single" w:sz="2" w:space="0" w:color="D9D9E3"/>
                  </w:divBdr>
                  <w:divsChild>
                    <w:div w:id="885416069">
                      <w:marLeft w:val="0"/>
                      <w:marRight w:val="0"/>
                      <w:marTop w:val="0"/>
                      <w:marBottom w:val="0"/>
                      <w:divBdr>
                        <w:top w:val="single" w:sz="2" w:space="0" w:color="D9D9E3"/>
                        <w:left w:val="single" w:sz="2" w:space="0" w:color="D9D9E3"/>
                        <w:bottom w:val="single" w:sz="2" w:space="0" w:color="D9D9E3"/>
                        <w:right w:val="single" w:sz="2" w:space="0" w:color="D9D9E3"/>
                      </w:divBdr>
                      <w:divsChild>
                        <w:div w:id="2050062839">
                          <w:marLeft w:val="0"/>
                          <w:marRight w:val="0"/>
                          <w:marTop w:val="0"/>
                          <w:marBottom w:val="0"/>
                          <w:divBdr>
                            <w:top w:val="single" w:sz="2" w:space="0" w:color="D9D9E3"/>
                            <w:left w:val="single" w:sz="2" w:space="0" w:color="D9D9E3"/>
                            <w:bottom w:val="single" w:sz="2" w:space="0" w:color="D9D9E3"/>
                            <w:right w:val="single" w:sz="2" w:space="0" w:color="D9D9E3"/>
                          </w:divBdr>
                          <w:divsChild>
                            <w:div w:id="20075843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03974103">
          <w:marLeft w:val="0"/>
          <w:marRight w:val="0"/>
          <w:marTop w:val="0"/>
          <w:marBottom w:val="0"/>
          <w:divBdr>
            <w:top w:val="single" w:sz="2" w:space="0" w:color="auto"/>
            <w:left w:val="single" w:sz="2" w:space="0" w:color="auto"/>
            <w:bottom w:val="single" w:sz="6" w:space="0" w:color="auto"/>
            <w:right w:val="single" w:sz="2" w:space="0" w:color="auto"/>
          </w:divBdr>
          <w:divsChild>
            <w:div w:id="1679652757">
              <w:marLeft w:val="0"/>
              <w:marRight w:val="0"/>
              <w:marTop w:val="100"/>
              <w:marBottom w:val="100"/>
              <w:divBdr>
                <w:top w:val="single" w:sz="2" w:space="0" w:color="D9D9E3"/>
                <w:left w:val="single" w:sz="2" w:space="0" w:color="D9D9E3"/>
                <w:bottom w:val="single" w:sz="2" w:space="0" w:color="D9D9E3"/>
                <w:right w:val="single" w:sz="2" w:space="0" w:color="D9D9E3"/>
              </w:divBdr>
              <w:divsChild>
                <w:div w:id="70584383">
                  <w:marLeft w:val="0"/>
                  <w:marRight w:val="0"/>
                  <w:marTop w:val="0"/>
                  <w:marBottom w:val="0"/>
                  <w:divBdr>
                    <w:top w:val="single" w:sz="2" w:space="0" w:color="D9D9E3"/>
                    <w:left w:val="single" w:sz="2" w:space="0" w:color="D9D9E3"/>
                    <w:bottom w:val="single" w:sz="2" w:space="0" w:color="D9D9E3"/>
                    <w:right w:val="single" w:sz="2" w:space="0" w:color="D9D9E3"/>
                  </w:divBdr>
                  <w:divsChild>
                    <w:div w:id="1728915128">
                      <w:marLeft w:val="0"/>
                      <w:marRight w:val="0"/>
                      <w:marTop w:val="0"/>
                      <w:marBottom w:val="0"/>
                      <w:divBdr>
                        <w:top w:val="single" w:sz="2" w:space="0" w:color="D9D9E3"/>
                        <w:left w:val="single" w:sz="2" w:space="0" w:color="D9D9E3"/>
                        <w:bottom w:val="single" w:sz="2" w:space="0" w:color="D9D9E3"/>
                        <w:right w:val="single" w:sz="2" w:space="0" w:color="D9D9E3"/>
                      </w:divBdr>
                      <w:divsChild>
                        <w:div w:id="2122987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94274409">
      <w:bodyDiv w:val="1"/>
      <w:marLeft w:val="0"/>
      <w:marRight w:val="0"/>
      <w:marTop w:val="0"/>
      <w:marBottom w:val="0"/>
      <w:divBdr>
        <w:top w:val="none" w:sz="0" w:space="0" w:color="auto"/>
        <w:left w:val="none" w:sz="0" w:space="0" w:color="auto"/>
        <w:bottom w:val="none" w:sz="0" w:space="0" w:color="auto"/>
        <w:right w:val="none" w:sz="0" w:space="0" w:color="auto"/>
      </w:divBdr>
    </w:div>
    <w:div w:id="213852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pubmed.ncbi.nlm.nih.gov/33668103/" TargetMode="External"/><Relationship Id="rId47" Type="http://schemas.openxmlformats.org/officeDocument/2006/relationships/hyperlink" Target="https://www.eenews.net/articles/a-philadelphia-suburbs-asbestos-nightmare/" TargetMode="External"/><Relationship Id="rId63" Type="http://schemas.openxmlformats.org/officeDocument/2006/relationships/hyperlink" Target="https://med.uc.edu/docs/default-source/environmental-health-docs/research/fcc/fmmp-editorial-cincinnati-enquirer-aug-07.pdf?sfvrsn=456b369b_2" TargetMode="External"/><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yperlink" Target="https://issuu.com/reachambler/docs/1416_reach_ambler_catalog_3-6_sprea/1" TargetMode="External"/><Relationship Id="rId53" Type="http://schemas.openxmlformats.org/officeDocument/2006/relationships/hyperlink" Target="https://factor.niehs.nih.gov/2021/5/papers/ndma" TargetMode="External"/><Relationship Id="rId58" Type="http://schemas.openxmlformats.org/officeDocument/2006/relationships/hyperlink" Target="https://www.wilmingtonma.gov/home/news/epa-69-press-release-regarding-olin-site" TargetMode="External"/><Relationship Id="rId66" Type="http://schemas.openxmlformats.org/officeDocument/2006/relationships/hyperlink" Target="https://med.uc.edu/docs/default-source/environmental-health-docs/research/fcc/city-beat-fernald-checks-out-and-so-do-i.pdf?sfvrsn=b9b27cc7_2" TargetMode="External"/><Relationship Id="rId5" Type="http://schemas.openxmlformats.org/officeDocument/2006/relationships/webSettings" Target="webSettings.xml"/><Relationship Id="rId61" Type="http://schemas.openxmlformats.org/officeDocument/2006/relationships/hyperlink" Target="https://www.youtube.com/watch?v=jLmU3ZaFYwo" TargetMode="External"/><Relationship Id="rId19" Type="http://schemas.openxmlformats.org/officeDocument/2006/relationships/image" Target="media/image1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www.ncbi.nlm.nih.gov/pmc/articles/PMC6300000/" TargetMode="External"/><Relationship Id="rId48" Type="http://schemas.openxmlformats.org/officeDocument/2006/relationships/hyperlink" Target="https://www.med.upenn.edu/asbestos/history.html" TargetMode="External"/><Relationship Id="rId56" Type="http://schemas.openxmlformats.org/officeDocument/2006/relationships/hyperlink" Target="https://www.ncbi.nlm.nih.gov/pmc/articles/PMC8361697/" TargetMode="External"/><Relationship Id="rId64" Type="http://schemas.openxmlformats.org/officeDocument/2006/relationships/hyperlink" Target="https://www.cdc.gov/nceh/radiation/brochure/profile_fernald.htm"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superfund.mit.edu/lessons-learned/" TargetMode="External"/><Relationship Id="rId3" Type="http://schemas.openxmlformats.org/officeDocument/2006/relationships/styles" Target="styles.xml"/><Relationship Id="rId12" Type="http://schemas.openxmlformats.org/officeDocument/2006/relationships/hyperlink" Target="https://360.articulate.com/review/content/f81c07d0-bb9e-46cf-b4b8-5a6394c8718d/review"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ceet.upenn.edu/ambler_materials_classroom/" TargetMode="External"/><Relationship Id="rId59" Type="http://schemas.openxmlformats.org/officeDocument/2006/relationships/hyperlink" Target="https://med.uc.edu/depart/eh/research/projects/fcc/background" TargetMode="External"/><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hyperlink" Target="https://www.ncbi.nlm.nih.gov/pmc/articles/PMC7915393/" TargetMode="External"/><Relationship Id="rId54" Type="http://schemas.openxmlformats.org/officeDocument/2006/relationships/hyperlink" Target="https://www.boston.com/news/local-news/2021/03/24/wilmington-contaminated-water-ndma-1990s/" TargetMode="External"/><Relationship Id="rId62" Type="http://schemas.openxmlformats.org/officeDocument/2006/relationships/hyperlink" Target="https://www.cincinnatimagazine.com/citywiseblog/what-lies-beneath-the-fernald-preserv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ceet.upenn.edu/ambler_archive/" TargetMode="External"/><Relationship Id="rId57" Type="http://schemas.openxmlformats.org/officeDocument/2006/relationships/hyperlink" Target="https://www.epa.gov/newsreleases/epa-announces-48-million-settlement-cleanup-olin-chemical-superfund-site-wilmington"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https://pubmed.ncbi.nlm.nih.gov/27783970/" TargetMode="External"/><Relationship Id="rId52" Type="http://schemas.openxmlformats.org/officeDocument/2006/relationships/hyperlink" Target="http://homenewshere.com/wilmington_town_crier/news/article_93c95cfc-9d69-11eb-a6c7-f7a02fd5add8.html" TargetMode="External"/><Relationship Id="rId60" Type="http://schemas.openxmlformats.org/officeDocument/2006/relationships/hyperlink" Target="https://med.uc.edu/depart/eh/research/projects/fcc/fmmp-history" TargetMode="External"/><Relationship Id="rId65" Type="http://schemas.openxmlformats.org/officeDocument/2006/relationships/hyperlink" Target="https://www.cdc.gov/nceh/radiation/fernald/default.ht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hyperlink" Target="https://cumulis.epa.gov/supercpad/cursites/csitinfo.cfm?id=0300445" TargetMode="External"/><Relationship Id="rId55" Type="http://schemas.openxmlformats.org/officeDocument/2006/relationships/hyperlink" Target="https://cumulis.epa.gov/supercpad/SiteProfiles/index.cfm?fuseaction=second.cleanup&amp;id=01004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A78AE-D422-47AE-8DFF-9ADD2C641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51</Pages>
  <Words>11082</Words>
  <Characters>63170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Rajasekhar Rao Mamillapalli</dc:creator>
  <cp:keywords/>
  <dc:description/>
  <cp:lastModifiedBy>Pinney, Susan (pinneysm)</cp:lastModifiedBy>
  <cp:revision>7</cp:revision>
  <cp:lastPrinted>2024-06-13T15:55:00Z</cp:lastPrinted>
  <dcterms:created xsi:type="dcterms:W3CDTF">2024-06-13T15:50:00Z</dcterms:created>
  <dcterms:modified xsi:type="dcterms:W3CDTF">2024-06-27T20:48:00Z</dcterms:modified>
</cp:coreProperties>
</file>